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20" w:type="dxa"/>
        <w:tblBorders>
          <w:top w:val="single" w:sz="8" w:space="0" w:color="D2D2D2"/>
          <w:left w:val="single" w:sz="8" w:space="0" w:color="D2D2D2"/>
          <w:bottom w:val="single" w:sz="8" w:space="0" w:color="D2D2D2"/>
          <w:right w:val="single" w:sz="8" w:space="0" w:color="D2D2D2"/>
          <w:insideH w:val="single" w:sz="8" w:space="0" w:color="D2D2D2"/>
          <w:insideV w:val="single" w:sz="8" w:space="0" w:color="D2D2D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0"/>
        <w:gridCol w:w="4880"/>
        <w:gridCol w:w="1500"/>
        <w:gridCol w:w="990"/>
      </w:tblGrid>
      <w:tr w:rsidR="007C4D09">
        <w:trPr>
          <w:trHeight w:val="217"/>
        </w:trPr>
        <w:tc>
          <w:tcPr>
            <w:tcW w:w="3070" w:type="dxa"/>
            <w:vMerge w:val="restart"/>
            <w:tcBorders>
              <w:right w:val="single" w:sz="18" w:space="0" w:color="D2D2D2"/>
            </w:tcBorders>
          </w:tcPr>
          <w:p w:rsidR="007C4D09" w:rsidRDefault="008E4A37">
            <w:pPr>
              <w:pStyle w:val="TableParagraph"/>
              <w:spacing w:before="0"/>
              <w:ind w:left="30" w:right="-29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en-US"/>
              </w:rPr>
              <w:drawing>
                <wp:inline distT="0" distB="0" distL="0" distR="0">
                  <wp:extent cx="1894522" cy="378904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4522" cy="3789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C4D09" w:rsidRDefault="008E4A37" w:rsidP="00A46B1E">
            <w:pPr>
              <w:pStyle w:val="TableParagraph"/>
              <w:spacing w:before="136"/>
              <w:ind w:left="654" w:right="398" w:hanging="227"/>
              <w:jc w:val="center"/>
              <w:rPr>
                <w:w w:val="115"/>
                <w:sz w:val="16"/>
              </w:rPr>
            </w:pPr>
            <w:r>
              <w:rPr>
                <w:spacing w:val="-1"/>
                <w:w w:val="115"/>
                <w:sz w:val="16"/>
              </w:rPr>
              <w:t>Colegiul</w:t>
            </w:r>
            <w:r>
              <w:rPr>
                <w:spacing w:val="-9"/>
                <w:w w:val="115"/>
                <w:sz w:val="16"/>
              </w:rPr>
              <w:t xml:space="preserve"> </w:t>
            </w:r>
            <w:r w:rsidR="00A46B1E">
              <w:rPr>
                <w:w w:val="115"/>
                <w:sz w:val="16"/>
              </w:rPr>
              <w:t>N.V. Karpen</w:t>
            </w:r>
          </w:p>
          <w:p w:rsidR="00A46B1E" w:rsidRDefault="00A46B1E" w:rsidP="00A46B1E">
            <w:pPr>
              <w:pStyle w:val="TableParagraph"/>
              <w:spacing w:before="136"/>
              <w:ind w:left="654" w:right="398" w:hanging="227"/>
              <w:jc w:val="center"/>
              <w:rPr>
                <w:sz w:val="16"/>
              </w:rPr>
            </w:pPr>
            <w:r>
              <w:rPr>
                <w:w w:val="115"/>
                <w:sz w:val="16"/>
              </w:rPr>
              <w:t>Bacau</w:t>
            </w:r>
          </w:p>
        </w:tc>
        <w:tc>
          <w:tcPr>
            <w:tcW w:w="4880" w:type="dxa"/>
            <w:vMerge w:val="restart"/>
            <w:tcBorders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7C4D09" w:rsidRDefault="007C4D09">
            <w:pPr>
              <w:pStyle w:val="TableParagraph"/>
              <w:spacing w:before="6"/>
              <w:ind w:left="0"/>
              <w:rPr>
                <w:rFonts w:ascii="Times New Roman"/>
                <w:sz w:val="18"/>
              </w:rPr>
            </w:pPr>
          </w:p>
          <w:p w:rsidR="007C4D09" w:rsidRDefault="008E4A37">
            <w:pPr>
              <w:pStyle w:val="TableParagraph"/>
              <w:spacing w:before="0"/>
              <w:ind w:left="1372"/>
              <w:rPr>
                <w:sz w:val="16"/>
              </w:rPr>
            </w:pPr>
            <w:r>
              <w:rPr>
                <w:w w:val="110"/>
                <w:sz w:val="16"/>
              </w:rPr>
              <w:t>PROCEDURĂ</w:t>
            </w:r>
            <w:r>
              <w:rPr>
                <w:spacing w:val="7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DE</w:t>
            </w:r>
            <w:r>
              <w:rPr>
                <w:spacing w:val="8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SISTEM</w:t>
            </w:r>
          </w:p>
        </w:tc>
        <w:tc>
          <w:tcPr>
            <w:tcW w:w="1500" w:type="dxa"/>
            <w:tcBorders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7C4D09" w:rsidRDefault="008E4A37">
            <w:pPr>
              <w:pStyle w:val="TableParagraph"/>
              <w:spacing w:before="13"/>
              <w:ind w:left="0" w:right="5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Ediţia:</w:t>
            </w:r>
          </w:p>
        </w:tc>
        <w:tc>
          <w:tcPr>
            <w:tcW w:w="990" w:type="dxa"/>
            <w:tcBorders>
              <w:left w:val="single" w:sz="18" w:space="0" w:color="D2D2D2"/>
              <w:bottom w:val="single" w:sz="18" w:space="0" w:color="D2D2D2"/>
            </w:tcBorders>
          </w:tcPr>
          <w:p w:rsidR="007C4D09" w:rsidRDefault="00E86BB5">
            <w:pPr>
              <w:pStyle w:val="TableParagraph"/>
              <w:spacing w:before="13"/>
              <w:ind w:left="222" w:right="205"/>
              <w:jc w:val="center"/>
              <w:rPr>
                <w:sz w:val="16"/>
              </w:rPr>
            </w:pPr>
            <w:r>
              <w:rPr>
                <w:w w:val="110"/>
                <w:sz w:val="16"/>
              </w:rPr>
              <w:t>I</w:t>
            </w:r>
          </w:p>
        </w:tc>
      </w:tr>
      <w:tr w:rsidR="007C4D09">
        <w:trPr>
          <w:trHeight w:val="355"/>
        </w:trPr>
        <w:tc>
          <w:tcPr>
            <w:tcW w:w="3070" w:type="dxa"/>
            <w:vMerge/>
            <w:tcBorders>
              <w:top w:val="nil"/>
              <w:right w:val="single" w:sz="18" w:space="0" w:color="D2D2D2"/>
            </w:tcBorders>
          </w:tcPr>
          <w:p w:rsidR="007C4D09" w:rsidRDefault="007C4D09">
            <w:pPr>
              <w:rPr>
                <w:sz w:val="2"/>
                <w:szCs w:val="2"/>
              </w:rPr>
            </w:pPr>
          </w:p>
        </w:tc>
        <w:tc>
          <w:tcPr>
            <w:tcW w:w="4880" w:type="dxa"/>
            <w:vMerge/>
            <w:tcBorders>
              <w:top w:val="nil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7C4D09" w:rsidRDefault="007C4D09"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7C4D09" w:rsidRDefault="008E4A37">
            <w:pPr>
              <w:pStyle w:val="TableParagraph"/>
              <w:spacing w:before="70"/>
              <w:ind w:left="0" w:right="5"/>
              <w:jc w:val="right"/>
              <w:rPr>
                <w:sz w:val="16"/>
              </w:rPr>
            </w:pPr>
            <w:r>
              <w:rPr>
                <w:w w:val="115"/>
                <w:sz w:val="16"/>
              </w:rPr>
              <w:t>Revizia:</w:t>
            </w:r>
          </w:p>
        </w:tc>
        <w:tc>
          <w:tcPr>
            <w:tcW w:w="99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</w:tcBorders>
          </w:tcPr>
          <w:p w:rsidR="007C4D09" w:rsidRDefault="00D65949">
            <w:pPr>
              <w:pStyle w:val="TableParagraph"/>
              <w:spacing w:before="70"/>
              <w:ind w:left="17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I</w:t>
            </w:r>
            <w:r w:rsidR="002E2AC8">
              <w:rPr>
                <w:w w:val="103"/>
                <w:sz w:val="16"/>
              </w:rPr>
              <w:t>I</w:t>
            </w:r>
          </w:p>
        </w:tc>
      </w:tr>
      <w:tr w:rsidR="007C4D09">
        <w:trPr>
          <w:trHeight w:val="557"/>
        </w:trPr>
        <w:tc>
          <w:tcPr>
            <w:tcW w:w="3070" w:type="dxa"/>
            <w:vMerge/>
            <w:tcBorders>
              <w:top w:val="nil"/>
              <w:right w:val="single" w:sz="18" w:space="0" w:color="D2D2D2"/>
            </w:tcBorders>
          </w:tcPr>
          <w:p w:rsidR="007C4D09" w:rsidRDefault="007C4D09">
            <w:pPr>
              <w:rPr>
                <w:sz w:val="2"/>
                <w:szCs w:val="2"/>
              </w:rPr>
            </w:pPr>
          </w:p>
        </w:tc>
        <w:tc>
          <w:tcPr>
            <w:tcW w:w="4880" w:type="dxa"/>
            <w:tcBorders>
              <w:top w:val="single" w:sz="18" w:space="0" w:color="D2D2D2"/>
              <w:left w:val="single" w:sz="18" w:space="0" w:color="D2D2D2"/>
              <w:right w:val="single" w:sz="18" w:space="0" w:color="D2D2D2"/>
            </w:tcBorders>
          </w:tcPr>
          <w:p w:rsidR="007C4D09" w:rsidRDefault="008E4A37">
            <w:pPr>
              <w:pStyle w:val="TableParagraph"/>
              <w:ind w:left="449" w:right="430"/>
              <w:jc w:val="center"/>
              <w:rPr>
                <w:sz w:val="16"/>
              </w:rPr>
            </w:pPr>
            <w:r>
              <w:rPr>
                <w:w w:val="115"/>
                <w:sz w:val="16"/>
              </w:rPr>
              <w:t>Implementarea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Standardului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10: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Supravegherea</w:t>
            </w:r>
          </w:p>
          <w:p w:rsidR="007C4D09" w:rsidRDefault="008E4A37">
            <w:pPr>
              <w:pStyle w:val="TableParagraph"/>
              <w:spacing w:before="159"/>
              <w:ind w:left="449" w:right="429"/>
              <w:jc w:val="center"/>
              <w:rPr>
                <w:sz w:val="16"/>
              </w:rPr>
            </w:pPr>
            <w:r>
              <w:rPr>
                <w:w w:val="110"/>
                <w:sz w:val="16"/>
              </w:rPr>
              <w:t>Cod:</w:t>
            </w:r>
            <w:r>
              <w:rPr>
                <w:spacing w:val="21"/>
                <w:w w:val="110"/>
                <w:sz w:val="16"/>
              </w:rPr>
              <w:t xml:space="preserve"> </w:t>
            </w:r>
            <w:r w:rsidR="00E86BB5">
              <w:rPr>
                <w:w w:val="110"/>
                <w:sz w:val="16"/>
              </w:rPr>
              <w:t>PS-SCIM-17</w:t>
            </w:r>
          </w:p>
        </w:tc>
        <w:tc>
          <w:tcPr>
            <w:tcW w:w="1500" w:type="dxa"/>
            <w:tcBorders>
              <w:top w:val="single" w:sz="18" w:space="0" w:color="D2D2D2"/>
              <w:left w:val="single" w:sz="18" w:space="0" w:color="D2D2D2"/>
              <w:right w:val="single" w:sz="18" w:space="0" w:color="D2D2D2"/>
            </w:tcBorders>
          </w:tcPr>
          <w:p w:rsidR="007C4D09" w:rsidRDefault="007C4D09">
            <w:pPr>
              <w:pStyle w:val="TableParagraph"/>
              <w:spacing w:before="9"/>
              <w:ind w:left="0"/>
              <w:rPr>
                <w:rFonts w:ascii="Times New Roman"/>
                <w:sz w:val="14"/>
              </w:rPr>
            </w:pPr>
          </w:p>
          <w:p w:rsidR="007C4D09" w:rsidRDefault="008E4A37">
            <w:pPr>
              <w:pStyle w:val="TableParagraph"/>
              <w:spacing w:before="0"/>
              <w:ind w:left="0" w:right="5"/>
              <w:jc w:val="right"/>
              <w:rPr>
                <w:sz w:val="16"/>
              </w:rPr>
            </w:pPr>
            <w:r>
              <w:rPr>
                <w:spacing w:val="-2"/>
                <w:w w:val="115"/>
                <w:sz w:val="16"/>
              </w:rPr>
              <w:t>Exemplar</w:t>
            </w:r>
            <w:r>
              <w:rPr>
                <w:spacing w:val="-7"/>
                <w:w w:val="115"/>
                <w:sz w:val="16"/>
              </w:rPr>
              <w:t xml:space="preserve"> </w:t>
            </w:r>
            <w:r>
              <w:rPr>
                <w:spacing w:val="-1"/>
                <w:w w:val="115"/>
                <w:sz w:val="16"/>
              </w:rPr>
              <w:t>nr.:</w:t>
            </w:r>
          </w:p>
        </w:tc>
        <w:tc>
          <w:tcPr>
            <w:tcW w:w="990" w:type="dxa"/>
            <w:tcBorders>
              <w:top w:val="single" w:sz="18" w:space="0" w:color="D2D2D2"/>
              <w:left w:val="single" w:sz="18" w:space="0" w:color="D2D2D2"/>
            </w:tcBorders>
          </w:tcPr>
          <w:p w:rsidR="007C4D09" w:rsidRDefault="007C4D09">
            <w:pPr>
              <w:pStyle w:val="TableParagraph"/>
              <w:spacing w:before="9"/>
              <w:ind w:left="0"/>
              <w:rPr>
                <w:rFonts w:ascii="Times New Roman"/>
                <w:sz w:val="14"/>
              </w:rPr>
            </w:pPr>
          </w:p>
          <w:p w:rsidR="007C4D09" w:rsidRDefault="008E4A37">
            <w:pPr>
              <w:pStyle w:val="TableParagraph"/>
              <w:spacing w:before="0"/>
              <w:ind w:left="17"/>
              <w:jc w:val="center"/>
              <w:rPr>
                <w:sz w:val="16"/>
              </w:rPr>
            </w:pPr>
            <w:r>
              <w:rPr>
                <w:w w:val="148"/>
                <w:sz w:val="16"/>
              </w:rPr>
              <w:t>1</w:t>
            </w:r>
          </w:p>
        </w:tc>
      </w:tr>
    </w:tbl>
    <w:p w:rsidR="007C4D09" w:rsidRDefault="007C4D09">
      <w:pPr>
        <w:pStyle w:val="BodyText"/>
        <w:rPr>
          <w:rFonts w:ascii="Times New Roman"/>
          <w:sz w:val="20"/>
        </w:rPr>
      </w:pPr>
    </w:p>
    <w:p w:rsidR="007C4D09" w:rsidRDefault="007C4D09">
      <w:pPr>
        <w:pStyle w:val="BodyText"/>
        <w:spacing w:before="4"/>
        <w:rPr>
          <w:rFonts w:ascii="Times New Roman"/>
        </w:rPr>
      </w:pPr>
    </w:p>
    <w:p w:rsidR="007C4D09" w:rsidRDefault="008E4A37">
      <w:pPr>
        <w:spacing w:before="98" w:line="456" w:lineRule="auto"/>
        <w:ind w:left="2890" w:right="2665" w:firstLine="1003"/>
        <w:rPr>
          <w:rFonts w:ascii="Cambria" w:hAnsi="Cambria"/>
          <w:b/>
          <w:sz w:val="18"/>
        </w:rPr>
      </w:pPr>
      <w:r>
        <w:rPr>
          <w:rFonts w:ascii="Cambria" w:hAnsi="Cambria"/>
          <w:b/>
          <w:w w:val="120"/>
          <w:sz w:val="18"/>
        </w:rPr>
        <w:t>Procedură</w:t>
      </w:r>
      <w:r>
        <w:rPr>
          <w:rFonts w:ascii="Cambria" w:hAnsi="Cambria"/>
          <w:b/>
          <w:spacing w:val="13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de</w:t>
      </w:r>
      <w:r>
        <w:rPr>
          <w:rFonts w:ascii="Cambria" w:hAnsi="Cambria"/>
          <w:b/>
          <w:spacing w:val="14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Sistem</w:t>
      </w:r>
      <w:r>
        <w:rPr>
          <w:rFonts w:ascii="Cambria" w:hAnsi="Cambria"/>
          <w:b/>
          <w:spacing w:val="13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privind</w:t>
      </w:r>
      <w:r>
        <w:rPr>
          <w:rFonts w:ascii="Cambria" w:hAnsi="Cambria"/>
          <w:b/>
          <w:spacing w:val="1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Implementarea</w:t>
      </w:r>
      <w:r>
        <w:rPr>
          <w:rFonts w:ascii="Cambria" w:hAnsi="Cambria"/>
          <w:b/>
          <w:spacing w:val="16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Standardului</w:t>
      </w:r>
      <w:r>
        <w:rPr>
          <w:rFonts w:ascii="Cambria" w:hAnsi="Cambria"/>
          <w:b/>
          <w:spacing w:val="15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10:</w:t>
      </w:r>
      <w:r>
        <w:rPr>
          <w:rFonts w:ascii="Cambria" w:hAnsi="Cambria"/>
          <w:b/>
          <w:spacing w:val="16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Supravegherea</w:t>
      </w:r>
    </w:p>
    <w:p w:rsidR="007C4D09" w:rsidRDefault="008E4A37">
      <w:pPr>
        <w:spacing w:line="209" w:lineRule="exact"/>
        <w:ind w:left="3256" w:right="3273"/>
        <w:jc w:val="center"/>
        <w:rPr>
          <w:rFonts w:ascii="Cambria"/>
          <w:b/>
          <w:sz w:val="18"/>
        </w:rPr>
      </w:pPr>
      <w:r>
        <w:rPr>
          <w:w w:val="125"/>
          <w:sz w:val="18"/>
        </w:rPr>
        <w:t>COD:</w:t>
      </w:r>
      <w:r>
        <w:rPr>
          <w:spacing w:val="-12"/>
          <w:w w:val="125"/>
          <w:sz w:val="18"/>
        </w:rPr>
        <w:t xml:space="preserve"> </w:t>
      </w:r>
      <w:r w:rsidR="00E86BB5">
        <w:rPr>
          <w:rFonts w:ascii="Cambria"/>
          <w:b/>
          <w:w w:val="125"/>
          <w:sz w:val="18"/>
        </w:rPr>
        <w:t>PS-SCIM-17</w:t>
      </w:r>
    </w:p>
    <w:p w:rsidR="007C4D09" w:rsidRDefault="007C4D09">
      <w:pPr>
        <w:pStyle w:val="BodyText"/>
        <w:spacing w:before="1"/>
        <w:rPr>
          <w:rFonts w:ascii="Cambria"/>
          <w:b/>
          <w:sz w:val="16"/>
        </w:rPr>
      </w:pPr>
    </w:p>
    <w:p w:rsidR="007C4D09" w:rsidRDefault="007C4D09">
      <w:pPr>
        <w:pStyle w:val="BodyText"/>
        <w:spacing w:before="3"/>
        <w:rPr>
          <w:sz w:val="25"/>
        </w:rPr>
      </w:pPr>
    </w:p>
    <w:p w:rsidR="007C4D09" w:rsidRDefault="008E4A37">
      <w:pPr>
        <w:pStyle w:val="ListParagraph"/>
        <w:numPr>
          <w:ilvl w:val="0"/>
          <w:numId w:val="12"/>
        </w:numPr>
        <w:tabs>
          <w:tab w:val="left" w:pos="350"/>
        </w:tabs>
        <w:rPr>
          <w:rFonts w:ascii="Cambria" w:hAnsi="Cambria"/>
          <w:b/>
          <w:sz w:val="18"/>
        </w:rPr>
      </w:pPr>
      <w:r>
        <w:rPr>
          <w:rFonts w:ascii="Cambria" w:hAnsi="Cambria"/>
          <w:b/>
          <w:w w:val="120"/>
          <w:sz w:val="18"/>
        </w:rPr>
        <w:t>Lista</w:t>
      </w:r>
      <w:r>
        <w:rPr>
          <w:rFonts w:ascii="Cambria" w:hAnsi="Cambria"/>
          <w:b/>
          <w:spacing w:val="8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responsabililor</w:t>
      </w:r>
      <w:r>
        <w:rPr>
          <w:rFonts w:ascii="Cambria" w:hAnsi="Cambria"/>
          <w:b/>
          <w:spacing w:val="8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cu</w:t>
      </w:r>
      <w:r>
        <w:rPr>
          <w:rFonts w:ascii="Cambria" w:hAnsi="Cambria"/>
          <w:b/>
          <w:spacing w:val="7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elaborarea,</w:t>
      </w:r>
      <w:r>
        <w:rPr>
          <w:rFonts w:ascii="Cambria" w:hAnsi="Cambria"/>
          <w:b/>
          <w:spacing w:val="8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verificarea</w:t>
      </w:r>
      <w:r>
        <w:rPr>
          <w:rFonts w:ascii="Cambria" w:hAnsi="Cambria"/>
          <w:b/>
          <w:spacing w:val="8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şi</w:t>
      </w:r>
      <w:r>
        <w:rPr>
          <w:rFonts w:ascii="Cambria" w:hAnsi="Cambria"/>
          <w:b/>
          <w:spacing w:val="8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aprobarea</w:t>
      </w:r>
      <w:r>
        <w:rPr>
          <w:rFonts w:ascii="Cambria" w:hAnsi="Cambria"/>
          <w:b/>
          <w:spacing w:val="8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ediţiei</w:t>
      </w:r>
    </w:p>
    <w:p w:rsidR="007C4D09" w:rsidRDefault="007C4D09">
      <w:pPr>
        <w:pStyle w:val="BodyText"/>
        <w:spacing w:before="1"/>
        <w:rPr>
          <w:rFonts w:ascii="Cambria"/>
          <w:b/>
          <w:sz w:val="17"/>
        </w:rPr>
      </w:pPr>
    </w:p>
    <w:tbl>
      <w:tblPr>
        <w:tblW w:w="0" w:type="auto"/>
        <w:tblInd w:w="120" w:type="dxa"/>
        <w:tblBorders>
          <w:top w:val="single" w:sz="8" w:space="0" w:color="D2D2D2"/>
          <w:left w:val="single" w:sz="8" w:space="0" w:color="D2D2D2"/>
          <w:bottom w:val="single" w:sz="8" w:space="0" w:color="D2D2D2"/>
          <w:right w:val="single" w:sz="8" w:space="0" w:color="D2D2D2"/>
          <w:insideH w:val="single" w:sz="8" w:space="0" w:color="D2D2D2"/>
          <w:insideV w:val="single" w:sz="8" w:space="0" w:color="D2D2D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0"/>
        <w:gridCol w:w="1300"/>
        <w:gridCol w:w="2160"/>
        <w:gridCol w:w="4120"/>
        <w:gridCol w:w="1420"/>
        <w:gridCol w:w="1070"/>
      </w:tblGrid>
      <w:tr w:rsidR="007C4D09">
        <w:trPr>
          <w:trHeight w:val="837"/>
        </w:trPr>
        <w:tc>
          <w:tcPr>
            <w:tcW w:w="370" w:type="dxa"/>
            <w:tcBorders>
              <w:bottom w:val="single" w:sz="18" w:space="0" w:color="D2D2D2"/>
              <w:right w:val="single" w:sz="18" w:space="0" w:color="D2D2D2"/>
            </w:tcBorders>
            <w:shd w:val="clear" w:color="auto" w:fill="FBF7E2"/>
          </w:tcPr>
          <w:p w:rsidR="007C4D09" w:rsidRDefault="007C4D09">
            <w:pPr>
              <w:pStyle w:val="TableParagraph"/>
              <w:spacing w:before="5"/>
              <w:ind w:left="0"/>
              <w:rPr>
                <w:rFonts w:ascii="Cambria"/>
                <w:b/>
                <w:sz w:val="19"/>
              </w:rPr>
            </w:pPr>
          </w:p>
          <w:p w:rsidR="007C4D09" w:rsidRDefault="008E4A37">
            <w:pPr>
              <w:pStyle w:val="TableParagraph"/>
              <w:spacing w:before="0" w:line="256" w:lineRule="auto"/>
              <w:ind w:left="37" w:right="-2" w:firstLine="6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pacing w:val="-3"/>
                <w:w w:val="130"/>
                <w:sz w:val="16"/>
              </w:rPr>
              <w:t>Nr.</w:t>
            </w:r>
            <w:r>
              <w:rPr>
                <w:rFonts w:ascii="Cambria"/>
                <w:b/>
                <w:spacing w:val="-43"/>
                <w:w w:val="130"/>
                <w:sz w:val="16"/>
              </w:rPr>
              <w:t xml:space="preserve"> </w:t>
            </w:r>
            <w:r>
              <w:rPr>
                <w:rFonts w:ascii="Cambria"/>
                <w:b/>
                <w:w w:val="125"/>
                <w:sz w:val="16"/>
              </w:rPr>
              <w:t>Crt</w:t>
            </w:r>
          </w:p>
        </w:tc>
        <w:tc>
          <w:tcPr>
            <w:tcW w:w="1300" w:type="dxa"/>
            <w:tcBorders>
              <w:left w:val="single" w:sz="18" w:space="0" w:color="D2D2D2"/>
              <w:bottom w:val="single" w:sz="18" w:space="0" w:color="D2D2D2"/>
              <w:right w:val="single" w:sz="18" w:space="0" w:color="D2D2D2"/>
            </w:tcBorders>
            <w:shd w:val="clear" w:color="auto" w:fill="FBF7E2"/>
          </w:tcPr>
          <w:p w:rsidR="007C4D09" w:rsidRDefault="008E4A37">
            <w:pPr>
              <w:pStyle w:val="TableParagraph"/>
              <w:spacing w:before="15" w:line="200" w:lineRule="atLeast"/>
              <w:ind w:left="29" w:right="7"/>
              <w:jc w:val="center"/>
              <w:rPr>
                <w:rFonts w:ascii="Cambria" w:hAnsi="Cambria"/>
                <w:b/>
                <w:sz w:val="16"/>
              </w:rPr>
            </w:pPr>
            <w:r>
              <w:rPr>
                <w:rFonts w:ascii="Cambria" w:hAnsi="Cambria"/>
                <w:b/>
                <w:w w:val="120"/>
                <w:sz w:val="16"/>
              </w:rPr>
              <w:t>Elemente</w:t>
            </w:r>
            <w:r>
              <w:rPr>
                <w:rFonts w:ascii="Cambria" w:hAnsi="Cambria"/>
                <w:b/>
                <w:spacing w:val="1"/>
                <w:w w:val="120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20"/>
                <w:sz w:val="16"/>
              </w:rPr>
              <w:t>privind</w:t>
            </w:r>
            <w:r>
              <w:rPr>
                <w:rFonts w:ascii="Cambria" w:hAnsi="Cambria"/>
                <w:b/>
                <w:spacing w:val="1"/>
                <w:w w:val="120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15"/>
                <w:sz w:val="16"/>
              </w:rPr>
              <w:t>responsabilii/</w:t>
            </w:r>
            <w:r>
              <w:rPr>
                <w:rFonts w:ascii="Cambria" w:hAnsi="Cambria"/>
                <w:b/>
                <w:spacing w:val="-38"/>
                <w:w w:val="115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20"/>
                <w:sz w:val="16"/>
              </w:rPr>
              <w:t>operațiunea</w:t>
            </w:r>
          </w:p>
        </w:tc>
        <w:tc>
          <w:tcPr>
            <w:tcW w:w="2160" w:type="dxa"/>
            <w:tcBorders>
              <w:left w:val="single" w:sz="18" w:space="0" w:color="D2D2D2"/>
              <w:bottom w:val="single" w:sz="18" w:space="0" w:color="D2D2D2"/>
              <w:right w:val="single" w:sz="18" w:space="0" w:color="D2D2D2"/>
            </w:tcBorders>
            <w:shd w:val="clear" w:color="auto" w:fill="FBF7E2"/>
          </w:tcPr>
          <w:p w:rsidR="007C4D09" w:rsidRDefault="007C4D09">
            <w:pPr>
              <w:pStyle w:val="TableParagraph"/>
              <w:spacing w:before="0"/>
              <w:ind w:left="0"/>
              <w:rPr>
                <w:rFonts w:ascii="Cambria"/>
                <w:b/>
                <w:sz w:val="18"/>
              </w:rPr>
            </w:pPr>
          </w:p>
          <w:p w:rsidR="007C4D09" w:rsidRDefault="008E4A37">
            <w:pPr>
              <w:pStyle w:val="TableParagraph"/>
              <w:spacing w:before="117"/>
              <w:ind w:left="107"/>
              <w:rPr>
                <w:rFonts w:ascii="Cambria" w:hAnsi="Cambria"/>
                <w:b/>
                <w:sz w:val="16"/>
              </w:rPr>
            </w:pPr>
            <w:r>
              <w:rPr>
                <w:rFonts w:ascii="Cambria" w:hAnsi="Cambria"/>
                <w:b/>
                <w:w w:val="120"/>
                <w:sz w:val="16"/>
              </w:rPr>
              <w:t>Numele</w:t>
            </w:r>
            <w:r>
              <w:rPr>
                <w:rFonts w:ascii="Cambria" w:hAnsi="Cambria"/>
                <w:b/>
                <w:spacing w:val="12"/>
                <w:w w:val="120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20"/>
                <w:sz w:val="16"/>
              </w:rPr>
              <w:t>și</w:t>
            </w:r>
            <w:r>
              <w:rPr>
                <w:rFonts w:ascii="Cambria" w:hAnsi="Cambria"/>
                <w:b/>
                <w:spacing w:val="15"/>
                <w:w w:val="120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20"/>
                <w:sz w:val="16"/>
              </w:rPr>
              <w:t>prenumele</w:t>
            </w:r>
          </w:p>
        </w:tc>
        <w:tc>
          <w:tcPr>
            <w:tcW w:w="4120" w:type="dxa"/>
            <w:tcBorders>
              <w:left w:val="single" w:sz="18" w:space="0" w:color="D2D2D2"/>
              <w:bottom w:val="single" w:sz="18" w:space="0" w:color="D2D2D2"/>
              <w:right w:val="single" w:sz="18" w:space="0" w:color="D2D2D2"/>
            </w:tcBorders>
            <w:shd w:val="clear" w:color="auto" w:fill="FBF7E2"/>
          </w:tcPr>
          <w:p w:rsidR="007C4D09" w:rsidRDefault="007C4D09">
            <w:pPr>
              <w:pStyle w:val="TableParagraph"/>
              <w:spacing w:before="0"/>
              <w:ind w:left="0"/>
              <w:rPr>
                <w:rFonts w:ascii="Cambria"/>
                <w:b/>
                <w:sz w:val="18"/>
              </w:rPr>
            </w:pPr>
          </w:p>
          <w:p w:rsidR="007C4D09" w:rsidRDefault="008E4A37">
            <w:pPr>
              <w:pStyle w:val="TableParagraph"/>
              <w:spacing w:before="117"/>
              <w:ind w:left="1683" w:right="1663"/>
              <w:jc w:val="center"/>
              <w:rPr>
                <w:rFonts w:ascii="Cambria" w:hAnsi="Cambria"/>
                <w:b/>
                <w:sz w:val="16"/>
              </w:rPr>
            </w:pPr>
            <w:r>
              <w:rPr>
                <w:rFonts w:ascii="Cambria" w:hAnsi="Cambria"/>
                <w:b/>
                <w:w w:val="125"/>
                <w:sz w:val="16"/>
              </w:rPr>
              <w:t>Funcția</w:t>
            </w:r>
          </w:p>
        </w:tc>
        <w:tc>
          <w:tcPr>
            <w:tcW w:w="1420" w:type="dxa"/>
            <w:tcBorders>
              <w:left w:val="single" w:sz="18" w:space="0" w:color="D2D2D2"/>
              <w:bottom w:val="single" w:sz="18" w:space="0" w:color="D2D2D2"/>
              <w:right w:val="single" w:sz="18" w:space="0" w:color="D2D2D2"/>
            </w:tcBorders>
            <w:shd w:val="clear" w:color="auto" w:fill="FBF7E2"/>
          </w:tcPr>
          <w:p w:rsidR="007C4D09" w:rsidRDefault="007C4D09">
            <w:pPr>
              <w:pStyle w:val="TableParagraph"/>
              <w:spacing w:before="0"/>
              <w:ind w:left="0"/>
              <w:rPr>
                <w:rFonts w:ascii="Cambria"/>
                <w:b/>
                <w:sz w:val="18"/>
              </w:rPr>
            </w:pPr>
          </w:p>
          <w:p w:rsidR="007C4D09" w:rsidRDefault="008E4A37">
            <w:pPr>
              <w:pStyle w:val="TableParagraph"/>
              <w:spacing w:before="117"/>
              <w:ind w:left="218" w:right="198"/>
              <w:jc w:val="center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w w:val="125"/>
                <w:sz w:val="16"/>
              </w:rPr>
              <w:t>Data</w:t>
            </w:r>
          </w:p>
        </w:tc>
        <w:tc>
          <w:tcPr>
            <w:tcW w:w="1070" w:type="dxa"/>
            <w:tcBorders>
              <w:left w:val="single" w:sz="18" w:space="0" w:color="D2D2D2"/>
              <w:bottom w:val="single" w:sz="18" w:space="0" w:color="D2D2D2"/>
            </w:tcBorders>
            <w:shd w:val="clear" w:color="auto" w:fill="FBF7E2"/>
          </w:tcPr>
          <w:p w:rsidR="007C4D09" w:rsidRDefault="007C4D09">
            <w:pPr>
              <w:pStyle w:val="TableParagraph"/>
              <w:spacing w:before="0"/>
              <w:ind w:left="0"/>
              <w:rPr>
                <w:rFonts w:ascii="Cambria"/>
                <w:b/>
                <w:sz w:val="18"/>
              </w:rPr>
            </w:pPr>
          </w:p>
          <w:p w:rsidR="007C4D09" w:rsidRDefault="008E4A37">
            <w:pPr>
              <w:pStyle w:val="TableParagraph"/>
              <w:spacing w:before="117"/>
              <w:ind w:left="17"/>
              <w:jc w:val="center"/>
              <w:rPr>
                <w:rFonts w:ascii="Cambria" w:hAnsi="Cambria"/>
                <w:b/>
                <w:sz w:val="16"/>
              </w:rPr>
            </w:pPr>
            <w:r>
              <w:rPr>
                <w:rFonts w:ascii="Cambria" w:hAnsi="Cambria"/>
                <w:b/>
                <w:spacing w:val="-1"/>
                <w:w w:val="125"/>
                <w:sz w:val="16"/>
              </w:rPr>
              <w:t>Semnătura</w:t>
            </w:r>
          </w:p>
        </w:tc>
      </w:tr>
      <w:tr w:rsidR="007C4D09">
        <w:trPr>
          <w:trHeight w:val="215"/>
        </w:trPr>
        <w:tc>
          <w:tcPr>
            <w:tcW w:w="370" w:type="dxa"/>
            <w:tcBorders>
              <w:top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7C4D09" w:rsidRDefault="008E4A37">
            <w:pPr>
              <w:pStyle w:val="TableParagraph"/>
              <w:ind w:left="0" w:right="104"/>
              <w:jc w:val="right"/>
              <w:rPr>
                <w:sz w:val="16"/>
              </w:rPr>
            </w:pPr>
            <w:r>
              <w:rPr>
                <w:w w:val="148"/>
                <w:sz w:val="16"/>
              </w:rPr>
              <w:t>1</w:t>
            </w:r>
          </w:p>
        </w:tc>
        <w:tc>
          <w:tcPr>
            <w:tcW w:w="130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7C4D09" w:rsidRDefault="008E4A37">
            <w:pPr>
              <w:pStyle w:val="TableParagraph"/>
              <w:ind w:left="19"/>
              <w:jc w:val="center"/>
              <w:rPr>
                <w:sz w:val="16"/>
              </w:rPr>
            </w:pPr>
            <w:r>
              <w:rPr>
                <w:w w:val="113"/>
                <w:sz w:val="16"/>
              </w:rPr>
              <w:t>2</w:t>
            </w:r>
          </w:p>
        </w:tc>
        <w:tc>
          <w:tcPr>
            <w:tcW w:w="216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7C4D09" w:rsidRDefault="008E4A37">
            <w:pPr>
              <w:pStyle w:val="TableParagraph"/>
              <w:ind w:left="19"/>
              <w:jc w:val="center"/>
              <w:rPr>
                <w:sz w:val="16"/>
              </w:rPr>
            </w:pPr>
            <w:r>
              <w:rPr>
                <w:w w:val="115"/>
                <w:sz w:val="16"/>
              </w:rPr>
              <w:t>3</w:t>
            </w:r>
          </w:p>
        </w:tc>
        <w:tc>
          <w:tcPr>
            <w:tcW w:w="412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7C4D09" w:rsidRDefault="008E4A37">
            <w:pPr>
              <w:pStyle w:val="TableParagraph"/>
              <w:ind w:left="19"/>
              <w:jc w:val="center"/>
              <w:rPr>
                <w:sz w:val="16"/>
              </w:rPr>
            </w:pPr>
            <w:r>
              <w:rPr>
                <w:w w:val="112"/>
                <w:sz w:val="16"/>
              </w:rPr>
              <w:t>4</w:t>
            </w:r>
          </w:p>
        </w:tc>
        <w:tc>
          <w:tcPr>
            <w:tcW w:w="142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7C4D09" w:rsidRDefault="008E4A37">
            <w:pPr>
              <w:pStyle w:val="TableParagraph"/>
              <w:ind w:left="19"/>
              <w:jc w:val="center"/>
              <w:rPr>
                <w:sz w:val="16"/>
              </w:rPr>
            </w:pPr>
            <w:r>
              <w:rPr>
                <w:w w:val="120"/>
                <w:sz w:val="16"/>
              </w:rPr>
              <w:t>5</w:t>
            </w:r>
          </w:p>
        </w:tc>
        <w:tc>
          <w:tcPr>
            <w:tcW w:w="107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</w:tcBorders>
          </w:tcPr>
          <w:p w:rsidR="007C4D09" w:rsidRDefault="008E4A37">
            <w:pPr>
              <w:pStyle w:val="TableParagraph"/>
              <w:ind w:left="17"/>
              <w:jc w:val="center"/>
              <w:rPr>
                <w:sz w:val="16"/>
              </w:rPr>
            </w:pPr>
            <w:r>
              <w:rPr>
                <w:w w:val="112"/>
                <w:sz w:val="16"/>
              </w:rPr>
              <w:t>6</w:t>
            </w:r>
          </w:p>
        </w:tc>
      </w:tr>
      <w:tr w:rsidR="00D65949">
        <w:trPr>
          <w:trHeight w:val="395"/>
        </w:trPr>
        <w:tc>
          <w:tcPr>
            <w:tcW w:w="370" w:type="dxa"/>
            <w:tcBorders>
              <w:top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D65949" w:rsidRDefault="00D65949">
            <w:pPr>
              <w:pStyle w:val="TableParagraph"/>
              <w:spacing w:before="90"/>
              <w:ind w:left="0" w:right="28"/>
              <w:jc w:val="right"/>
              <w:rPr>
                <w:sz w:val="16"/>
              </w:rPr>
            </w:pPr>
            <w:r>
              <w:rPr>
                <w:w w:val="140"/>
                <w:sz w:val="16"/>
              </w:rPr>
              <w:t>1.1</w:t>
            </w:r>
          </w:p>
        </w:tc>
        <w:tc>
          <w:tcPr>
            <w:tcW w:w="130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D65949" w:rsidRDefault="00D65949">
            <w:pPr>
              <w:pStyle w:val="TableParagraph"/>
              <w:spacing w:before="90"/>
              <w:ind w:right="7"/>
              <w:jc w:val="center"/>
              <w:rPr>
                <w:sz w:val="16"/>
              </w:rPr>
            </w:pPr>
            <w:r>
              <w:rPr>
                <w:w w:val="115"/>
                <w:sz w:val="16"/>
              </w:rPr>
              <w:t>Elaborat</w:t>
            </w:r>
          </w:p>
        </w:tc>
        <w:tc>
          <w:tcPr>
            <w:tcW w:w="216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D65949" w:rsidRDefault="00D65949">
            <w:pPr>
              <w:pStyle w:val="TableParagraph"/>
              <w:ind w:right="463"/>
              <w:rPr>
                <w:sz w:val="16"/>
              </w:rPr>
            </w:pPr>
            <w:r>
              <w:rPr>
                <w:sz w:val="16"/>
              </w:rPr>
              <w:t>Balan Oana Roxana</w:t>
            </w:r>
          </w:p>
        </w:tc>
        <w:tc>
          <w:tcPr>
            <w:tcW w:w="412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D65949" w:rsidRDefault="00D65949">
            <w:pPr>
              <w:pStyle w:val="TableParagraph"/>
              <w:spacing w:before="90"/>
              <w:rPr>
                <w:sz w:val="16"/>
              </w:rPr>
            </w:pPr>
            <w:r>
              <w:rPr>
                <w:w w:val="115"/>
                <w:sz w:val="16"/>
              </w:rPr>
              <w:t>Profesor</w:t>
            </w:r>
            <w:r>
              <w:rPr>
                <w:spacing w:val="-8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Comisie</w:t>
            </w:r>
            <w:r>
              <w:rPr>
                <w:spacing w:val="-7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Monitorizare</w:t>
            </w:r>
          </w:p>
        </w:tc>
        <w:tc>
          <w:tcPr>
            <w:tcW w:w="142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D65949" w:rsidRPr="00D65949" w:rsidRDefault="00D65949">
            <w:r w:rsidRPr="00D65949">
              <w:rPr>
                <w:w w:val="115"/>
                <w:sz w:val="16"/>
              </w:rPr>
              <w:t>03.11.2022</w:t>
            </w:r>
          </w:p>
        </w:tc>
        <w:tc>
          <w:tcPr>
            <w:tcW w:w="107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</w:tcBorders>
          </w:tcPr>
          <w:p w:rsidR="00D65949" w:rsidRDefault="00D65949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D65949">
        <w:trPr>
          <w:trHeight w:val="215"/>
        </w:trPr>
        <w:tc>
          <w:tcPr>
            <w:tcW w:w="370" w:type="dxa"/>
            <w:tcBorders>
              <w:top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D65949" w:rsidRDefault="00D65949">
            <w:pPr>
              <w:pStyle w:val="TableParagraph"/>
              <w:ind w:left="0" w:right="28"/>
              <w:jc w:val="right"/>
              <w:rPr>
                <w:sz w:val="16"/>
              </w:rPr>
            </w:pPr>
            <w:r>
              <w:rPr>
                <w:w w:val="125"/>
                <w:sz w:val="16"/>
              </w:rPr>
              <w:t>1.2</w:t>
            </w:r>
          </w:p>
        </w:tc>
        <w:tc>
          <w:tcPr>
            <w:tcW w:w="130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D65949" w:rsidRDefault="00D65949">
            <w:pPr>
              <w:pStyle w:val="TableParagraph"/>
              <w:ind w:right="7"/>
              <w:jc w:val="center"/>
              <w:rPr>
                <w:sz w:val="16"/>
              </w:rPr>
            </w:pPr>
            <w:r>
              <w:rPr>
                <w:w w:val="115"/>
                <w:sz w:val="16"/>
              </w:rPr>
              <w:t>Verificat</w:t>
            </w:r>
          </w:p>
        </w:tc>
        <w:tc>
          <w:tcPr>
            <w:tcW w:w="216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D65949" w:rsidRDefault="00D65949" w:rsidP="00A46B1E">
            <w:pPr>
              <w:pStyle w:val="TableParagraph"/>
              <w:ind w:left="0"/>
              <w:rPr>
                <w:sz w:val="16"/>
              </w:rPr>
            </w:pPr>
            <w:r>
              <w:rPr>
                <w:w w:val="115"/>
                <w:sz w:val="16"/>
              </w:rPr>
              <w:t>Bereczki Ioana</w:t>
            </w:r>
          </w:p>
        </w:tc>
        <w:tc>
          <w:tcPr>
            <w:tcW w:w="412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D65949" w:rsidRDefault="00D65949"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Responsabil</w:t>
            </w:r>
            <w:r>
              <w:rPr>
                <w:spacing w:val="-8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CEAC</w:t>
            </w:r>
          </w:p>
        </w:tc>
        <w:tc>
          <w:tcPr>
            <w:tcW w:w="142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D65949" w:rsidRPr="00D65949" w:rsidRDefault="00D65949">
            <w:r w:rsidRPr="00D65949">
              <w:rPr>
                <w:w w:val="115"/>
                <w:sz w:val="16"/>
              </w:rPr>
              <w:t>03.11.2022</w:t>
            </w:r>
          </w:p>
        </w:tc>
        <w:tc>
          <w:tcPr>
            <w:tcW w:w="107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</w:tcBorders>
          </w:tcPr>
          <w:p w:rsidR="00D65949" w:rsidRDefault="00D65949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</w:tr>
      <w:tr w:rsidR="00D65949">
        <w:trPr>
          <w:trHeight w:val="395"/>
        </w:trPr>
        <w:tc>
          <w:tcPr>
            <w:tcW w:w="370" w:type="dxa"/>
            <w:tcBorders>
              <w:top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D65949" w:rsidRDefault="00D65949">
            <w:pPr>
              <w:pStyle w:val="TableParagraph"/>
              <w:spacing w:before="90"/>
              <w:ind w:left="0" w:right="28"/>
              <w:jc w:val="right"/>
              <w:rPr>
                <w:sz w:val="16"/>
              </w:rPr>
            </w:pPr>
            <w:r>
              <w:rPr>
                <w:w w:val="125"/>
                <w:sz w:val="16"/>
              </w:rPr>
              <w:t>1.3</w:t>
            </w:r>
          </w:p>
        </w:tc>
        <w:tc>
          <w:tcPr>
            <w:tcW w:w="130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D65949" w:rsidRDefault="00D65949">
            <w:pPr>
              <w:pStyle w:val="TableParagraph"/>
              <w:spacing w:before="90"/>
              <w:ind w:left="26" w:right="7"/>
              <w:jc w:val="center"/>
              <w:rPr>
                <w:sz w:val="16"/>
              </w:rPr>
            </w:pPr>
            <w:r>
              <w:rPr>
                <w:w w:val="115"/>
                <w:sz w:val="16"/>
              </w:rPr>
              <w:t>Avizat</w:t>
            </w:r>
          </w:p>
        </w:tc>
        <w:tc>
          <w:tcPr>
            <w:tcW w:w="216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D65949" w:rsidRDefault="00D65949" w:rsidP="00A46B1E">
            <w:pPr>
              <w:pStyle w:val="TableParagraph"/>
              <w:ind w:left="0" w:right="470"/>
              <w:rPr>
                <w:sz w:val="16"/>
              </w:rPr>
            </w:pPr>
            <w:r>
              <w:rPr>
                <w:spacing w:val="-1"/>
                <w:w w:val="115"/>
                <w:sz w:val="16"/>
              </w:rPr>
              <w:t>Sova Andreea Simona</w:t>
            </w:r>
          </w:p>
        </w:tc>
        <w:tc>
          <w:tcPr>
            <w:tcW w:w="412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D65949" w:rsidRDefault="00D65949">
            <w:pPr>
              <w:pStyle w:val="TableParagraph"/>
              <w:spacing w:before="90"/>
              <w:rPr>
                <w:sz w:val="16"/>
              </w:rPr>
            </w:pPr>
            <w:r>
              <w:rPr>
                <w:spacing w:val="-1"/>
                <w:w w:val="115"/>
                <w:sz w:val="16"/>
              </w:rPr>
              <w:t>Responsabil</w:t>
            </w:r>
            <w:r>
              <w:rPr>
                <w:spacing w:val="-9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Comisie</w:t>
            </w:r>
            <w:r>
              <w:rPr>
                <w:spacing w:val="-7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Monitorizare</w:t>
            </w:r>
          </w:p>
        </w:tc>
        <w:tc>
          <w:tcPr>
            <w:tcW w:w="142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D65949" w:rsidRPr="00D65949" w:rsidRDefault="00D65949">
            <w:r w:rsidRPr="00D65949">
              <w:rPr>
                <w:w w:val="115"/>
                <w:sz w:val="16"/>
              </w:rPr>
              <w:t>03.11.2022</w:t>
            </w:r>
          </w:p>
        </w:tc>
        <w:tc>
          <w:tcPr>
            <w:tcW w:w="107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</w:tcBorders>
          </w:tcPr>
          <w:p w:rsidR="00D65949" w:rsidRDefault="00D65949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D65949">
        <w:trPr>
          <w:trHeight w:val="217"/>
        </w:trPr>
        <w:tc>
          <w:tcPr>
            <w:tcW w:w="370" w:type="dxa"/>
            <w:tcBorders>
              <w:top w:val="single" w:sz="18" w:space="0" w:color="D2D2D2"/>
              <w:right w:val="single" w:sz="18" w:space="0" w:color="D2D2D2"/>
            </w:tcBorders>
          </w:tcPr>
          <w:p w:rsidR="00D65949" w:rsidRDefault="00D65949">
            <w:pPr>
              <w:pStyle w:val="TableParagraph"/>
              <w:ind w:left="0" w:right="28"/>
              <w:jc w:val="right"/>
              <w:rPr>
                <w:sz w:val="16"/>
              </w:rPr>
            </w:pPr>
            <w:r>
              <w:rPr>
                <w:w w:val="125"/>
                <w:sz w:val="16"/>
              </w:rPr>
              <w:t>1.4</w:t>
            </w:r>
          </w:p>
        </w:tc>
        <w:tc>
          <w:tcPr>
            <w:tcW w:w="1300" w:type="dxa"/>
            <w:tcBorders>
              <w:top w:val="single" w:sz="18" w:space="0" w:color="D2D2D2"/>
              <w:left w:val="single" w:sz="18" w:space="0" w:color="D2D2D2"/>
              <w:right w:val="single" w:sz="18" w:space="0" w:color="D2D2D2"/>
            </w:tcBorders>
          </w:tcPr>
          <w:p w:rsidR="00D65949" w:rsidRDefault="00D65949">
            <w:pPr>
              <w:pStyle w:val="TableParagraph"/>
              <w:ind w:left="26" w:right="7"/>
              <w:jc w:val="center"/>
              <w:rPr>
                <w:sz w:val="16"/>
              </w:rPr>
            </w:pPr>
            <w:r>
              <w:rPr>
                <w:w w:val="115"/>
                <w:sz w:val="16"/>
              </w:rPr>
              <w:t>Aprobat</w:t>
            </w:r>
          </w:p>
        </w:tc>
        <w:tc>
          <w:tcPr>
            <w:tcW w:w="2160" w:type="dxa"/>
            <w:tcBorders>
              <w:top w:val="single" w:sz="18" w:space="0" w:color="D2D2D2"/>
              <w:left w:val="single" w:sz="18" w:space="0" w:color="D2D2D2"/>
              <w:right w:val="single" w:sz="18" w:space="0" w:color="D2D2D2"/>
            </w:tcBorders>
          </w:tcPr>
          <w:p w:rsidR="00D65949" w:rsidRDefault="00D65949"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Cazacu Emanoil Remus</w:t>
            </w:r>
          </w:p>
        </w:tc>
        <w:tc>
          <w:tcPr>
            <w:tcW w:w="4120" w:type="dxa"/>
            <w:tcBorders>
              <w:top w:val="single" w:sz="18" w:space="0" w:color="D2D2D2"/>
              <w:left w:val="single" w:sz="18" w:space="0" w:color="D2D2D2"/>
              <w:right w:val="single" w:sz="18" w:space="0" w:color="D2D2D2"/>
            </w:tcBorders>
          </w:tcPr>
          <w:p w:rsidR="00D65949" w:rsidRDefault="00D65949"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Director</w:t>
            </w:r>
          </w:p>
        </w:tc>
        <w:tc>
          <w:tcPr>
            <w:tcW w:w="1420" w:type="dxa"/>
            <w:tcBorders>
              <w:top w:val="single" w:sz="18" w:space="0" w:color="D2D2D2"/>
              <w:left w:val="single" w:sz="18" w:space="0" w:color="D2D2D2"/>
              <w:right w:val="single" w:sz="18" w:space="0" w:color="D2D2D2"/>
            </w:tcBorders>
          </w:tcPr>
          <w:p w:rsidR="00D65949" w:rsidRPr="00D65949" w:rsidRDefault="00D65949">
            <w:r w:rsidRPr="00D65949">
              <w:rPr>
                <w:w w:val="115"/>
                <w:sz w:val="16"/>
              </w:rPr>
              <w:t>03.11.2022</w:t>
            </w:r>
          </w:p>
        </w:tc>
        <w:tc>
          <w:tcPr>
            <w:tcW w:w="1070" w:type="dxa"/>
            <w:tcBorders>
              <w:top w:val="single" w:sz="18" w:space="0" w:color="D2D2D2"/>
              <w:left w:val="single" w:sz="18" w:space="0" w:color="D2D2D2"/>
            </w:tcBorders>
          </w:tcPr>
          <w:p w:rsidR="00D65949" w:rsidRDefault="00D65949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</w:tr>
    </w:tbl>
    <w:p w:rsidR="007C4D09" w:rsidRDefault="007C4D09">
      <w:pPr>
        <w:pStyle w:val="BodyText"/>
        <w:rPr>
          <w:rFonts w:ascii="Cambria"/>
          <w:b/>
          <w:sz w:val="20"/>
        </w:rPr>
      </w:pPr>
    </w:p>
    <w:p w:rsidR="007C4D09" w:rsidRDefault="008E4A37">
      <w:pPr>
        <w:pStyle w:val="ListParagraph"/>
        <w:numPr>
          <w:ilvl w:val="0"/>
          <w:numId w:val="12"/>
        </w:numPr>
        <w:tabs>
          <w:tab w:val="left" w:pos="350"/>
        </w:tabs>
        <w:spacing w:before="134"/>
        <w:rPr>
          <w:rFonts w:ascii="Cambria" w:hAnsi="Cambria"/>
          <w:b/>
          <w:sz w:val="18"/>
        </w:rPr>
      </w:pPr>
      <w:r>
        <w:rPr>
          <w:rFonts w:ascii="Cambria" w:hAnsi="Cambria"/>
          <w:b/>
          <w:w w:val="120"/>
          <w:sz w:val="18"/>
        </w:rPr>
        <w:t>Situaţia</w:t>
      </w:r>
      <w:r>
        <w:rPr>
          <w:rFonts w:ascii="Cambria" w:hAnsi="Cambria"/>
          <w:b/>
          <w:spacing w:val="10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ediţiilor</w:t>
      </w:r>
      <w:r>
        <w:rPr>
          <w:rFonts w:ascii="Cambria" w:hAnsi="Cambria"/>
          <w:b/>
          <w:spacing w:val="10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şi</w:t>
      </w:r>
      <w:r>
        <w:rPr>
          <w:rFonts w:ascii="Cambria" w:hAnsi="Cambria"/>
          <w:b/>
          <w:spacing w:val="9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a</w:t>
      </w:r>
      <w:r>
        <w:rPr>
          <w:rFonts w:ascii="Cambria" w:hAnsi="Cambria"/>
          <w:b/>
          <w:spacing w:val="10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reviziilor</w:t>
      </w:r>
      <w:r>
        <w:rPr>
          <w:rFonts w:ascii="Cambria" w:hAnsi="Cambria"/>
          <w:b/>
          <w:spacing w:val="10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în</w:t>
      </w:r>
      <w:r>
        <w:rPr>
          <w:rFonts w:ascii="Cambria" w:hAnsi="Cambria"/>
          <w:b/>
          <w:spacing w:val="9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cadrul</w:t>
      </w:r>
      <w:r>
        <w:rPr>
          <w:rFonts w:ascii="Cambria" w:hAnsi="Cambria"/>
          <w:b/>
          <w:spacing w:val="9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ediţiilor</w:t>
      </w:r>
      <w:r>
        <w:rPr>
          <w:rFonts w:ascii="Cambria" w:hAnsi="Cambria"/>
          <w:b/>
          <w:spacing w:val="10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procedurii</w:t>
      </w:r>
    </w:p>
    <w:p w:rsidR="007C4D09" w:rsidRDefault="007C4D09">
      <w:pPr>
        <w:pStyle w:val="BodyText"/>
        <w:spacing w:before="1"/>
        <w:rPr>
          <w:rFonts w:ascii="Cambria"/>
          <w:b/>
          <w:sz w:val="17"/>
        </w:rPr>
      </w:pPr>
    </w:p>
    <w:tbl>
      <w:tblPr>
        <w:tblW w:w="0" w:type="auto"/>
        <w:tblInd w:w="120" w:type="dxa"/>
        <w:tblBorders>
          <w:top w:val="single" w:sz="8" w:space="0" w:color="D2D2D2"/>
          <w:left w:val="single" w:sz="8" w:space="0" w:color="D2D2D2"/>
          <w:bottom w:val="single" w:sz="8" w:space="0" w:color="D2D2D2"/>
          <w:right w:val="single" w:sz="8" w:space="0" w:color="D2D2D2"/>
          <w:insideH w:val="single" w:sz="8" w:space="0" w:color="D2D2D2"/>
          <w:insideV w:val="single" w:sz="8" w:space="0" w:color="D2D2D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0"/>
        <w:gridCol w:w="1340"/>
        <w:gridCol w:w="2300"/>
        <w:gridCol w:w="5340"/>
        <w:gridCol w:w="1090"/>
      </w:tblGrid>
      <w:tr w:rsidR="007C4D09">
        <w:trPr>
          <w:trHeight w:val="1437"/>
        </w:trPr>
        <w:tc>
          <w:tcPr>
            <w:tcW w:w="370" w:type="dxa"/>
            <w:tcBorders>
              <w:bottom w:val="single" w:sz="18" w:space="0" w:color="D2D2D2"/>
              <w:right w:val="single" w:sz="18" w:space="0" w:color="D2D2D2"/>
            </w:tcBorders>
            <w:shd w:val="clear" w:color="auto" w:fill="FBF7E2"/>
          </w:tcPr>
          <w:p w:rsidR="007C4D09" w:rsidRDefault="007C4D09">
            <w:pPr>
              <w:pStyle w:val="TableParagraph"/>
              <w:spacing w:before="0"/>
              <w:ind w:left="0"/>
              <w:rPr>
                <w:rFonts w:ascii="Cambria"/>
                <w:b/>
                <w:sz w:val="18"/>
              </w:rPr>
            </w:pPr>
          </w:p>
          <w:p w:rsidR="007C4D09" w:rsidRDefault="007C4D09">
            <w:pPr>
              <w:pStyle w:val="TableParagraph"/>
              <w:spacing w:before="0"/>
              <w:ind w:left="0"/>
              <w:rPr>
                <w:rFonts w:ascii="Cambria"/>
                <w:b/>
                <w:sz w:val="18"/>
              </w:rPr>
            </w:pPr>
          </w:p>
          <w:p w:rsidR="007C4D09" w:rsidRDefault="008E4A37">
            <w:pPr>
              <w:pStyle w:val="TableParagraph"/>
              <w:spacing w:before="106" w:line="256" w:lineRule="auto"/>
              <w:ind w:left="37" w:right="-2" w:firstLine="6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pacing w:val="-3"/>
                <w:w w:val="130"/>
                <w:sz w:val="16"/>
              </w:rPr>
              <w:t>Nr.</w:t>
            </w:r>
            <w:r>
              <w:rPr>
                <w:rFonts w:ascii="Cambria"/>
                <w:b/>
                <w:spacing w:val="-43"/>
                <w:w w:val="130"/>
                <w:sz w:val="16"/>
              </w:rPr>
              <w:t xml:space="preserve"> </w:t>
            </w:r>
            <w:r>
              <w:rPr>
                <w:rFonts w:ascii="Cambria"/>
                <w:b/>
                <w:w w:val="125"/>
                <w:sz w:val="16"/>
              </w:rPr>
              <w:t>Crt</w:t>
            </w:r>
          </w:p>
        </w:tc>
        <w:tc>
          <w:tcPr>
            <w:tcW w:w="1340" w:type="dxa"/>
            <w:tcBorders>
              <w:left w:val="single" w:sz="18" w:space="0" w:color="D2D2D2"/>
              <w:bottom w:val="single" w:sz="18" w:space="0" w:color="D2D2D2"/>
              <w:right w:val="single" w:sz="18" w:space="0" w:color="D2D2D2"/>
            </w:tcBorders>
            <w:shd w:val="clear" w:color="auto" w:fill="FBF7E2"/>
          </w:tcPr>
          <w:p w:rsidR="007C4D09" w:rsidRDefault="007C4D09">
            <w:pPr>
              <w:pStyle w:val="TableParagraph"/>
              <w:spacing w:before="0"/>
              <w:ind w:left="0"/>
              <w:rPr>
                <w:rFonts w:ascii="Cambria"/>
                <w:b/>
                <w:sz w:val="18"/>
              </w:rPr>
            </w:pPr>
          </w:p>
          <w:p w:rsidR="007C4D09" w:rsidRDefault="008E4A37">
            <w:pPr>
              <w:pStyle w:val="TableParagraph"/>
              <w:spacing w:before="117" w:line="256" w:lineRule="auto"/>
              <w:ind w:left="57" w:right="35"/>
              <w:jc w:val="center"/>
              <w:rPr>
                <w:rFonts w:ascii="Cambria" w:hAnsi="Cambria"/>
                <w:b/>
                <w:sz w:val="16"/>
              </w:rPr>
            </w:pPr>
            <w:r>
              <w:rPr>
                <w:rFonts w:ascii="Cambria" w:hAnsi="Cambria"/>
                <w:b/>
                <w:w w:val="120"/>
                <w:sz w:val="16"/>
              </w:rPr>
              <w:t>Ediția</w:t>
            </w:r>
            <w:r>
              <w:rPr>
                <w:rFonts w:ascii="Cambria" w:hAnsi="Cambria"/>
                <w:b/>
                <w:spacing w:val="1"/>
                <w:w w:val="120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20"/>
                <w:sz w:val="16"/>
              </w:rPr>
              <w:t>sau,</w:t>
            </w:r>
            <w:r>
              <w:rPr>
                <w:rFonts w:ascii="Cambria" w:hAnsi="Cambria"/>
                <w:b/>
                <w:spacing w:val="1"/>
                <w:w w:val="120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20"/>
                <w:sz w:val="16"/>
              </w:rPr>
              <w:t>după</w:t>
            </w:r>
            <w:r>
              <w:rPr>
                <w:rFonts w:ascii="Cambria" w:hAnsi="Cambria"/>
                <w:b/>
                <w:spacing w:val="1"/>
                <w:w w:val="120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20"/>
                <w:sz w:val="16"/>
              </w:rPr>
              <w:t>caz,</w:t>
            </w:r>
            <w:r>
              <w:rPr>
                <w:rFonts w:ascii="Cambria" w:hAnsi="Cambria"/>
                <w:b/>
                <w:spacing w:val="1"/>
                <w:w w:val="120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20"/>
                <w:sz w:val="16"/>
              </w:rPr>
              <w:t>revizia</w:t>
            </w:r>
            <w:r>
              <w:rPr>
                <w:rFonts w:ascii="Cambria" w:hAnsi="Cambria"/>
                <w:b/>
                <w:spacing w:val="9"/>
                <w:w w:val="120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20"/>
                <w:sz w:val="16"/>
              </w:rPr>
              <w:t>în</w:t>
            </w:r>
            <w:r>
              <w:rPr>
                <w:rFonts w:ascii="Cambria" w:hAnsi="Cambria"/>
                <w:b/>
                <w:spacing w:val="1"/>
                <w:w w:val="120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20"/>
                <w:sz w:val="16"/>
              </w:rPr>
              <w:t>cadrul</w:t>
            </w:r>
            <w:r>
              <w:rPr>
                <w:rFonts w:ascii="Cambria" w:hAnsi="Cambria"/>
                <w:b/>
                <w:spacing w:val="11"/>
                <w:w w:val="120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20"/>
                <w:sz w:val="16"/>
              </w:rPr>
              <w:t>ediției</w:t>
            </w:r>
          </w:p>
        </w:tc>
        <w:tc>
          <w:tcPr>
            <w:tcW w:w="2300" w:type="dxa"/>
            <w:tcBorders>
              <w:left w:val="single" w:sz="18" w:space="0" w:color="D2D2D2"/>
              <w:bottom w:val="single" w:sz="18" w:space="0" w:color="D2D2D2"/>
              <w:right w:val="single" w:sz="18" w:space="0" w:color="D2D2D2"/>
            </w:tcBorders>
            <w:shd w:val="clear" w:color="auto" w:fill="FBF7E2"/>
          </w:tcPr>
          <w:p w:rsidR="007C4D09" w:rsidRDefault="007C4D09">
            <w:pPr>
              <w:pStyle w:val="TableParagraph"/>
              <w:spacing w:before="0"/>
              <w:ind w:left="0"/>
              <w:rPr>
                <w:rFonts w:ascii="Cambria"/>
                <w:b/>
                <w:sz w:val="18"/>
              </w:rPr>
            </w:pPr>
          </w:p>
          <w:p w:rsidR="007C4D09" w:rsidRDefault="007C4D09">
            <w:pPr>
              <w:pStyle w:val="TableParagraph"/>
              <w:spacing w:before="0"/>
              <w:ind w:left="0"/>
              <w:rPr>
                <w:rFonts w:ascii="Cambria"/>
                <w:b/>
                <w:sz w:val="18"/>
              </w:rPr>
            </w:pPr>
          </w:p>
          <w:p w:rsidR="007C4D09" w:rsidRDefault="007C4D09">
            <w:pPr>
              <w:pStyle w:val="TableParagraph"/>
              <w:spacing w:before="6"/>
              <w:ind w:left="0"/>
              <w:rPr>
                <w:rFonts w:ascii="Cambria"/>
                <w:b/>
                <w:sz w:val="17"/>
              </w:rPr>
            </w:pPr>
          </w:p>
          <w:p w:rsidR="007C4D09" w:rsidRDefault="008E4A37">
            <w:pPr>
              <w:pStyle w:val="TableParagraph"/>
              <w:spacing w:before="0"/>
              <w:ind w:left="151"/>
              <w:rPr>
                <w:rFonts w:ascii="Cambria" w:hAnsi="Cambria"/>
                <w:b/>
                <w:sz w:val="16"/>
              </w:rPr>
            </w:pPr>
            <w:r>
              <w:rPr>
                <w:rFonts w:ascii="Cambria" w:hAnsi="Cambria"/>
                <w:b/>
                <w:w w:val="120"/>
                <w:sz w:val="16"/>
              </w:rPr>
              <w:t>Componenta</w:t>
            </w:r>
            <w:r>
              <w:rPr>
                <w:rFonts w:ascii="Cambria" w:hAnsi="Cambria"/>
                <w:b/>
                <w:spacing w:val="7"/>
                <w:w w:val="120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20"/>
                <w:sz w:val="16"/>
              </w:rPr>
              <w:t>revizuită</w:t>
            </w:r>
          </w:p>
        </w:tc>
        <w:tc>
          <w:tcPr>
            <w:tcW w:w="5340" w:type="dxa"/>
            <w:tcBorders>
              <w:left w:val="single" w:sz="18" w:space="0" w:color="D2D2D2"/>
              <w:bottom w:val="single" w:sz="18" w:space="0" w:color="D2D2D2"/>
              <w:right w:val="single" w:sz="18" w:space="0" w:color="D2D2D2"/>
            </w:tcBorders>
            <w:shd w:val="clear" w:color="auto" w:fill="FBF7E2"/>
          </w:tcPr>
          <w:p w:rsidR="007C4D09" w:rsidRDefault="007C4D09">
            <w:pPr>
              <w:pStyle w:val="TableParagraph"/>
              <w:spacing w:before="0"/>
              <w:ind w:left="0"/>
              <w:rPr>
                <w:rFonts w:ascii="Cambria"/>
                <w:b/>
                <w:sz w:val="18"/>
              </w:rPr>
            </w:pPr>
          </w:p>
          <w:p w:rsidR="007C4D09" w:rsidRDefault="007C4D09">
            <w:pPr>
              <w:pStyle w:val="TableParagraph"/>
              <w:spacing w:before="0"/>
              <w:ind w:left="0"/>
              <w:rPr>
                <w:rFonts w:ascii="Cambria"/>
                <w:b/>
                <w:sz w:val="18"/>
              </w:rPr>
            </w:pPr>
          </w:p>
          <w:p w:rsidR="007C4D09" w:rsidRDefault="007C4D09">
            <w:pPr>
              <w:pStyle w:val="TableParagraph"/>
              <w:spacing w:before="6"/>
              <w:ind w:left="0"/>
              <w:rPr>
                <w:rFonts w:ascii="Cambria"/>
                <w:b/>
                <w:sz w:val="17"/>
              </w:rPr>
            </w:pPr>
          </w:p>
          <w:p w:rsidR="007C4D09" w:rsidRDefault="008E4A37">
            <w:pPr>
              <w:pStyle w:val="TableParagraph"/>
              <w:spacing w:before="0"/>
              <w:ind w:left="1765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w w:val="120"/>
                <w:sz w:val="16"/>
              </w:rPr>
              <w:t>Modalitatea</w:t>
            </w:r>
            <w:r>
              <w:rPr>
                <w:rFonts w:ascii="Cambria"/>
                <w:b/>
                <w:spacing w:val="8"/>
                <w:w w:val="120"/>
                <w:sz w:val="16"/>
              </w:rPr>
              <w:t xml:space="preserve"> </w:t>
            </w:r>
            <w:r>
              <w:rPr>
                <w:rFonts w:ascii="Cambria"/>
                <w:b/>
                <w:w w:val="120"/>
                <w:sz w:val="16"/>
              </w:rPr>
              <w:t>reviziei</w:t>
            </w:r>
          </w:p>
        </w:tc>
        <w:tc>
          <w:tcPr>
            <w:tcW w:w="1090" w:type="dxa"/>
            <w:tcBorders>
              <w:left w:val="single" w:sz="18" w:space="0" w:color="D2D2D2"/>
              <w:bottom w:val="single" w:sz="18" w:space="0" w:color="D2D2D2"/>
            </w:tcBorders>
            <w:shd w:val="clear" w:color="auto" w:fill="FBF7E2"/>
          </w:tcPr>
          <w:p w:rsidR="007C4D09" w:rsidRDefault="008E4A37">
            <w:pPr>
              <w:pStyle w:val="TableParagraph"/>
              <w:spacing w:before="15" w:line="200" w:lineRule="atLeast"/>
              <w:ind w:left="31" w:right="11"/>
              <w:jc w:val="center"/>
              <w:rPr>
                <w:rFonts w:ascii="Cambria" w:hAnsi="Cambria"/>
                <w:b/>
                <w:sz w:val="16"/>
              </w:rPr>
            </w:pPr>
            <w:r>
              <w:rPr>
                <w:rFonts w:ascii="Cambria" w:hAnsi="Cambria"/>
                <w:b/>
                <w:w w:val="120"/>
                <w:sz w:val="16"/>
              </w:rPr>
              <w:t>Data</w:t>
            </w:r>
            <w:r>
              <w:rPr>
                <w:rFonts w:ascii="Cambria" w:hAnsi="Cambria"/>
                <w:b/>
                <w:spacing w:val="1"/>
                <w:w w:val="120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20"/>
                <w:sz w:val="16"/>
              </w:rPr>
              <w:t>de</w:t>
            </w:r>
            <w:r>
              <w:rPr>
                <w:rFonts w:ascii="Cambria" w:hAnsi="Cambria"/>
                <w:b/>
                <w:spacing w:val="1"/>
                <w:w w:val="120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20"/>
                <w:sz w:val="16"/>
              </w:rPr>
              <w:t>la</w:t>
            </w:r>
            <w:r>
              <w:rPr>
                <w:rFonts w:ascii="Cambria" w:hAnsi="Cambria"/>
                <w:b/>
                <w:spacing w:val="1"/>
                <w:w w:val="120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20"/>
                <w:sz w:val="16"/>
              </w:rPr>
              <w:t>care</w:t>
            </w:r>
            <w:r>
              <w:rPr>
                <w:rFonts w:ascii="Cambria" w:hAnsi="Cambria"/>
                <w:b/>
                <w:spacing w:val="12"/>
                <w:w w:val="120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20"/>
                <w:sz w:val="16"/>
              </w:rPr>
              <w:t>se</w:t>
            </w:r>
            <w:r>
              <w:rPr>
                <w:rFonts w:ascii="Cambria" w:hAnsi="Cambria"/>
                <w:b/>
                <w:spacing w:val="1"/>
                <w:w w:val="120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20"/>
                <w:sz w:val="16"/>
              </w:rPr>
              <w:t>aplică</w:t>
            </w:r>
            <w:r>
              <w:rPr>
                <w:rFonts w:ascii="Cambria" w:hAnsi="Cambria"/>
                <w:b/>
                <w:spacing w:val="1"/>
                <w:w w:val="120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15"/>
                <w:sz w:val="16"/>
              </w:rPr>
              <w:t>prevederile</w:t>
            </w:r>
            <w:r>
              <w:rPr>
                <w:rFonts w:ascii="Cambria" w:hAnsi="Cambria"/>
                <w:b/>
                <w:spacing w:val="-38"/>
                <w:w w:val="115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20"/>
                <w:sz w:val="16"/>
              </w:rPr>
              <w:t>ediției</w:t>
            </w:r>
            <w:r>
              <w:rPr>
                <w:rFonts w:ascii="Cambria" w:hAnsi="Cambria"/>
                <w:b/>
                <w:spacing w:val="1"/>
                <w:w w:val="120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20"/>
                <w:sz w:val="16"/>
              </w:rPr>
              <w:t>sau</w:t>
            </w:r>
            <w:r>
              <w:rPr>
                <w:rFonts w:ascii="Cambria" w:hAnsi="Cambria"/>
                <w:b/>
                <w:spacing w:val="1"/>
                <w:w w:val="120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20"/>
                <w:sz w:val="16"/>
              </w:rPr>
              <w:t>reviziei</w:t>
            </w:r>
            <w:r>
              <w:rPr>
                <w:rFonts w:ascii="Cambria" w:hAnsi="Cambria"/>
                <w:b/>
                <w:spacing w:val="1"/>
                <w:w w:val="120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20"/>
                <w:sz w:val="16"/>
              </w:rPr>
              <w:t>ediției</w:t>
            </w:r>
          </w:p>
        </w:tc>
      </w:tr>
      <w:tr w:rsidR="007C4D09">
        <w:trPr>
          <w:trHeight w:val="215"/>
        </w:trPr>
        <w:tc>
          <w:tcPr>
            <w:tcW w:w="370" w:type="dxa"/>
            <w:tcBorders>
              <w:top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7C4D09" w:rsidRDefault="008E4A37">
            <w:pPr>
              <w:pStyle w:val="TableParagraph"/>
              <w:ind w:left="0" w:right="104"/>
              <w:jc w:val="right"/>
              <w:rPr>
                <w:sz w:val="16"/>
              </w:rPr>
            </w:pPr>
            <w:r>
              <w:rPr>
                <w:w w:val="148"/>
                <w:sz w:val="16"/>
              </w:rPr>
              <w:t>1</w:t>
            </w:r>
          </w:p>
        </w:tc>
        <w:tc>
          <w:tcPr>
            <w:tcW w:w="134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7C4D09" w:rsidRDefault="008E4A37">
            <w:pPr>
              <w:pStyle w:val="TableParagraph"/>
              <w:ind w:left="19"/>
              <w:jc w:val="center"/>
              <w:rPr>
                <w:sz w:val="16"/>
              </w:rPr>
            </w:pPr>
            <w:r>
              <w:rPr>
                <w:w w:val="113"/>
                <w:sz w:val="16"/>
              </w:rPr>
              <w:t>2</w:t>
            </w:r>
          </w:p>
        </w:tc>
        <w:tc>
          <w:tcPr>
            <w:tcW w:w="230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7C4D09" w:rsidRDefault="008E4A37">
            <w:pPr>
              <w:pStyle w:val="TableParagraph"/>
              <w:ind w:left="19"/>
              <w:jc w:val="center"/>
              <w:rPr>
                <w:sz w:val="16"/>
              </w:rPr>
            </w:pPr>
            <w:r>
              <w:rPr>
                <w:w w:val="115"/>
                <w:sz w:val="16"/>
              </w:rPr>
              <w:t>3</w:t>
            </w:r>
          </w:p>
        </w:tc>
        <w:tc>
          <w:tcPr>
            <w:tcW w:w="534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7C4D09" w:rsidRDefault="008E4A37">
            <w:pPr>
              <w:pStyle w:val="TableParagraph"/>
              <w:ind w:left="19"/>
              <w:jc w:val="center"/>
              <w:rPr>
                <w:sz w:val="16"/>
              </w:rPr>
            </w:pPr>
            <w:r>
              <w:rPr>
                <w:w w:val="112"/>
                <w:sz w:val="16"/>
              </w:rPr>
              <w:t>4</w:t>
            </w:r>
          </w:p>
        </w:tc>
        <w:tc>
          <w:tcPr>
            <w:tcW w:w="109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</w:tcBorders>
          </w:tcPr>
          <w:p w:rsidR="007C4D09" w:rsidRDefault="008E4A37">
            <w:pPr>
              <w:pStyle w:val="TableParagraph"/>
              <w:ind w:left="17"/>
              <w:jc w:val="center"/>
              <w:rPr>
                <w:sz w:val="16"/>
              </w:rPr>
            </w:pPr>
            <w:r>
              <w:rPr>
                <w:w w:val="120"/>
                <w:sz w:val="16"/>
              </w:rPr>
              <w:t>5</w:t>
            </w:r>
          </w:p>
        </w:tc>
      </w:tr>
      <w:tr w:rsidR="007C4D09">
        <w:trPr>
          <w:trHeight w:val="555"/>
        </w:trPr>
        <w:tc>
          <w:tcPr>
            <w:tcW w:w="370" w:type="dxa"/>
            <w:tcBorders>
              <w:top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7C4D09" w:rsidRDefault="007C4D09">
            <w:pPr>
              <w:pStyle w:val="TableParagraph"/>
              <w:spacing w:before="6"/>
              <w:ind w:left="0"/>
              <w:rPr>
                <w:rFonts w:ascii="Cambria"/>
                <w:b/>
                <w:sz w:val="14"/>
              </w:rPr>
            </w:pPr>
          </w:p>
          <w:p w:rsidR="007C4D09" w:rsidRDefault="008E4A37" w:rsidP="00D65949">
            <w:pPr>
              <w:pStyle w:val="TableParagraph"/>
              <w:spacing w:before="0"/>
              <w:ind w:left="0" w:right="51"/>
              <w:jc w:val="right"/>
              <w:rPr>
                <w:sz w:val="16"/>
              </w:rPr>
            </w:pPr>
            <w:r>
              <w:rPr>
                <w:w w:val="115"/>
                <w:sz w:val="16"/>
              </w:rPr>
              <w:t>2.</w:t>
            </w:r>
            <w:r w:rsidR="00D65949">
              <w:rPr>
                <w:w w:val="115"/>
                <w:sz w:val="16"/>
              </w:rPr>
              <w:t>1</w:t>
            </w:r>
          </w:p>
        </w:tc>
        <w:tc>
          <w:tcPr>
            <w:tcW w:w="134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7C4D09" w:rsidRDefault="007C4D09">
            <w:pPr>
              <w:pStyle w:val="TableParagraph"/>
              <w:spacing w:before="6"/>
              <w:ind w:left="0"/>
              <w:rPr>
                <w:rFonts w:ascii="Cambria"/>
                <w:b/>
                <w:sz w:val="14"/>
              </w:rPr>
            </w:pPr>
          </w:p>
          <w:p w:rsidR="007C4D09" w:rsidRDefault="008E4A37">
            <w:pPr>
              <w:pStyle w:val="TableParagraph"/>
              <w:spacing w:before="0"/>
              <w:rPr>
                <w:sz w:val="16"/>
              </w:rPr>
            </w:pPr>
            <w:r>
              <w:rPr>
                <w:w w:val="110"/>
                <w:sz w:val="16"/>
              </w:rPr>
              <w:t>Ediţia</w:t>
            </w:r>
            <w:r>
              <w:rPr>
                <w:spacing w:val="6"/>
                <w:w w:val="110"/>
                <w:sz w:val="16"/>
              </w:rPr>
              <w:t xml:space="preserve"> </w:t>
            </w:r>
            <w:r w:rsidR="00D65949">
              <w:rPr>
                <w:w w:val="110"/>
                <w:sz w:val="16"/>
              </w:rPr>
              <w:t>I</w:t>
            </w:r>
          </w:p>
        </w:tc>
        <w:tc>
          <w:tcPr>
            <w:tcW w:w="230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7C4D09" w:rsidRDefault="008E4A37">
            <w:pPr>
              <w:pStyle w:val="TableParagraph"/>
              <w:numPr>
                <w:ilvl w:val="0"/>
                <w:numId w:val="11"/>
              </w:numPr>
              <w:tabs>
                <w:tab w:val="left" w:pos="133"/>
              </w:tabs>
              <w:ind w:hanging="106"/>
              <w:rPr>
                <w:sz w:val="16"/>
              </w:rPr>
            </w:pPr>
            <w:r>
              <w:rPr>
                <w:w w:val="115"/>
                <w:sz w:val="16"/>
              </w:rPr>
              <w:t>Legislație</w:t>
            </w:r>
            <w:r>
              <w:rPr>
                <w:spacing w:val="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primară</w:t>
            </w:r>
          </w:p>
          <w:p w:rsidR="007C4D09" w:rsidRDefault="008E4A37">
            <w:pPr>
              <w:pStyle w:val="TableParagraph"/>
              <w:numPr>
                <w:ilvl w:val="0"/>
                <w:numId w:val="11"/>
              </w:numPr>
              <w:tabs>
                <w:tab w:val="left" w:pos="133"/>
              </w:tabs>
              <w:spacing w:before="159"/>
              <w:ind w:hanging="106"/>
              <w:rPr>
                <w:sz w:val="16"/>
              </w:rPr>
            </w:pPr>
            <w:r>
              <w:rPr>
                <w:w w:val="115"/>
                <w:sz w:val="16"/>
              </w:rPr>
              <w:t>Legislație</w:t>
            </w:r>
            <w:r>
              <w:rPr>
                <w:spacing w:val="10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secundară</w:t>
            </w:r>
          </w:p>
        </w:tc>
        <w:tc>
          <w:tcPr>
            <w:tcW w:w="534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7C4D09" w:rsidRDefault="007C4D09">
            <w:pPr>
              <w:pStyle w:val="TableParagraph"/>
              <w:spacing w:before="6"/>
              <w:ind w:left="0"/>
              <w:rPr>
                <w:rFonts w:ascii="Cambria"/>
                <w:b/>
                <w:sz w:val="14"/>
              </w:rPr>
            </w:pPr>
          </w:p>
          <w:p w:rsidR="007C4D09" w:rsidRDefault="008E4A37">
            <w:pPr>
              <w:pStyle w:val="TableParagraph"/>
              <w:spacing w:before="0"/>
              <w:rPr>
                <w:sz w:val="16"/>
              </w:rPr>
            </w:pPr>
            <w:r>
              <w:rPr>
                <w:spacing w:val="-1"/>
                <w:w w:val="110"/>
                <w:sz w:val="16"/>
              </w:rPr>
              <w:t>M</w:t>
            </w:r>
            <w:r>
              <w:rPr>
                <w:spacing w:val="-1"/>
                <w:w w:val="111"/>
                <w:sz w:val="16"/>
              </w:rPr>
              <w:t>od</w:t>
            </w:r>
            <w:r>
              <w:rPr>
                <w:spacing w:val="-1"/>
                <w:w w:val="109"/>
                <w:sz w:val="16"/>
              </w:rPr>
              <w:t>i</w:t>
            </w:r>
            <w:r>
              <w:rPr>
                <w:spacing w:val="-1"/>
                <w:w w:val="113"/>
                <w:sz w:val="16"/>
              </w:rPr>
              <w:t>f</w:t>
            </w:r>
            <w:r>
              <w:rPr>
                <w:spacing w:val="-1"/>
                <w:w w:val="109"/>
                <w:sz w:val="16"/>
              </w:rPr>
              <w:t>i</w:t>
            </w:r>
            <w:r>
              <w:rPr>
                <w:spacing w:val="-1"/>
                <w:w w:val="123"/>
                <w:sz w:val="16"/>
              </w:rPr>
              <w:t>c</w:t>
            </w:r>
            <w:r>
              <w:rPr>
                <w:spacing w:val="-1"/>
                <w:w w:val="118"/>
                <w:sz w:val="16"/>
              </w:rPr>
              <w:t>ă</w:t>
            </w:r>
            <w:r>
              <w:rPr>
                <w:spacing w:val="-1"/>
                <w:w w:val="116"/>
                <w:sz w:val="16"/>
              </w:rPr>
              <w:t>r</w:t>
            </w:r>
            <w:r>
              <w:rPr>
                <w:w w:val="109"/>
                <w:sz w:val="16"/>
              </w:rPr>
              <w:t>i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pacing w:val="-1"/>
                <w:w w:val="111"/>
                <w:sz w:val="16"/>
              </w:rPr>
              <w:t>l</w:t>
            </w:r>
            <w:r>
              <w:rPr>
                <w:w w:val="122"/>
                <w:sz w:val="16"/>
              </w:rPr>
              <w:t>e</w:t>
            </w:r>
            <w:r>
              <w:rPr>
                <w:spacing w:val="-1"/>
                <w:w w:val="125"/>
                <w:sz w:val="16"/>
              </w:rPr>
              <w:t>g</w:t>
            </w:r>
            <w:r>
              <w:rPr>
                <w:spacing w:val="-1"/>
                <w:w w:val="109"/>
                <w:sz w:val="16"/>
              </w:rPr>
              <w:t>i</w:t>
            </w:r>
            <w:r>
              <w:rPr>
                <w:spacing w:val="-1"/>
                <w:w w:val="118"/>
                <w:sz w:val="16"/>
              </w:rPr>
              <w:t>s</w:t>
            </w:r>
            <w:r>
              <w:rPr>
                <w:spacing w:val="-1"/>
                <w:w w:val="111"/>
                <w:sz w:val="16"/>
              </w:rPr>
              <w:t>l</w:t>
            </w:r>
            <w:r>
              <w:rPr>
                <w:spacing w:val="-1"/>
                <w:w w:val="118"/>
                <w:sz w:val="16"/>
              </w:rPr>
              <w:t>a</w:t>
            </w:r>
            <w:r>
              <w:rPr>
                <w:spacing w:val="-1"/>
                <w:w w:val="116"/>
                <w:sz w:val="16"/>
              </w:rPr>
              <w:t>t</w:t>
            </w:r>
            <w:r>
              <w:rPr>
                <w:spacing w:val="-1"/>
                <w:w w:val="109"/>
                <w:sz w:val="16"/>
              </w:rPr>
              <w:t>i</w:t>
            </w:r>
            <w:r>
              <w:rPr>
                <w:spacing w:val="-1"/>
                <w:w w:val="113"/>
                <w:sz w:val="16"/>
              </w:rPr>
              <w:t>v</w:t>
            </w:r>
            <w:r>
              <w:rPr>
                <w:w w:val="122"/>
                <w:sz w:val="16"/>
              </w:rPr>
              <w:t>e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pacing w:val="-1"/>
                <w:w w:val="104"/>
                <w:sz w:val="16"/>
              </w:rPr>
              <w:t>(</w:t>
            </w:r>
            <w:r>
              <w:rPr>
                <w:spacing w:val="-1"/>
                <w:w w:val="123"/>
                <w:sz w:val="16"/>
              </w:rPr>
              <w:t>c</w:t>
            </w:r>
            <w:r>
              <w:rPr>
                <w:spacing w:val="-1"/>
                <w:w w:val="111"/>
                <w:sz w:val="16"/>
              </w:rPr>
              <w:t>o</w:t>
            </w:r>
            <w:r>
              <w:rPr>
                <w:spacing w:val="-1"/>
                <w:w w:val="109"/>
                <w:sz w:val="16"/>
              </w:rPr>
              <w:t>n</w:t>
            </w:r>
            <w:r>
              <w:rPr>
                <w:spacing w:val="-1"/>
                <w:w w:val="113"/>
                <w:sz w:val="16"/>
              </w:rPr>
              <w:t>f</w:t>
            </w:r>
            <w:r>
              <w:rPr>
                <w:spacing w:val="-1"/>
                <w:w w:val="111"/>
                <w:sz w:val="16"/>
              </w:rPr>
              <w:t>o</w:t>
            </w:r>
            <w:r>
              <w:rPr>
                <w:spacing w:val="-1"/>
                <w:w w:val="116"/>
                <w:sz w:val="16"/>
              </w:rPr>
              <w:t>r</w:t>
            </w:r>
            <w:r>
              <w:rPr>
                <w:w w:val="107"/>
                <w:sz w:val="16"/>
              </w:rPr>
              <w:t>m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pacing w:val="-1"/>
                <w:w w:val="110"/>
                <w:sz w:val="16"/>
              </w:rPr>
              <w:t>O</w:t>
            </w:r>
            <w:r>
              <w:rPr>
                <w:spacing w:val="-1"/>
                <w:w w:val="116"/>
                <w:sz w:val="16"/>
              </w:rPr>
              <w:t>r</w:t>
            </w:r>
            <w:r>
              <w:rPr>
                <w:spacing w:val="-1"/>
                <w:w w:val="111"/>
                <w:sz w:val="16"/>
              </w:rPr>
              <w:t>d</w:t>
            </w:r>
            <w:r>
              <w:rPr>
                <w:spacing w:val="-1"/>
                <w:w w:val="109"/>
                <w:sz w:val="16"/>
              </w:rPr>
              <w:t>in</w:t>
            </w:r>
            <w:r>
              <w:rPr>
                <w:spacing w:val="-1"/>
                <w:w w:val="111"/>
                <w:sz w:val="16"/>
              </w:rPr>
              <w:t>ulu</w:t>
            </w:r>
            <w:r>
              <w:rPr>
                <w:w w:val="109"/>
                <w:sz w:val="16"/>
              </w:rPr>
              <w:t>i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pacing w:val="-1"/>
                <w:w w:val="113"/>
                <w:sz w:val="16"/>
              </w:rPr>
              <w:t>2</w:t>
            </w:r>
            <w:r>
              <w:rPr>
                <w:spacing w:val="-1"/>
                <w:w w:val="103"/>
                <w:sz w:val="16"/>
              </w:rPr>
              <w:t>00</w:t>
            </w:r>
            <w:r>
              <w:rPr>
                <w:spacing w:val="-1"/>
                <w:w w:val="71"/>
                <w:sz w:val="16"/>
              </w:rPr>
              <w:t>/</w:t>
            </w:r>
            <w:r>
              <w:rPr>
                <w:spacing w:val="-1"/>
                <w:w w:val="113"/>
                <w:sz w:val="16"/>
              </w:rPr>
              <w:t>2</w:t>
            </w:r>
            <w:r>
              <w:rPr>
                <w:spacing w:val="-1"/>
                <w:w w:val="103"/>
                <w:sz w:val="16"/>
              </w:rPr>
              <w:t>0</w:t>
            </w:r>
            <w:r>
              <w:rPr>
                <w:spacing w:val="-1"/>
                <w:w w:val="148"/>
                <w:sz w:val="16"/>
              </w:rPr>
              <w:t>1</w:t>
            </w:r>
            <w:r>
              <w:rPr>
                <w:spacing w:val="-1"/>
                <w:w w:val="112"/>
                <w:sz w:val="16"/>
              </w:rPr>
              <w:t>6</w:t>
            </w:r>
            <w:r>
              <w:rPr>
                <w:w w:val="104"/>
                <w:sz w:val="16"/>
              </w:rPr>
              <w:t>)</w:t>
            </w:r>
          </w:p>
        </w:tc>
        <w:tc>
          <w:tcPr>
            <w:tcW w:w="109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</w:tcBorders>
          </w:tcPr>
          <w:p w:rsidR="007C4D09" w:rsidRDefault="007C4D09">
            <w:pPr>
              <w:pStyle w:val="TableParagraph"/>
              <w:spacing w:before="6"/>
              <w:ind w:left="0"/>
              <w:rPr>
                <w:rFonts w:ascii="Cambria"/>
                <w:b/>
                <w:sz w:val="14"/>
              </w:rPr>
            </w:pPr>
          </w:p>
          <w:p w:rsidR="007C4D09" w:rsidRDefault="008E4A37">
            <w:pPr>
              <w:pStyle w:val="TableParagraph"/>
              <w:spacing w:before="0"/>
              <w:ind w:left="28" w:right="11"/>
              <w:jc w:val="center"/>
              <w:rPr>
                <w:sz w:val="16"/>
              </w:rPr>
            </w:pPr>
            <w:r>
              <w:rPr>
                <w:w w:val="120"/>
                <w:sz w:val="16"/>
              </w:rPr>
              <w:t>22.01.2018</w:t>
            </w:r>
          </w:p>
        </w:tc>
      </w:tr>
      <w:tr w:rsidR="007C4D09" w:rsidTr="00D65949">
        <w:trPr>
          <w:trHeight w:val="1297"/>
        </w:trPr>
        <w:tc>
          <w:tcPr>
            <w:tcW w:w="370" w:type="dxa"/>
            <w:tcBorders>
              <w:top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7C4D09" w:rsidRDefault="007C4D09">
            <w:pPr>
              <w:pStyle w:val="TableParagraph"/>
              <w:spacing w:before="0"/>
              <w:ind w:left="0"/>
              <w:rPr>
                <w:rFonts w:ascii="Cambria"/>
                <w:b/>
                <w:sz w:val="18"/>
              </w:rPr>
            </w:pPr>
          </w:p>
          <w:p w:rsidR="007C4D09" w:rsidRDefault="007C4D09">
            <w:pPr>
              <w:pStyle w:val="TableParagraph"/>
              <w:spacing w:before="0"/>
              <w:ind w:left="0"/>
              <w:rPr>
                <w:rFonts w:ascii="Cambria"/>
                <w:b/>
                <w:sz w:val="18"/>
              </w:rPr>
            </w:pPr>
          </w:p>
          <w:p w:rsidR="007C4D09" w:rsidRDefault="00D65949">
            <w:pPr>
              <w:pStyle w:val="TableParagraph"/>
              <w:spacing w:before="128"/>
              <w:ind w:left="0" w:right="51"/>
              <w:jc w:val="right"/>
              <w:rPr>
                <w:sz w:val="16"/>
              </w:rPr>
            </w:pPr>
            <w:r>
              <w:rPr>
                <w:w w:val="115"/>
                <w:sz w:val="16"/>
              </w:rPr>
              <w:t>2.2</w:t>
            </w:r>
          </w:p>
        </w:tc>
        <w:tc>
          <w:tcPr>
            <w:tcW w:w="134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7C4D09" w:rsidRDefault="007C4D09">
            <w:pPr>
              <w:pStyle w:val="TableParagraph"/>
              <w:spacing w:before="0"/>
              <w:ind w:left="0"/>
              <w:rPr>
                <w:rFonts w:ascii="Cambria"/>
                <w:b/>
                <w:sz w:val="18"/>
              </w:rPr>
            </w:pPr>
          </w:p>
          <w:p w:rsidR="007C4D09" w:rsidRDefault="007C4D09">
            <w:pPr>
              <w:pStyle w:val="TableParagraph"/>
              <w:spacing w:before="0"/>
              <w:ind w:left="0"/>
              <w:rPr>
                <w:rFonts w:ascii="Cambria"/>
                <w:b/>
                <w:sz w:val="18"/>
              </w:rPr>
            </w:pPr>
          </w:p>
          <w:p w:rsidR="007C4D09" w:rsidRDefault="00D65949">
            <w:pPr>
              <w:pStyle w:val="TableParagraph"/>
              <w:spacing w:before="128"/>
              <w:rPr>
                <w:sz w:val="16"/>
              </w:rPr>
            </w:pPr>
            <w:r>
              <w:rPr>
                <w:w w:val="110"/>
                <w:sz w:val="16"/>
              </w:rPr>
              <w:t>Revizia I</w:t>
            </w:r>
          </w:p>
        </w:tc>
        <w:tc>
          <w:tcPr>
            <w:tcW w:w="230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7C4D09" w:rsidRDefault="007C4D09">
            <w:pPr>
              <w:pStyle w:val="TableParagraph"/>
              <w:spacing w:before="0"/>
              <w:ind w:left="0"/>
              <w:rPr>
                <w:rFonts w:ascii="Cambria"/>
                <w:b/>
                <w:sz w:val="18"/>
              </w:rPr>
            </w:pPr>
          </w:p>
          <w:p w:rsidR="007C4D09" w:rsidRDefault="008E4A37">
            <w:pPr>
              <w:pStyle w:val="TableParagraph"/>
              <w:numPr>
                <w:ilvl w:val="0"/>
                <w:numId w:val="10"/>
              </w:numPr>
              <w:tabs>
                <w:tab w:val="left" w:pos="133"/>
              </w:tabs>
              <w:spacing w:before="159"/>
              <w:ind w:hanging="106"/>
              <w:rPr>
                <w:sz w:val="16"/>
              </w:rPr>
            </w:pPr>
            <w:r>
              <w:rPr>
                <w:w w:val="115"/>
                <w:sz w:val="16"/>
              </w:rPr>
              <w:t>Legislație</w:t>
            </w:r>
            <w:r>
              <w:rPr>
                <w:spacing w:val="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primară</w:t>
            </w:r>
          </w:p>
          <w:p w:rsidR="007C4D09" w:rsidRDefault="008E4A37">
            <w:pPr>
              <w:pStyle w:val="TableParagraph"/>
              <w:numPr>
                <w:ilvl w:val="0"/>
                <w:numId w:val="10"/>
              </w:numPr>
              <w:tabs>
                <w:tab w:val="left" w:pos="133"/>
              </w:tabs>
              <w:spacing w:before="159"/>
              <w:ind w:hanging="106"/>
              <w:rPr>
                <w:sz w:val="16"/>
              </w:rPr>
            </w:pPr>
            <w:r>
              <w:rPr>
                <w:w w:val="115"/>
                <w:sz w:val="16"/>
              </w:rPr>
              <w:t>Legislație</w:t>
            </w:r>
            <w:r>
              <w:rPr>
                <w:spacing w:val="10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secundară</w:t>
            </w:r>
          </w:p>
        </w:tc>
        <w:tc>
          <w:tcPr>
            <w:tcW w:w="534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7C4D09" w:rsidRDefault="008E4A37">
            <w:pPr>
              <w:pStyle w:val="TableParagraph"/>
              <w:spacing w:before="5"/>
              <w:ind w:firstLine="210"/>
              <w:rPr>
                <w:sz w:val="16"/>
              </w:rPr>
            </w:pPr>
            <w:r>
              <w:rPr>
                <w:spacing w:val="-1"/>
                <w:w w:val="119"/>
                <w:sz w:val="16"/>
              </w:rPr>
              <w:t>C</w:t>
            </w:r>
            <w:r>
              <w:rPr>
                <w:spacing w:val="-1"/>
                <w:w w:val="111"/>
                <w:sz w:val="16"/>
              </w:rPr>
              <w:t>o</w:t>
            </w:r>
            <w:r>
              <w:rPr>
                <w:spacing w:val="-1"/>
                <w:w w:val="109"/>
                <w:sz w:val="16"/>
              </w:rPr>
              <w:t>n</w:t>
            </w:r>
            <w:r>
              <w:rPr>
                <w:spacing w:val="-1"/>
                <w:w w:val="113"/>
                <w:sz w:val="16"/>
              </w:rPr>
              <w:t>f</w:t>
            </w:r>
            <w:r>
              <w:rPr>
                <w:spacing w:val="-1"/>
                <w:w w:val="111"/>
                <w:sz w:val="16"/>
              </w:rPr>
              <w:t>o</w:t>
            </w:r>
            <w:r>
              <w:rPr>
                <w:spacing w:val="-1"/>
                <w:w w:val="116"/>
                <w:sz w:val="16"/>
              </w:rPr>
              <w:t>r</w:t>
            </w:r>
            <w:r>
              <w:rPr>
                <w:w w:val="107"/>
                <w:sz w:val="16"/>
              </w:rPr>
              <w:t>m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pacing w:val="-1"/>
                <w:w w:val="110"/>
                <w:sz w:val="16"/>
              </w:rPr>
              <w:t>O</w:t>
            </w:r>
            <w:r>
              <w:rPr>
                <w:spacing w:val="-1"/>
                <w:w w:val="116"/>
                <w:sz w:val="16"/>
              </w:rPr>
              <w:t>r</w:t>
            </w:r>
            <w:r>
              <w:rPr>
                <w:spacing w:val="-1"/>
                <w:w w:val="111"/>
                <w:sz w:val="16"/>
              </w:rPr>
              <w:t>d</w:t>
            </w:r>
            <w:r>
              <w:rPr>
                <w:spacing w:val="-1"/>
                <w:w w:val="109"/>
                <w:sz w:val="16"/>
              </w:rPr>
              <w:t>in</w:t>
            </w:r>
            <w:r>
              <w:rPr>
                <w:spacing w:val="-1"/>
                <w:w w:val="111"/>
                <w:sz w:val="16"/>
              </w:rPr>
              <w:t>ulu</w:t>
            </w:r>
            <w:r>
              <w:rPr>
                <w:w w:val="109"/>
                <w:sz w:val="16"/>
              </w:rPr>
              <w:t>i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pacing w:val="-1"/>
                <w:w w:val="109"/>
                <w:sz w:val="16"/>
              </w:rPr>
              <w:t>n</w:t>
            </w:r>
            <w:r>
              <w:rPr>
                <w:spacing w:val="-18"/>
                <w:w w:val="116"/>
                <w:sz w:val="16"/>
              </w:rPr>
              <w:t>r</w:t>
            </w:r>
            <w:r>
              <w:rPr>
                <w:w w:val="117"/>
                <w:sz w:val="16"/>
              </w:rPr>
              <w:t>.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pacing w:val="-1"/>
                <w:w w:val="112"/>
                <w:sz w:val="16"/>
              </w:rPr>
              <w:t>6</w:t>
            </w:r>
            <w:r>
              <w:rPr>
                <w:spacing w:val="-1"/>
                <w:w w:val="103"/>
                <w:sz w:val="16"/>
              </w:rPr>
              <w:t>00</w:t>
            </w:r>
            <w:r>
              <w:rPr>
                <w:spacing w:val="-1"/>
                <w:w w:val="71"/>
                <w:sz w:val="16"/>
              </w:rPr>
              <w:t>/</w:t>
            </w:r>
            <w:r>
              <w:rPr>
                <w:spacing w:val="-1"/>
                <w:w w:val="113"/>
                <w:sz w:val="16"/>
              </w:rPr>
              <w:t>2</w:t>
            </w:r>
            <w:r>
              <w:rPr>
                <w:spacing w:val="-1"/>
                <w:w w:val="103"/>
                <w:sz w:val="16"/>
              </w:rPr>
              <w:t>0</w:t>
            </w:r>
            <w:r>
              <w:rPr>
                <w:spacing w:val="-1"/>
                <w:w w:val="148"/>
                <w:sz w:val="16"/>
              </w:rPr>
              <w:t>1</w:t>
            </w:r>
            <w:r>
              <w:rPr>
                <w:spacing w:val="-1"/>
                <w:w w:val="106"/>
                <w:sz w:val="16"/>
              </w:rPr>
              <w:t>8</w:t>
            </w:r>
            <w:r>
              <w:rPr>
                <w:w w:val="117"/>
                <w:sz w:val="16"/>
              </w:rPr>
              <w:t>,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pacing w:val="-1"/>
                <w:w w:val="109"/>
                <w:sz w:val="16"/>
              </w:rPr>
              <w:t>î</w:t>
            </w:r>
            <w:r>
              <w:rPr>
                <w:w w:val="109"/>
                <w:sz w:val="16"/>
              </w:rPr>
              <w:t>n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pacing w:val="-1"/>
                <w:w w:val="113"/>
                <w:sz w:val="16"/>
              </w:rPr>
              <w:t>v</w:t>
            </w:r>
            <w:r>
              <w:rPr>
                <w:spacing w:val="-1"/>
                <w:w w:val="109"/>
                <w:sz w:val="16"/>
              </w:rPr>
              <w:t>i</w:t>
            </w:r>
            <w:r>
              <w:rPr>
                <w:spacing w:val="-1"/>
                <w:w w:val="125"/>
                <w:sz w:val="16"/>
              </w:rPr>
              <w:t>g</w:t>
            </w:r>
            <w:r>
              <w:rPr>
                <w:spacing w:val="-1"/>
                <w:w w:val="111"/>
                <w:sz w:val="16"/>
              </w:rPr>
              <w:t>o</w:t>
            </w:r>
            <w:r>
              <w:rPr>
                <w:spacing w:val="-1"/>
                <w:w w:val="118"/>
                <w:sz w:val="16"/>
              </w:rPr>
              <w:t>a</w:t>
            </w:r>
            <w:r>
              <w:rPr>
                <w:spacing w:val="-1"/>
                <w:w w:val="116"/>
                <w:sz w:val="16"/>
              </w:rPr>
              <w:t>r</w:t>
            </w:r>
            <w:r>
              <w:rPr>
                <w:w w:val="122"/>
                <w:sz w:val="16"/>
              </w:rPr>
              <w:t>e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pacing w:val="-1"/>
                <w:w w:val="111"/>
                <w:sz w:val="16"/>
              </w:rPr>
              <w:t>d</w:t>
            </w:r>
            <w:r>
              <w:rPr>
                <w:w w:val="122"/>
                <w:sz w:val="16"/>
              </w:rPr>
              <w:t>e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pacing w:val="-1"/>
                <w:w w:val="111"/>
                <w:sz w:val="16"/>
              </w:rPr>
              <w:t>l</w:t>
            </w:r>
            <w:r>
              <w:rPr>
                <w:w w:val="118"/>
                <w:sz w:val="16"/>
              </w:rPr>
              <w:t>a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pacing w:val="-1"/>
                <w:w w:val="103"/>
                <w:sz w:val="16"/>
              </w:rPr>
              <w:t>0</w:t>
            </w:r>
            <w:r>
              <w:rPr>
                <w:spacing w:val="-1"/>
                <w:w w:val="126"/>
                <w:sz w:val="16"/>
              </w:rPr>
              <w:t>7</w:t>
            </w:r>
            <w:r>
              <w:rPr>
                <w:spacing w:val="-1"/>
                <w:w w:val="117"/>
                <w:sz w:val="16"/>
              </w:rPr>
              <w:t>.</w:t>
            </w:r>
            <w:r>
              <w:rPr>
                <w:spacing w:val="-1"/>
                <w:w w:val="103"/>
                <w:sz w:val="16"/>
              </w:rPr>
              <w:t>0</w:t>
            </w:r>
            <w:r>
              <w:rPr>
                <w:spacing w:val="-1"/>
                <w:w w:val="120"/>
                <w:sz w:val="16"/>
              </w:rPr>
              <w:t>5</w:t>
            </w:r>
            <w:r>
              <w:rPr>
                <w:spacing w:val="-1"/>
                <w:w w:val="117"/>
                <w:sz w:val="16"/>
              </w:rPr>
              <w:t>.</w:t>
            </w:r>
            <w:r>
              <w:rPr>
                <w:spacing w:val="-1"/>
                <w:w w:val="113"/>
                <w:sz w:val="16"/>
              </w:rPr>
              <w:t>2</w:t>
            </w:r>
            <w:r>
              <w:rPr>
                <w:spacing w:val="-1"/>
                <w:w w:val="103"/>
                <w:sz w:val="16"/>
              </w:rPr>
              <w:t>0</w:t>
            </w:r>
            <w:r>
              <w:rPr>
                <w:spacing w:val="-1"/>
                <w:w w:val="148"/>
                <w:sz w:val="16"/>
              </w:rPr>
              <w:t>1</w:t>
            </w:r>
            <w:r>
              <w:rPr>
                <w:spacing w:val="-1"/>
                <w:w w:val="106"/>
                <w:sz w:val="16"/>
              </w:rPr>
              <w:t>8</w:t>
            </w:r>
            <w:r>
              <w:rPr>
                <w:w w:val="117"/>
                <w:sz w:val="16"/>
              </w:rPr>
              <w:t xml:space="preserve">, </w:t>
            </w:r>
            <w:r>
              <w:rPr>
                <w:w w:val="115"/>
                <w:sz w:val="16"/>
              </w:rPr>
              <w:t>se</w:t>
            </w:r>
            <w:r>
              <w:rPr>
                <w:spacing w:val="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aduc</w:t>
            </w:r>
            <w:r>
              <w:rPr>
                <w:spacing w:val="3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modificări</w:t>
            </w:r>
            <w:r>
              <w:rPr>
                <w:spacing w:val="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în</w:t>
            </w:r>
            <w:r>
              <w:rPr>
                <w:spacing w:val="3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ceea</w:t>
            </w:r>
            <w:r>
              <w:rPr>
                <w:spacing w:val="3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ce</w:t>
            </w:r>
            <w:r>
              <w:rPr>
                <w:spacing w:val="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privește</w:t>
            </w:r>
            <w:r>
              <w:rPr>
                <w:spacing w:val="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definirea</w:t>
            </w:r>
            <w:r>
              <w:rPr>
                <w:spacing w:val="3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termenilor,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structura</w:t>
            </w:r>
            <w:r>
              <w:rPr>
                <w:spacing w:val="3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din</w:t>
            </w:r>
            <w:r>
              <w:rPr>
                <w:spacing w:val="3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cadrul</w:t>
            </w:r>
            <w:r>
              <w:rPr>
                <w:spacing w:val="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procedurii</w:t>
            </w:r>
            <w:r>
              <w:rPr>
                <w:spacing w:val="3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documentate</w:t>
            </w:r>
            <w:r>
              <w:rPr>
                <w:spacing w:val="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prin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introducerea/modificarea</w:t>
            </w:r>
            <w:r>
              <w:rPr>
                <w:spacing w:val="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a</w:t>
            </w:r>
            <w:r>
              <w:rPr>
                <w:spacing w:val="3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3</w:t>
            </w:r>
            <w:r>
              <w:rPr>
                <w:spacing w:val="3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formulare,</w:t>
            </w:r>
            <w:r>
              <w:rPr>
                <w:spacing w:val="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prevăzute</w:t>
            </w:r>
            <w:r>
              <w:rPr>
                <w:spacing w:val="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ca</w:t>
            </w:r>
            <w:r>
              <w:rPr>
                <w:spacing w:val="3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si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componente</w:t>
            </w:r>
            <w:r>
              <w:rPr>
                <w:spacing w:val="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structurale</w:t>
            </w:r>
            <w:r>
              <w:rPr>
                <w:spacing w:val="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minimale,</w:t>
            </w:r>
            <w:r>
              <w:rPr>
                <w:spacing w:val="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respectiv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Formular</w:t>
            </w:r>
            <w:r>
              <w:rPr>
                <w:spacing w:val="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de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evidență a modificărilor, Formular de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analiză a procedurii,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Formular</w:t>
            </w:r>
            <w:r>
              <w:rPr>
                <w:spacing w:val="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de</w:t>
            </w:r>
            <w:r>
              <w:rPr>
                <w:spacing w:val="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distribuire</w:t>
            </w:r>
            <w:r>
              <w:rPr>
                <w:spacing w:val="6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difuzare.</w:t>
            </w:r>
          </w:p>
        </w:tc>
        <w:tc>
          <w:tcPr>
            <w:tcW w:w="109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</w:tcBorders>
          </w:tcPr>
          <w:p w:rsidR="007C4D09" w:rsidRPr="00E86BB5" w:rsidRDefault="00E86BB5">
            <w:pPr>
              <w:pStyle w:val="TableParagraph"/>
              <w:spacing w:before="128"/>
              <w:ind w:left="28" w:right="11"/>
              <w:jc w:val="center"/>
              <w:rPr>
                <w:sz w:val="16"/>
              </w:rPr>
            </w:pPr>
            <w:r w:rsidRPr="00E86BB5">
              <w:rPr>
                <w:w w:val="115"/>
                <w:sz w:val="16"/>
              </w:rPr>
              <w:t>31.08.2021</w:t>
            </w:r>
          </w:p>
        </w:tc>
      </w:tr>
      <w:tr w:rsidR="00D65949">
        <w:trPr>
          <w:trHeight w:val="1297"/>
        </w:trPr>
        <w:tc>
          <w:tcPr>
            <w:tcW w:w="370" w:type="dxa"/>
            <w:tcBorders>
              <w:top w:val="single" w:sz="18" w:space="0" w:color="D2D2D2"/>
              <w:right w:val="single" w:sz="18" w:space="0" w:color="D2D2D2"/>
            </w:tcBorders>
          </w:tcPr>
          <w:p w:rsidR="00D65949" w:rsidRPr="008D16F1" w:rsidRDefault="00D65949">
            <w:pPr>
              <w:pStyle w:val="TableParagraph"/>
              <w:spacing w:before="0"/>
              <w:ind w:left="0"/>
              <w:rPr>
                <w:rFonts w:ascii="Cambria"/>
                <w:sz w:val="18"/>
              </w:rPr>
            </w:pPr>
            <w:bookmarkStart w:id="0" w:name="_GoBack" w:colFirst="0" w:colLast="1"/>
            <w:r w:rsidRPr="008D16F1">
              <w:rPr>
                <w:rFonts w:ascii="Cambria"/>
                <w:sz w:val="18"/>
              </w:rPr>
              <w:t>2.3</w:t>
            </w:r>
          </w:p>
        </w:tc>
        <w:tc>
          <w:tcPr>
            <w:tcW w:w="1340" w:type="dxa"/>
            <w:tcBorders>
              <w:top w:val="single" w:sz="18" w:space="0" w:color="D2D2D2"/>
              <w:left w:val="single" w:sz="18" w:space="0" w:color="D2D2D2"/>
              <w:right w:val="single" w:sz="18" w:space="0" w:color="D2D2D2"/>
            </w:tcBorders>
          </w:tcPr>
          <w:p w:rsidR="00D65949" w:rsidRPr="008D16F1" w:rsidRDefault="00D65949">
            <w:pPr>
              <w:pStyle w:val="TableParagraph"/>
              <w:spacing w:before="0"/>
              <w:ind w:left="0"/>
              <w:rPr>
                <w:rFonts w:ascii="Cambria"/>
                <w:sz w:val="18"/>
              </w:rPr>
            </w:pPr>
            <w:r w:rsidRPr="008D16F1">
              <w:rPr>
                <w:rFonts w:ascii="Cambria"/>
                <w:sz w:val="18"/>
              </w:rPr>
              <w:t>Revizia II</w:t>
            </w:r>
          </w:p>
        </w:tc>
        <w:tc>
          <w:tcPr>
            <w:tcW w:w="2300" w:type="dxa"/>
            <w:tcBorders>
              <w:top w:val="single" w:sz="18" w:space="0" w:color="D2D2D2"/>
              <w:left w:val="single" w:sz="18" w:space="0" w:color="D2D2D2"/>
              <w:right w:val="single" w:sz="18" w:space="0" w:color="D2D2D2"/>
            </w:tcBorders>
          </w:tcPr>
          <w:p w:rsidR="00D65949" w:rsidRDefault="00D65949" w:rsidP="00D65949">
            <w:pPr>
              <w:pStyle w:val="TableParagraph"/>
              <w:numPr>
                <w:ilvl w:val="0"/>
                <w:numId w:val="10"/>
              </w:numPr>
              <w:tabs>
                <w:tab w:val="left" w:pos="133"/>
              </w:tabs>
              <w:spacing w:before="159"/>
              <w:ind w:hanging="106"/>
              <w:rPr>
                <w:sz w:val="16"/>
              </w:rPr>
            </w:pPr>
            <w:r>
              <w:rPr>
                <w:w w:val="115"/>
                <w:sz w:val="16"/>
              </w:rPr>
              <w:t>Legislație</w:t>
            </w:r>
            <w:r>
              <w:rPr>
                <w:spacing w:val="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primară</w:t>
            </w:r>
          </w:p>
          <w:p w:rsidR="00D65949" w:rsidRDefault="00D65949" w:rsidP="00D65949">
            <w:pPr>
              <w:pStyle w:val="TableParagraph"/>
              <w:spacing w:before="0"/>
              <w:ind w:left="0"/>
              <w:rPr>
                <w:rFonts w:ascii="Cambria"/>
                <w:b/>
                <w:sz w:val="18"/>
              </w:rPr>
            </w:pPr>
            <w:r>
              <w:rPr>
                <w:w w:val="115"/>
                <w:sz w:val="16"/>
              </w:rPr>
              <w:t>Legislație</w:t>
            </w:r>
            <w:r>
              <w:rPr>
                <w:spacing w:val="10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secundară</w:t>
            </w:r>
          </w:p>
        </w:tc>
        <w:tc>
          <w:tcPr>
            <w:tcW w:w="5340" w:type="dxa"/>
            <w:tcBorders>
              <w:top w:val="single" w:sz="18" w:space="0" w:color="D2D2D2"/>
              <w:left w:val="single" w:sz="18" w:space="0" w:color="D2D2D2"/>
              <w:right w:val="single" w:sz="18" w:space="0" w:color="D2D2D2"/>
            </w:tcBorders>
          </w:tcPr>
          <w:p w:rsidR="00D65949" w:rsidRDefault="00D65949" w:rsidP="007A1B73">
            <w:pPr>
              <w:pStyle w:val="TableParagraph"/>
              <w:spacing w:before="5"/>
              <w:ind w:firstLine="210"/>
              <w:rPr>
                <w:sz w:val="16"/>
              </w:rPr>
            </w:pPr>
            <w:r>
              <w:rPr>
                <w:spacing w:val="-1"/>
                <w:w w:val="119"/>
                <w:sz w:val="16"/>
              </w:rPr>
              <w:t>C</w:t>
            </w:r>
            <w:r>
              <w:rPr>
                <w:spacing w:val="-1"/>
                <w:w w:val="111"/>
                <w:sz w:val="16"/>
              </w:rPr>
              <w:t>o</w:t>
            </w:r>
            <w:r>
              <w:rPr>
                <w:spacing w:val="-1"/>
                <w:w w:val="109"/>
                <w:sz w:val="16"/>
              </w:rPr>
              <w:t>n</w:t>
            </w:r>
            <w:r>
              <w:rPr>
                <w:spacing w:val="-1"/>
                <w:w w:val="113"/>
                <w:sz w:val="16"/>
              </w:rPr>
              <w:t>f</w:t>
            </w:r>
            <w:r>
              <w:rPr>
                <w:spacing w:val="-1"/>
                <w:w w:val="111"/>
                <w:sz w:val="16"/>
              </w:rPr>
              <w:t>o</w:t>
            </w:r>
            <w:r>
              <w:rPr>
                <w:spacing w:val="-1"/>
                <w:w w:val="116"/>
                <w:sz w:val="16"/>
              </w:rPr>
              <w:t>r</w:t>
            </w:r>
            <w:r>
              <w:rPr>
                <w:w w:val="107"/>
                <w:sz w:val="16"/>
              </w:rPr>
              <w:t>m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pacing w:val="-1"/>
                <w:w w:val="110"/>
                <w:sz w:val="16"/>
              </w:rPr>
              <w:t>O</w:t>
            </w:r>
            <w:r>
              <w:rPr>
                <w:spacing w:val="-1"/>
                <w:w w:val="116"/>
                <w:sz w:val="16"/>
              </w:rPr>
              <w:t>r</w:t>
            </w:r>
            <w:r>
              <w:rPr>
                <w:spacing w:val="-1"/>
                <w:w w:val="111"/>
                <w:sz w:val="16"/>
              </w:rPr>
              <w:t>d</w:t>
            </w:r>
            <w:r>
              <w:rPr>
                <w:spacing w:val="-1"/>
                <w:w w:val="109"/>
                <w:sz w:val="16"/>
              </w:rPr>
              <w:t>in</w:t>
            </w:r>
            <w:r>
              <w:rPr>
                <w:spacing w:val="-1"/>
                <w:w w:val="111"/>
                <w:sz w:val="16"/>
              </w:rPr>
              <w:t>ulu</w:t>
            </w:r>
            <w:r>
              <w:rPr>
                <w:w w:val="109"/>
                <w:sz w:val="16"/>
              </w:rPr>
              <w:t>i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pacing w:val="-1"/>
                <w:w w:val="109"/>
                <w:sz w:val="16"/>
              </w:rPr>
              <w:t>n</w:t>
            </w:r>
            <w:r>
              <w:rPr>
                <w:spacing w:val="-18"/>
                <w:w w:val="116"/>
                <w:sz w:val="16"/>
              </w:rPr>
              <w:t>r</w:t>
            </w:r>
            <w:r>
              <w:rPr>
                <w:w w:val="117"/>
                <w:sz w:val="16"/>
              </w:rPr>
              <w:t>.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pacing w:val="-1"/>
                <w:w w:val="112"/>
                <w:sz w:val="16"/>
              </w:rPr>
              <w:t>6</w:t>
            </w:r>
            <w:r>
              <w:rPr>
                <w:spacing w:val="-1"/>
                <w:w w:val="103"/>
                <w:sz w:val="16"/>
              </w:rPr>
              <w:t>00</w:t>
            </w:r>
            <w:r>
              <w:rPr>
                <w:spacing w:val="-1"/>
                <w:w w:val="71"/>
                <w:sz w:val="16"/>
              </w:rPr>
              <w:t>/</w:t>
            </w:r>
            <w:r>
              <w:rPr>
                <w:spacing w:val="-1"/>
                <w:w w:val="113"/>
                <w:sz w:val="16"/>
              </w:rPr>
              <w:t>2</w:t>
            </w:r>
            <w:r>
              <w:rPr>
                <w:spacing w:val="-1"/>
                <w:w w:val="103"/>
                <w:sz w:val="16"/>
              </w:rPr>
              <w:t>0</w:t>
            </w:r>
            <w:r>
              <w:rPr>
                <w:spacing w:val="-1"/>
                <w:w w:val="148"/>
                <w:sz w:val="16"/>
              </w:rPr>
              <w:t>1</w:t>
            </w:r>
            <w:r>
              <w:rPr>
                <w:spacing w:val="-1"/>
                <w:w w:val="106"/>
                <w:sz w:val="16"/>
              </w:rPr>
              <w:t>8</w:t>
            </w:r>
            <w:r>
              <w:rPr>
                <w:w w:val="117"/>
                <w:sz w:val="16"/>
              </w:rPr>
              <w:t>,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pacing w:val="-1"/>
                <w:w w:val="109"/>
                <w:sz w:val="16"/>
              </w:rPr>
              <w:t>î</w:t>
            </w:r>
            <w:r>
              <w:rPr>
                <w:w w:val="109"/>
                <w:sz w:val="16"/>
              </w:rPr>
              <w:t>n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pacing w:val="-1"/>
                <w:w w:val="113"/>
                <w:sz w:val="16"/>
              </w:rPr>
              <w:t>v</w:t>
            </w:r>
            <w:r>
              <w:rPr>
                <w:spacing w:val="-1"/>
                <w:w w:val="109"/>
                <w:sz w:val="16"/>
              </w:rPr>
              <w:t>i</w:t>
            </w:r>
            <w:r>
              <w:rPr>
                <w:spacing w:val="-1"/>
                <w:w w:val="125"/>
                <w:sz w:val="16"/>
              </w:rPr>
              <w:t>g</w:t>
            </w:r>
            <w:r>
              <w:rPr>
                <w:spacing w:val="-1"/>
                <w:w w:val="111"/>
                <w:sz w:val="16"/>
              </w:rPr>
              <w:t>o</w:t>
            </w:r>
            <w:r>
              <w:rPr>
                <w:spacing w:val="-1"/>
                <w:w w:val="118"/>
                <w:sz w:val="16"/>
              </w:rPr>
              <w:t>a</w:t>
            </w:r>
            <w:r>
              <w:rPr>
                <w:spacing w:val="-1"/>
                <w:w w:val="116"/>
                <w:sz w:val="16"/>
              </w:rPr>
              <w:t>r</w:t>
            </w:r>
            <w:r>
              <w:rPr>
                <w:w w:val="122"/>
                <w:sz w:val="16"/>
              </w:rPr>
              <w:t>e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pacing w:val="-1"/>
                <w:w w:val="111"/>
                <w:sz w:val="16"/>
              </w:rPr>
              <w:t>d</w:t>
            </w:r>
            <w:r>
              <w:rPr>
                <w:w w:val="122"/>
                <w:sz w:val="16"/>
              </w:rPr>
              <w:t>e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pacing w:val="-1"/>
                <w:w w:val="111"/>
                <w:sz w:val="16"/>
              </w:rPr>
              <w:t>l</w:t>
            </w:r>
            <w:r>
              <w:rPr>
                <w:w w:val="118"/>
                <w:sz w:val="16"/>
              </w:rPr>
              <w:t>a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pacing w:val="-1"/>
                <w:w w:val="103"/>
                <w:sz w:val="16"/>
              </w:rPr>
              <w:t>0</w:t>
            </w:r>
            <w:r>
              <w:rPr>
                <w:spacing w:val="-1"/>
                <w:w w:val="126"/>
                <w:sz w:val="16"/>
              </w:rPr>
              <w:t>7</w:t>
            </w:r>
            <w:r>
              <w:rPr>
                <w:spacing w:val="-1"/>
                <w:w w:val="117"/>
                <w:sz w:val="16"/>
              </w:rPr>
              <w:t>.</w:t>
            </w:r>
            <w:r>
              <w:rPr>
                <w:spacing w:val="-1"/>
                <w:w w:val="103"/>
                <w:sz w:val="16"/>
              </w:rPr>
              <w:t>0</w:t>
            </w:r>
            <w:r>
              <w:rPr>
                <w:spacing w:val="-1"/>
                <w:w w:val="120"/>
                <w:sz w:val="16"/>
              </w:rPr>
              <w:t>5</w:t>
            </w:r>
            <w:r>
              <w:rPr>
                <w:spacing w:val="-1"/>
                <w:w w:val="117"/>
                <w:sz w:val="16"/>
              </w:rPr>
              <w:t>.</w:t>
            </w:r>
            <w:r>
              <w:rPr>
                <w:spacing w:val="-1"/>
                <w:w w:val="113"/>
                <w:sz w:val="16"/>
              </w:rPr>
              <w:t>2</w:t>
            </w:r>
            <w:r>
              <w:rPr>
                <w:spacing w:val="-1"/>
                <w:w w:val="103"/>
                <w:sz w:val="16"/>
              </w:rPr>
              <w:t>0</w:t>
            </w:r>
            <w:r>
              <w:rPr>
                <w:spacing w:val="-1"/>
                <w:w w:val="148"/>
                <w:sz w:val="16"/>
              </w:rPr>
              <w:t>1</w:t>
            </w:r>
            <w:r>
              <w:rPr>
                <w:spacing w:val="-1"/>
                <w:w w:val="106"/>
                <w:sz w:val="16"/>
              </w:rPr>
              <w:t>8</w:t>
            </w:r>
            <w:r>
              <w:rPr>
                <w:w w:val="117"/>
                <w:sz w:val="16"/>
              </w:rPr>
              <w:t xml:space="preserve">, </w:t>
            </w:r>
            <w:r>
              <w:rPr>
                <w:w w:val="115"/>
                <w:sz w:val="16"/>
              </w:rPr>
              <w:t>se</w:t>
            </w:r>
            <w:r>
              <w:rPr>
                <w:spacing w:val="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aduc</w:t>
            </w:r>
            <w:r>
              <w:rPr>
                <w:spacing w:val="3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modificări</w:t>
            </w:r>
            <w:r>
              <w:rPr>
                <w:spacing w:val="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în</w:t>
            </w:r>
            <w:r>
              <w:rPr>
                <w:spacing w:val="3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ceea</w:t>
            </w:r>
            <w:r>
              <w:rPr>
                <w:spacing w:val="3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ce</w:t>
            </w:r>
            <w:r>
              <w:rPr>
                <w:spacing w:val="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privește</w:t>
            </w:r>
            <w:r>
              <w:rPr>
                <w:spacing w:val="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definirea</w:t>
            </w:r>
            <w:r>
              <w:rPr>
                <w:spacing w:val="3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termenilor,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structura</w:t>
            </w:r>
            <w:r>
              <w:rPr>
                <w:spacing w:val="3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din</w:t>
            </w:r>
            <w:r>
              <w:rPr>
                <w:spacing w:val="3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cadrul</w:t>
            </w:r>
            <w:r>
              <w:rPr>
                <w:spacing w:val="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procedurii</w:t>
            </w:r>
            <w:r>
              <w:rPr>
                <w:spacing w:val="3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documentate</w:t>
            </w:r>
            <w:r>
              <w:rPr>
                <w:spacing w:val="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prin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introducerea/modificarea</w:t>
            </w:r>
            <w:r>
              <w:rPr>
                <w:spacing w:val="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a</w:t>
            </w:r>
            <w:r>
              <w:rPr>
                <w:spacing w:val="3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3</w:t>
            </w:r>
            <w:r>
              <w:rPr>
                <w:spacing w:val="3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formulare,</w:t>
            </w:r>
            <w:r>
              <w:rPr>
                <w:spacing w:val="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prevăzute</w:t>
            </w:r>
            <w:r>
              <w:rPr>
                <w:spacing w:val="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ca</w:t>
            </w:r>
            <w:r>
              <w:rPr>
                <w:spacing w:val="3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si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componente</w:t>
            </w:r>
            <w:r>
              <w:rPr>
                <w:spacing w:val="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structurale</w:t>
            </w:r>
            <w:r>
              <w:rPr>
                <w:spacing w:val="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minimale,</w:t>
            </w:r>
            <w:r>
              <w:rPr>
                <w:spacing w:val="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respectiv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Formular</w:t>
            </w:r>
            <w:r>
              <w:rPr>
                <w:spacing w:val="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de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evidență a modificărilor, Formular de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analiză a procedurii,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Formular</w:t>
            </w:r>
            <w:r>
              <w:rPr>
                <w:spacing w:val="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de</w:t>
            </w:r>
            <w:r>
              <w:rPr>
                <w:spacing w:val="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distribuire</w:t>
            </w:r>
            <w:r>
              <w:rPr>
                <w:spacing w:val="6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difuzare.</w:t>
            </w:r>
          </w:p>
        </w:tc>
        <w:tc>
          <w:tcPr>
            <w:tcW w:w="1090" w:type="dxa"/>
            <w:tcBorders>
              <w:top w:val="single" w:sz="18" w:space="0" w:color="D2D2D2"/>
              <w:left w:val="single" w:sz="18" w:space="0" w:color="D2D2D2"/>
            </w:tcBorders>
          </w:tcPr>
          <w:p w:rsidR="00D65949" w:rsidRPr="00E86BB5" w:rsidRDefault="00D65949">
            <w:pPr>
              <w:pStyle w:val="TableParagraph"/>
              <w:spacing w:before="128"/>
              <w:ind w:left="28" w:right="11"/>
              <w:jc w:val="center"/>
              <w:rPr>
                <w:w w:val="115"/>
                <w:sz w:val="16"/>
              </w:rPr>
            </w:pPr>
            <w:r w:rsidRPr="00D65949">
              <w:rPr>
                <w:w w:val="115"/>
                <w:sz w:val="16"/>
              </w:rPr>
              <w:t>03.11.2022</w:t>
            </w:r>
          </w:p>
        </w:tc>
      </w:tr>
      <w:bookmarkEnd w:id="0"/>
    </w:tbl>
    <w:p w:rsidR="007C4D09" w:rsidRDefault="007C4D09">
      <w:pPr>
        <w:jc w:val="center"/>
        <w:rPr>
          <w:sz w:val="16"/>
        </w:rPr>
        <w:sectPr w:rsidR="007C4D09">
          <w:footerReference w:type="default" r:id="rId9"/>
          <w:type w:val="continuous"/>
          <w:pgSz w:w="11900" w:h="16840"/>
          <w:pgMar w:top="720" w:right="600" w:bottom="980" w:left="620" w:header="720" w:footer="789" w:gutter="0"/>
          <w:pgNumType w:start="1"/>
          <w:cols w:space="720"/>
        </w:sectPr>
      </w:pPr>
    </w:p>
    <w:p w:rsidR="007C4D09" w:rsidRDefault="008E4A37">
      <w:pPr>
        <w:pStyle w:val="Heading1"/>
        <w:numPr>
          <w:ilvl w:val="0"/>
          <w:numId w:val="12"/>
        </w:numPr>
        <w:tabs>
          <w:tab w:val="left" w:pos="394"/>
        </w:tabs>
        <w:spacing w:before="69" w:line="249" w:lineRule="auto"/>
        <w:ind w:left="100" w:right="118" w:firstLine="0"/>
      </w:pPr>
      <w:bookmarkStart w:id="1" w:name="_TOC_250008"/>
      <w:r>
        <w:rPr>
          <w:w w:val="120"/>
        </w:rPr>
        <w:lastRenderedPageBreak/>
        <w:t>Lista</w:t>
      </w:r>
      <w:r>
        <w:rPr>
          <w:spacing w:val="10"/>
          <w:w w:val="120"/>
        </w:rPr>
        <w:t xml:space="preserve"> </w:t>
      </w:r>
      <w:r>
        <w:rPr>
          <w:w w:val="120"/>
        </w:rPr>
        <w:t>cuprinzând</w:t>
      </w:r>
      <w:r>
        <w:rPr>
          <w:spacing w:val="10"/>
          <w:w w:val="120"/>
        </w:rPr>
        <w:t xml:space="preserve"> </w:t>
      </w:r>
      <w:r>
        <w:rPr>
          <w:w w:val="120"/>
        </w:rPr>
        <w:t>persoanele</w:t>
      </w:r>
      <w:r>
        <w:rPr>
          <w:spacing w:val="10"/>
          <w:w w:val="120"/>
        </w:rPr>
        <w:t xml:space="preserve"> </w:t>
      </w:r>
      <w:r>
        <w:rPr>
          <w:w w:val="120"/>
        </w:rPr>
        <w:t>la</w:t>
      </w:r>
      <w:r>
        <w:rPr>
          <w:spacing w:val="10"/>
          <w:w w:val="120"/>
        </w:rPr>
        <w:t xml:space="preserve"> </w:t>
      </w:r>
      <w:r>
        <w:rPr>
          <w:w w:val="120"/>
        </w:rPr>
        <w:t>care</w:t>
      </w:r>
      <w:r>
        <w:rPr>
          <w:spacing w:val="10"/>
          <w:w w:val="120"/>
        </w:rPr>
        <w:t xml:space="preserve"> </w:t>
      </w:r>
      <w:r>
        <w:rPr>
          <w:w w:val="120"/>
        </w:rPr>
        <w:t>se</w:t>
      </w:r>
      <w:r>
        <w:rPr>
          <w:spacing w:val="10"/>
          <w:w w:val="120"/>
        </w:rPr>
        <w:t xml:space="preserve"> </w:t>
      </w:r>
      <w:r>
        <w:rPr>
          <w:w w:val="120"/>
        </w:rPr>
        <w:t>difuzează</w:t>
      </w:r>
      <w:r>
        <w:rPr>
          <w:spacing w:val="10"/>
          <w:w w:val="120"/>
        </w:rPr>
        <w:t xml:space="preserve"> </w:t>
      </w:r>
      <w:r>
        <w:rPr>
          <w:w w:val="120"/>
        </w:rPr>
        <w:t>ediţia</w:t>
      </w:r>
      <w:r>
        <w:rPr>
          <w:spacing w:val="10"/>
          <w:w w:val="120"/>
        </w:rPr>
        <w:t xml:space="preserve"> </w:t>
      </w:r>
      <w:r>
        <w:rPr>
          <w:w w:val="120"/>
        </w:rPr>
        <w:t>sau,</w:t>
      </w:r>
      <w:r>
        <w:rPr>
          <w:spacing w:val="10"/>
          <w:w w:val="120"/>
        </w:rPr>
        <w:t xml:space="preserve"> </w:t>
      </w:r>
      <w:r>
        <w:rPr>
          <w:w w:val="120"/>
        </w:rPr>
        <w:t>după</w:t>
      </w:r>
      <w:r>
        <w:rPr>
          <w:spacing w:val="10"/>
          <w:w w:val="120"/>
        </w:rPr>
        <w:t xml:space="preserve"> </w:t>
      </w:r>
      <w:r>
        <w:rPr>
          <w:w w:val="120"/>
        </w:rPr>
        <w:t>caz,</w:t>
      </w:r>
      <w:r>
        <w:rPr>
          <w:spacing w:val="10"/>
          <w:w w:val="120"/>
        </w:rPr>
        <w:t xml:space="preserve"> </w:t>
      </w:r>
      <w:r>
        <w:rPr>
          <w:w w:val="120"/>
        </w:rPr>
        <w:t>revizia</w:t>
      </w:r>
      <w:r>
        <w:rPr>
          <w:spacing w:val="10"/>
          <w:w w:val="120"/>
        </w:rPr>
        <w:t xml:space="preserve"> </w:t>
      </w:r>
      <w:r>
        <w:rPr>
          <w:w w:val="120"/>
        </w:rPr>
        <w:t>din</w:t>
      </w:r>
      <w:r>
        <w:rPr>
          <w:spacing w:val="10"/>
          <w:w w:val="120"/>
        </w:rPr>
        <w:t xml:space="preserve"> </w:t>
      </w:r>
      <w:r>
        <w:rPr>
          <w:w w:val="120"/>
        </w:rPr>
        <w:t>cadrul</w:t>
      </w:r>
      <w:r>
        <w:rPr>
          <w:spacing w:val="10"/>
          <w:w w:val="120"/>
        </w:rPr>
        <w:t xml:space="preserve"> </w:t>
      </w:r>
      <w:r>
        <w:rPr>
          <w:w w:val="120"/>
        </w:rPr>
        <w:t>ediţiei</w:t>
      </w:r>
      <w:r>
        <w:rPr>
          <w:spacing w:val="1"/>
          <w:w w:val="120"/>
        </w:rPr>
        <w:t xml:space="preserve"> </w:t>
      </w:r>
      <w:bookmarkEnd w:id="1"/>
      <w:r>
        <w:rPr>
          <w:w w:val="120"/>
        </w:rPr>
        <w:t>procedurii</w:t>
      </w:r>
    </w:p>
    <w:p w:rsidR="007C4D09" w:rsidRDefault="007C4D09">
      <w:pPr>
        <w:pStyle w:val="BodyText"/>
        <w:spacing w:before="4"/>
        <w:rPr>
          <w:rFonts w:ascii="Cambria"/>
          <w:b/>
          <w:sz w:val="16"/>
        </w:rPr>
      </w:pPr>
    </w:p>
    <w:tbl>
      <w:tblPr>
        <w:tblW w:w="0" w:type="auto"/>
        <w:tblInd w:w="120" w:type="dxa"/>
        <w:tblBorders>
          <w:top w:val="single" w:sz="8" w:space="0" w:color="D2D2D2"/>
          <w:left w:val="single" w:sz="8" w:space="0" w:color="D2D2D2"/>
          <w:bottom w:val="single" w:sz="8" w:space="0" w:color="D2D2D2"/>
          <w:right w:val="single" w:sz="8" w:space="0" w:color="D2D2D2"/>
          <w:insideH w:val="single" w:sz="8" w:space="0" w:color="D2D2D2"/>
          <w:insideV w:val="single" w:sz="8" w:space="0" w:color="D2D2D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0"/>
        <w:gridCol w:w="1000"/>
        <w:gridCol w:w="360"/>
        <w:gridCol w:w="1700"/>
        <w:gridCol w:w="2500"/>
        <w:gridCol w:w="2440"/>
        <w:gridCol w:w="1000"/>
        <w:gridCol w:w="1070"/>
      </w:tblGrid>
      <w:tr w:rsidR="007C4D09">
        <w:trPr>
          <w:trHeight w:val="437"/>
        </w:trPr>
        <w:tc>
          <w:tcPr>
            <w:tcW w:w="370" w:type="dxa"/>
            <w:tcBorders>
              <w:bottom w:val="single" w:sz="18" w:space="0" w:color="D2D2D2"/>
              <w:right w:val="single" w:sz="18" w:space="0" w:color="D2D2D2"/>
            </w:tcBorders>
            <w:shd w:val="clear" w:color="auto" w:fill="FBF7E2"/>
          </w:tcPr>
          <w:p w:rsidR="007C4D09" w:rsidRDefault="008E4A37">
            <w:pPr>
              <w:pStyle w:val="TableParagraph"/>
              <w:spacing w:before="15" w:line="200" w:lineRule="atLeast"/>
              <w:ind w:left="37" w:right="-2" w:firstLine="6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pacing w:val="-3"/>
                <w:w w:val="130"/>
                <w:sz w:val="16"/>
              </w:rPr>
              <w:t>Nr.</w:t>
            </w:r>
            <w:r>
              <w:rPr>
                <w:rFonts w:ascii="Cambria"/>
                <w:b/>
                <w:spacing w:val="-43"/>
                <w:w w:val="130"/>
                <w:sz w:val="16"/>
              </w:rPr>
              <w:t xml:space="preserve"> </w:t>
            </w:r>
            <w:r>
              <w:rPr>
                <w:rFonts w:ascii="Cambria"/>
                <w:b/>
                <w:w w:val="125"/>
                <w:sz w:val="16"/>
              </w:rPr>
              <w:t>Crt</w:t>
            </w:r>
          </w:p>
        </w:tc>
        <w:tc>
          <w:tcPr>
            <w:tcW w:w="1000" w:type="dxa"/>
            <w:tcBorders>
              <w:left w:val="single" w:sz="18" w:space="0" w:color="D2D2D2"/>
              <w:bottom w:val="single" w:sz="18" w:space="0" w:color="D2D2D2"/>
              <w:right w:val="single" w:sz="18" w:space="0" w:color="D2D2D2"/>
            </w:tcBorders>
            <w:shd w:val="clear" w:color="auto" w:fill="FBF7E2"/>
          </w:tcPr>
          <w:p w:rsidR="007C4D09" w:rsidRDefault="008E4A37">
            <w:pPr>
              <w:pStyle w:val="TableParagraph"/>
              <w:spacing w:before="15" w:line="200" w:lineRule="atLeast"/>
              <w:ind w:left="109" w:right="69" w:firstLine="74"/>
              <w:rPr>
                <w:rFonts w:ascii="Cambria" w:hAnsi="Cambria"/>
                <w:b/>
                <w:sz w:val="16"/>
              </w:rPr>
            </w:pPr>
            <w:r>
              <w:rPr>
                <w:rFonts w:ascii="Cambria" w:hAnsi="Cambria"/>
                <w:b/>
                <w:w w:val="125"/>
                <w:sz w:val="16"/>
              </w:rPr>
              <w:t>Scopul</w:t>
            </w:r>
            <w:r>
              <w:rPr>
                <w:rFonts w:ascii="Cambria" w:hAnsi="Cambria"/>
                <w:b/>
                <w:spacing w:val="1"/>
                <w:w w:val="125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20"/>
                <w:sz w:val="16"/>
              </w:rPr>
              <w:t>difuzării</w:t>
            </w:r>
          </w:p>
        </w:tc>
        <w:tc>
          <w:tcPr>
            <w:tcW w:w="360" w:type="dxa"/>
            <w:tcBorders>
              <w:left w:val="single" w:sz="18" w:space="0" w:color="D2D2D2"/>
              <w:bottom w:val="single" w:sz="18" w:space="0" w:color="D2D2D2"/>
              <w:right w:val="single" w:sz="18" w:space="0" w:color="D2D2D2"/>
            </w:tcBorders>
            <w:shd w:val="clear" w:color="auto" w:fill="FBF7E2"/>
          </w:tcPr>
          <w:p w:rsidR="007C4D09" w:rsidRDefault="008E4A37">
            <w:pPr>
              <w:pStyle w:val="TableParagraph"/>
              <w:spacing w:before="28"/>
              <w:ind w:left="30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w w:val="130"/>
                <w:sz w:val="16"/>
              </w:rPr>
              <w:t>Ex.</w:t>
            </w:r>
          </w:p>
          <w:p w:rsidR="007C4D09" w:rsidRDefault="008E4A37">
            <w:pPr>
              <w:pStyle w:val="TableParagraph"/>
              <w:spacing w:before="12"/>
              <w:ind w:left="46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pacing w:val="-4"/>
                <w:w w:val="130"/>
                <w:sz w:val="16"/>
              </w:rPr>
              <w:t>nr.</w:t>
            </w:r>
          </w:p>
        </w:tc>
        <w:tc>
          <w:tcPr>
            <w:tcW w:w="1700" w:type="dxa"/>
            <w:tcBorders>
              <w:left w:val="single" w:sz="18" w:space="0" w:color="D2D2D2"/>
              <w:bottom w:val="single" w:sz="18" w:space="0" w:color="D2D2D2"/>
              <w:right w:val="single" w:sz="18" w:space="0" w:color="D2D2D2"/>
            </w:tcBorders>
            <w:shd w:val="clear" w:color="auto" w:fill="FBF7E2"/>
          </w:tcPr>
          <w:p w:rsidR="007C4D09" w:rsidRDefault="008E4A37">
            <w:pPr>
              <w:pStyle w:val="TableParagraph"/>
              <w:spacing w:before="128"/>
              <w:ind w:left="188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w w:val="120"/>
                <w:sz w:val="16"/>
              </w:rPr>
              <w:t>Compartiment</w:t>
            </w:r>
          </w:p>
        </w:tc>
        <w:tc>
          <w:tcPr>
            <w:tcW w:w="2500" w:type="dxa"/>
            <w:tcBorders>
              <w:left w:val="single" w:sz="18" w:space="0" w:color="D2D2D2"/>
              <w:bottom w:val="single" w:sz="18" w:space="0" w:color="D2D2D2"/>
              <w:right w:val="single" w:sz="18" w:space="0" w:color="D2D2D2"/>
            </w:tcBorders>
            <w:shd w:val="clear" w:color="auto" w:fill="FBF7E2"/>
          </w:tcPr>
          <w:p w:rsidR="007C4D09" w:rsidRDefault="008E4A37">
            <w:pPr>
              <w:pStyle w:val="TableParagraph"/>
              <w:spacing w:before="128"/>
              <w:ind w:left="873" w:right="853"/>
              <w:jc w:val="center"/>
              <w:rPr>
                <w:rFonts w:ascii="Cambria" w:hAnsi="Cambria"/>
                <w:b/>
                <w:sz w:val="16"/>
              </w:rPr>
            </w:pPr>
            <w:r>
              <w:rPr>
                <w:rFonts w:ascii="Cambria" w:hAnsi="Cambria"/>
                <w:b/>
                <w:w w:val="125"/>
                <w:sz w:val="16"/>
              </w:rPr>
              <w:t>Funcția</w:t>
            </w:r>
          </w:p>
        </w:tc>
        <w:tc>
          <w:tcPr>
            <w:tcW w:w="2440" w:type="dxa"/>
            <w:tcBorders>
              <w:left w:val="single" w:sz="18" w:space="0" w:color="D2D2D2"/>
              <w:bottom w:val="single" w:sz="18" w:space="0" w:color="D2D2D2"/>
              <w:right w:val="single" w:sz="18" w:space="0" w:color="D2D2D2"/>
            </w:tcBorders>
            <w:shd w:val="clear" w:color="auto" w:fill="FBF7E2"/>
          </w:tcPr>
          <w:p w:rsidR="007C4D09" w:rsidRDefault="008E4A37">
            <w:pPr>
              <w:pStyle w:val="TableParagraph"/>
              <w:spacing w:before="128"/>
              <w:ind w:left="409"/>
              <w:rPr>
                <w:rFonts w:ascii="Cambria" w:hAnsi="Cambria"/>
                <w:b/>
                <w:sz w:val="16"/>
              </w:rPr>
            </w:pPr>
            <w:r>
              <w:rPr>
                <w:rFonts w:ascii="Cambria" w:hAnsi="Cambria"/>
                <w:b/>
                <w:w w:val="120"/>
                <w:sz w:val="16"/>
              </w:rPr>
              <w:t>Nume</w:t>
            </w:r>
            <w:r>
              <w:rPr>
                <w:rFonts w:ascii="Cambria" w:hAnsi="Cambria"/>
                <w:b/>
                <w:spacing w:val="13"/>
                <w:w w:val="120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20"/>
                <w:sz w:val="16"/>
              </w:rPr>
              <w:t>și</w:t>
            </w:r>
            <w:r>
              <w:rPr>
                <w:rFonts w:ascii="Cambria" w:hAnsi="Cambria"/>
                <w:b/>
                <w:spacing w:val="14"/>
                <w:w w:val="120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20"/>
                <w:sz w:val="16"/>
              </w:rPr>
              <w:t>prenume</w:t>
            </w:r>
          </w:p>
        </w:tc>
        <w:tc>
          <w:tcPr>
            <w:tcW w:w="1000" w:type="dxa"/>
            <w:tcBorders>
              <w:left w:val="single" w:sz="18" w:space="0" w:color="D2D2D2"/>
              <w:bottom w:val="single" w:sz="18" w:space="0" w:color="D2D2D2"/>
              <w:right w:val="single" w:sz="18" w:space="0" w:color="D2D2D2"/>
            </w:tcBorders>
            <w:shd w:val="clear" w:color="auto" w:fill="FBF7E2"/>
          </w:tcPr>
          <w:p w:rsidR="007C4D09" w:rsidRDefault="008E4A37">
            <w:pPr>
              <w:pStyle w:val="TableParagraph"/>
              <w:spacing w:before="15" w:line="200" w:lineRule="atLeast"/>
              <w:ind w:left="141" w:right="69" w:firstLine="136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w w:val="120"/>
                <w:sz w:val="16"/>
              </w:rPr>
              <w:t>Data</w:t>
            </w:r>
            <w:r>
              <w:rPr>
                <w:rFonts w:ascii="Cambria"/>
                <w:b/>
                <w:spacing w:val="1"/>
                <w:w w:val="120"/>
                <w:sz w:val="16"/>
              </w:rPr>
              <w:t xml:space="preserve"> </w:t>
            </w:r>
            <w:r>
              <w:rPr>
                <w:rFonts w:ascii="Cambria"/>
                <w:b/>
                <w:w w:val="115"/>
                <w:sz w:val="16"/>
              </w:rPr>
              <w:t>primirii</w:t>
            </w:r>
          </w:p>
        </w:tc>
        <w:tc>
          <w:tcPr>
            <w:tcW w:w="1070" w:type="dxa"/>
            <w:tcBorders>
              <w:left w:val="single" w:sz="18" w:space="0" w:color="D2D2D2"/>
              <w:bottom w:val="single" w:sz="18" w:space="0" w:color="D2D2D2"/>
            </w:tcBorders>
            <w:shd w:val="clear" w:color="auto" w:fill="FBF7E2"/>
          </w:tcPr>
          <w:p w:rsidR="007C4D09" w:rsidRDefault="008E4A37">
            <w:pPr>
              <w:pStyle w:val="TableParagraph"/>
              <w:spacing w:before="128"/>
              <w:ind w:left="17"/>
              <w:jc w:val="center"/>
              <w:rPr>
                <w:rFonts w:ascii="Cambria" w:hAnsi="Cambria"/>
                <w:b/>
                <w:sz w:val="16"/>
              </w:rPr>
            </w:pPr>
            <w:r>
              <w:rPr>
                <w:rFonts w:ascii="Cambria" w:hAnsi="Cambria"/>
                <w:b/>
                <w:spacing w:val="-1"/>
                <w:w w:val="125"/>
                <w:sz w:val="16"/>
              </w:rPr>
              <w:t>Semnătura</w:t>
            </w:r>
          </w:p>
        </w:tc>
      </w:tr>
      <w:tr w:rsidR="007C4D09">
        <w:trPr>
          <w:trHeight w:val="215"/>
        </w:trPr>
        <w:tc>
          <w:tcPr>
            <w:tcW w:w="370" w:type="dxa"/>
            <w:tcBorders>
              <w:top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7C4D09" w:rsidRDefault="008E4A37">
            <w:pPr>
              <w:pStyle w:val="TableParagraph"/>
              <w:ind w:left="0" w:right="104"/>
              <w:jc w:val="right"/>
              <w:rPr>
                <w:sz w:val="16"/>
              </w:rPr>
            </w:pPr>
            <w:r>
              <w:rPr>
                <w:w w:val="148"/>
                <w:sz w:val="16"/>
              </w:rPr>
              <w:t>1</w:t>
            </w:r>
          </w:p>
        </w:tc>
        <w:tc>
          <w:tcPr>
            <w:tcW w:w="100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7C4D09" w:rsidRDefault="008E4A37">
            <w:pPr>
              <w:pStyle w:val="TableParagraph"/>
              <w:ind w:left="19"/>
              <w:jc w:val="center"/>
              <w:rPr>
                <w:sz w:val="16"/>
              </w:rPr>
            </w:pPr>
            <w:r>
              <w:rPr>
                <w:w w:val="113"/>
                <w:sz w:val="16"/>
              </w:rPr>
              <w:t>2</w:t>
            </w:r>
          </w:p>
        </w:tc>
        <w:tc>
          <w:tcPr>
            <w:tcW w:w="36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7C4D09" w:rsidRDefault="008E4A37">
            <w:pPr>
              <w:pStyle w:val="TableParagraph"/>
              <w:ind w:left="19"/>
              <w:jc w:val="center"/>
              <w:rPr>
                <w:sz w:val="16"/>
              </w:rPr>
            </w:pPr>
            <w:r>
              <w:rPr>
                <w:w w:val="115"/>
                <w:sz w:val="16"/>
              </w:rPr>
              <w:t>3</w:t>
            </w:r>
          </w:p>
        </w:tc>
        <w:tc>
          <w:tcPr>
            <w:tcW w:w="170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7C4D09" w:rsidRDefault="008E4A37">
            <w:pPr>
              <w:pStyle w:val="TableParagraph"/>
              <w:ind w:left="19"/>
              <w:jc w:val="center"/>
              <w:rPr>
                <w:sz w:val="16"/>
              </w:rPr>
            </w:pPr>
            <w:r>
              <w:rPr>
                <w:w w:val="112"/>
                <w:sz w:val="16"/>
              </w:rPr>
              <w:t>4</w:t>
            </w:r>
          </w:p>
        </w:tc>
        <w:tc>
          <w:tcPr>
            <w:tcW w:w="250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7C4D09" w:rsidRDefault="008E4A37">
            <w:pPr>
              <w:pStyle w:val="TableParagraph"/>
              <w:ind w:left="19"/>
              <w:jc w:val="center"/>
              <w:rPr>
                <w:sz w:val="16"/>
              </w:rPr>
            </w:pPr>
            <w:r>
              <w:rPr>
                <w:w w:val="120"/>
                <w:sz w:val="16"/>
              </w:rPr>
              <w:t>5</w:t>
            </w:r>
          </w:p>
        </w:tc>
        <w:tc>
          <w:tcPr>
            <w:tcW w:w="244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7C4D09" w:rsidRDefault="008E4A37">
            <w:pPr>
              <w:pStyle w:val="TableParagraph"/>
              <w:ind w:left="19"/>
              <w:jc w:val="center"/>
              <w:rPr>
                <w:sz w:val="16"/>
              </w:rPr>
            </w:pPr>
            <w:r>
              <w:rPr>
                <w:w w:val="112"/>
                <w:sz w:val="16"/>
              </w:rPr>
              <w:t>6</w:t>
            </w:r>
          </w:p>
        </w:tc>
        <w:tc>
          <w:tcPr>
            <w:tcW w:w="100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7C4D09" w:rsidRDefault="008E4A37">
            <w:pPr>
              <w:pStyle w:val="TableParagraph"/>
              <w:ind w:left="19"/>
              <w:jc w:val="center"/>
              <w:rPr>
                <w:sz w:val="16"/>
              </w:rPr>
            </w:pPr>
            <w:r>
              <w:rPr>
                <w:w w:val="126"/>
                <w:sz w:val="16"/>
              </w:rPr>
              <w:t>7</w:t>
            </w:r>
          </w:p>
        </w:tc>
        <w:tc>
          <w:tcPr>
            <w:tcW w:w="107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</w:tcBorders>
          </w:tcPr>
          <w:p w:rsidR="007C4D09" w:rsidRDefault="008E4A37">
            <w:pPr>
              <w:pStyle w:val="TableParagraph"/>
              <w:ind w:left="17"/>
              <w:jc w:val="center"/>
              <w:rPr>
                <w:sz w:val="16"/>
              </w:rPr>
            </w:pPr>
            <w:r>
              <w:rPr>
                <w:w w:val="106"/>
                <w:sz w:val="16"/>
              </w:rPr>
              <w:t>8</w:t>
            </w:r>
          </w:p>
        </w:tc>
      </w:tr>
      <w:tr w:rsidR="00D65949">
        <w:trPr>
          <w:trHeight w:val="395"/>
        </w:trPr>
        <w:tc>
          <w:tcPr>
            <w:tcW w:w="370" w:type="dxa"/>
            <w:tcBorders>
              <w:top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D65949" w:rsidRDefault="00D65949">
            <w:pPr>
              <w:pStyle w:val="TableParagraph"/>
              <w:spacing w:before="90"/>
              <w:ind w:left="0" w:right="28"/>
              <w:jc w:val="right"/>
              <w:rPr>
                <w:sz w:val="16"/>
              </w:rPr>
            </w:pPr>
            <w:r>
              <w:rPr>
                <w:w w:val="125"/>
                <w:sz w:val="16"/>
              </w:rPr>
              <w:t>3.1</w:t>
            </w:r>
          </w:p>
        </w:tc>
        <w:tc>
          <w:tcPr>
            <w:tcW w:w="100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D65949" w:rsidRDefault="00D65949">
            <w:pPr>
              <w:pStyle w:val="TableParagraph"/>
              <w:ind w:left="79" w:right="58" w:firstLine="45"/>
              <w:rPr>
                <w:sz w:val="16"/>
              </w:rPr>
            </w:pPr>
            <w:r>
              <w:rPr>
                <w:w w:val="115"/>
                <w:sz w:val="16"/>
              </w:rPr>
              <w:t>Aplicare,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Informare</w:t>
            </w:r>
          </w:p>
        </w:tc>
        <w:tc>
          <w:tcPr>
            <w:tcW w:w="36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D65949" w:rsidRDefault="00D65949">
            <w:pPr>
              <w:pStyle w:val="TableParagraph"/>
              <w:spacing w:before="90"/>
              <w:ind w:left="19"/>
              <w:jc w:val="center"/>
              <w:rPr>
                <w:sz w:val="16"/>
              </w:rPr>
            </w:pPr>
            <w:r>
              <w:rPr>
                <w:w w:val="148"/>
                <w:sz w:val="16"/>
              </w:rPr>
              <w:t>1</w:t>
            </w:r>
          </w:p>
        </w:tc>
        <w:tc>
          <w:tcPr>
            <w:tcW w:w="170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D65949" w:rsidRDefault="00D65949">
            <w:pPr>
              <w:pStyle w:val="TableParagraph"/>
              <w:spacing w:before="90"/>
              <w:rPr>
                <w:sz w:val="16"/>
              </w:rPr>
            </w:pPr>
            <w:r>
              <w:rPr>
                <w:w w:val="115"/>
                <w:sz w:val="16"/>
              </w:rPr>
              <w:t>Management</w:t>
            </w:r>
          </w:p>
        </w:tc>
        <w:tc>
          <w:tcPr>
            <w:tcW w:w="250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D65949" w:rsidRDefault="00D65949">
            <w:pPr>
              <w:pStyle w:val="TableParagraph"/>
              <w:spacing w:before="90"/>
              <w:rPr>
                <w:sz w:val="16"/>
              </w:rPr>
            </w:pPr>
            <w:r>
              <w:rPr>
                <w:w w:val="115"/>
                <w:sz w:val="16"/>
              </w:rPr>
              <w:t>Director</w:t>
            </w:r>
          </w:p>
        </w:tc>
        <w:tc>
          <w:tcPr>
            <w:tcW w:w="244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D65949" w:rsidRPr="00A46B1E" w:rsidRDefault="00D65949">
            <w:pPr>
              <w:pStyle w:val="TableParagraph"/>
              <w:spacing w:before="90"/>
              <w:rPr>
                <w:sz w:val="16"/>
              </w:rPr>
            </w:pPr>
            <w:r w:rsidRPr="00A46B1E">
              <w:rPr>
                <w:w w:val="115"/>
                <w:sz w:val="16"/>
              </w:rPr>
              <w:t>Cazacu Emanoil Remus</w:t>
            </w:r>
          </w:p>
        </w:tc>
        <w:tc>
          <w:tcPr>
            <w:tcW w:w="100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D65949" w:rsidRDefault="00D65949">
            <w:r w:rsidRPr="00645971">
              <w:rPr>
                <w:w w:val="115"/>
                <w:sz w:val="16"/>
              </w:rPr>
              <w:t>03.11.2022</w:t>
            </w:r>
          </w:p>
        </w:tc>
        <w:tc>
          <w:tcPr>
            <w:tcW w:w="107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</w:tcBorders>
          </w:tcPr>
          <w:p w:rsidR="00D65949" w:rsidRDefault="00D65949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D65949">
        <w:trPr>
          <w:trHeight w:val="395"/>
        </w:trPr>
        <w:tc>
          <w:tcPr>
            <w:tcW w:w="370" w:type="dxa"/>
            <w:tcBorders>
              <w:top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D65949" w:rsidRDefault="00D65949">
            <w:pPr>
              <w:pStyle w:val="TableParagraph"/>
              <w:spacing w:before="90"/>
              <w:ind w:left="0" w:right="28"/>
              <w:jc w:val="right"/>
              <w:rPr>
                <w:sz w:val="16"/>
              </w:rPr>
            </w:pPr>
            <w:r>
              <w:rPr>
                <w:w w:val="115"/>
                <w:sz w:val="16"/>
              </w:rPr>
              <w:t>3.2</w:t>
            </w:r>
          </w:p>
        </w:tc>
        <w:tc>
          <w:tcPr>
            <w:tcW w:w="100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D65949" w:rsidRDefault="00D65949">
            <w:pPr>
              <w:pStyle w:val="TableParagraph"/>
              <w:ind w:left="79" w:right="58" w:firstLine="45"/>
              <w:rPr>
                <w:sz w:val="16"/>
              </w:rPr>
            </w:pPr>
            <w:r>
              <w:rPr>
                <w:w w:val="115"/>
                <w:sz w:val="16"/>
              </w:rPr>
              <w:t>Aplicare,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Informare</w:t>
            </w:r>
          </w:p>
        </w:tc>
        <w:tc>
          <w:tcPr>
            <w:tcW w:w="36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D65949" w:rsidRDefault="00D65949">
            <w:pPr>
              <w:pStyle w:val="TableParagraph"/>
              <w:spacing w:before="90"/>
              <w:ind w:left="19"/>
              <w:jc w:val="center"/>
              <w:rPr>
                <w:sz w:val="16"/>
              </w:rPr>
            </w:pPr>
            <w:r>
              <w:rPr>
                <w:w w:val="113"/>
                <w:sz w:val="16"/>
              </w:rPr>
              <w:t>2</w:t>
            </w:r>
          </w:p>
        </w:tc>
        <w:tc>
          <w:tcPr>
            <w:tcW w:w="170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D65949" w:rsidRDefault="00D65949"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Comisie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Monitorizare</w:t>
            </w:r>
          </w:p>
        </w:tc>
        <w:tc>
          <w:tcPr>
            <w:tcW w:w="250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D65949" w:rsidRDefault="00D65949">
            <w:pPr>
              <w:pStyle w:val="TableParagraph"/>
              <w:ind w:right="734"/>
              <w:rPr>
                <w:sz w:val="16"/>
              </w:rPr>
            </w:pPr>
            <w:r>
              <w:rPr>
                <w:spacing w:val="-1"/>
                <w:w w:val="115"/>
                <w:sz w:val="16"/>
              </w:rPr>
              <w:t>Responsabil Comisie</w:t>
            </w:r>
            <w:r>
              <w:rPr>
                <w:spacing w:val="-4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Monitorizare</w:t>
            </w:r>
          </w:p>
        </w:tc>
        <w:tc>
          <w:tcPr>
            <w:tcW w:w="244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D65949" w:rsidRPr="00A46B1E" w:rsidRDefault="00D65949">
            <w:pPr>
              <w:pStyle w:val="TableParagraph"/>
              <w:spacing w:before="90"/>
              <w:rPr>
                <w:sz w:val="16"/>
              </w:rPr>
            </w:pPr>
            <w:r w:rsidRPr="00A46B1E">
              <w:rPr>
                <w:w w:val="115"/>
                <w:sz w:val="16"/>
              </w:rPr>
              <w:t>Sova Andreea Simona</w:t>
            </w:r>
          </w:p>
        </w:tc>
        <w:tc>
          <w:tcPr>
            <w:tcW w:w="100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D65949" w:rsidRDefault="00D65949">
            <w:r w:rsidRPr="00645971">
              <w:rPr>
                <w:w w:val="115"/>
                <w:sz w:val="16"/>
              </w:rPr>
              <w:t>03.11.2022</w:t>
            </w:r>
          </w:p>
        </w:tc>
        <w:tc>
          <w:tcPr>
            <w:tcW w:w="107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</w:tcBorders>
          </w:tcPr>
          <w:p w:rsidR="00D65949" w:rsidRDefault="00D65949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D65949">
        <w:trPr>
          <w:trHeight w:val="575"/>
        </w:trPr>
        <w:tc>
          <w:tcPr>
            <w:tcW w:w="370" w:type="dxa"/>
            <w:tcBorders>
              <w:top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D65949" w:rsidRDefault="00D65949">
            <w:pPr>
              <w:pStyle w:val="TableParagraph"/>
              <w:spacing w:before="3"/>
              <w:ind w:left="0"/>
              <w:rPr>
                <w:rFonts w:ascii="Cambria"/>
                <w:b/>
                <w:sz w:val="16"/>
              </w:rPr>
            </w:pPr>
          </w:p>
          <w:p w:rsidR="00D65949" w:rsidRDefault="00D65949">
            <w:pPr>
              <w:pStyle w:val="TableParagraph"/>
              <w:spacing w:before="0"/>
              <w:ind w:left="0" w:right="28"/>
              <w:jc w:val="right"/>
              <w:rPr>
                <w:sz w:val="16"/>
              </w:rPr>
            </w:pPr>
            <w:r>
              <w:rPr>
                <w:w w:val="115"/>
                <w:sz w:val="16"/>
              </w:rPr>
              <w:t>3.3</w:t>
            </w:r>
          </w:p>
        </w:tc>
        <w:tc>
          <w:tcPr>
            <w:tcW w:w="100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D65949" w:rsidRDefault="00D65949">
            <w:pPr>
              <w:pStyle w:val="TableParagraph"/>
              <w:spacing w:before="9"/>
              <w:ind w:left="103" w:right="81" w:firstLine="20"/>
              <w:jc w:val="both"/>
              <w:rPr>
                <w:sz w:val="16"/>
              </w:rPr>
            </w:pPr>
            <w:r>
              <w:rPr>
                <w:w w:val="115"/>
                <w:sz w:val="16"/>
              </w:rPr>
              <w:t>Aplicare,</w:t>
            </w:r>
            <w:r>
              <w:rPr>
                <w:spacing w:val="-42"/>
                <w:w w:val="115"/>
                <w:sz w:val="16"/>
              </w:rPr>
              <w:t xml:space="preserve"> </w:t>
            </w:r>
            <w:r>
              <w:rPr>
                <w:spacing w:val="-1"/>
                <w:w w:val="115"/>
                <w:sz w:val="16"/>
              </w:rPr>
              <w:t>Evidență,</w:t>
            </w:r>
            <w:r>
              <w:rPr>
                <w:spacing w:val="-4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Arhivare</w:t>
            </w:r>
          </w:p>
        </w:tc>
        <w:tc>
          <w:tcPr>
            <w:tcW w:w="36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D65949" w:rsidRDefault="00D65949">
            <w:pPr>
              <w:pStyle w:val="TableParagraph"/>
              <w:spacing w:before="3"/>
              <w:ind w:left="0"/>
              <w:rPr>
                <w:rFonts w:ascii="Cambria"/>
                <w:b/>
                <w:sz w:val="16"/>
              </w:rPr>
            </w:pPr>
          </w:p>
          <w:p w:rsidR="00D65949" w:rsidRDefault="00D65949">
            <w:pPr>
              <w:pStyle w:val="TableParagraph"/>
              <w:spacing w:before="0"/>
              <w:ind w:left="19"/>
              <w:jc w:val="center"/>
              <w:rPr>
                <w:sz w:val="16"/>
              </w:rPr>
            </w:pPr>
            <w:r>
              <w:rPr>
                <w:w w:val="115"/>
                <w:sz w:val="16"/>
              </w:rPr>
              <w:t>3</w:t>
            </w:r>
          </w:p>
        </w:tc>
        <w:tc>
          <w:tcPr>
            <w:tcW w:w="170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D65949" w:rsidRDefault="00D65949">
            <w:pPr>
              <w:pStyle w:val="TableParagraph"/>
              <w:spacing w:before="90"/>
              <w:rPr>
                <w:sz w:val="16"/>
              </w:rPr>
            </w:pPr>
            <w:r>
              <w:rPr>
                <w:w w:val="115"/>
                <w:sz w:val="16"/>
              </w:rPr>
              <w:t>Comisie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Monitorizare</w:t>
            </w:r>
          </w:p>
        </w:tc>
        <w:tc>
          <w:tcPr>
            <w:tcW w:w="250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D65949" w:rsidRDefault="00D65949">
            <w:pPr>
              <w:pStyle w:val="TableParagraph"/>
              <w:spacing w:before="90"/>
              <w:ind w:right="734"/>
              <w:rPr>
                <w:sz w:val="16"/>
              </w:rPr>
            </w:pPr>
            <w:r>
              <w:rPr>
                <w:spacing w:val="-1"/>
                <w:w w:val="115"/>
                <w:sz w:val="16"/>
              </w:rPr>
              <w:t>Responsabil Comisie</w:t>
            </w:r>
            <w:r>
              <w:rPr>
                <w:spacing w:val="-4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Monitorizare</w:t>
            </w:r>
          </w:p>
        </w:tc>
        <w:tc>
          <w:tcPr>
            <w:tcW w:w="244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D65949" w:rsidRPr="00A46B1E" w:rsidRDefault="00D65949">
            <w:pPr>
              <w:pStyle w:val="TableParagraph"/>
              <w:spacing w:before="0"/>
              <w:rPr>
                <w:sz w:val="16"/>
              </w:rPr>
            </w:pPr>
            <w:r w:rsidRPr="00A46B1E">
              <w:rPr>
                <w:sz w:val="16"/>
              </w:rPr>
              <w:t>Sova Andreea Simona</w:t>
            </w:r>
          </w:p>
        </w:tc>
        <w:tc>
          <w:tcPr>
            <w:tcW w:w="100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D65949" w:rsidRDefault="00D65949">
            <w:r w:rsidRPr="00645971">
              <w:rPr>
                <w:w w:val="115"/>
                <w:sz w:val="16"/>
              </w:rPr>
              <w:t>03.11.2022</w:t>
            </w:r>
          </w:p>
        </w:tc>
        <w:tc>
          <w:tcPr>
            <w:tcW w:w="107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</w:tcBorders>
          </w:tcPr>
          <w:p w:rsidR="00D65949" w:rsidRDefault="00D65949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D65949">
        <w:trPr>
          <w:trHeight w:val="395"/>
        </w:trPr>
        <w:tc>
          <w:tcPr>
            <w:tcW w:w="370" w:type="dxa"/>
            <w:tcBorders>
              <w:top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D65949" w:rsidRDefault="00D65949">
            <w:pPr>
              <w:pStyle w:val="TableParagraph"/>
              <w:spacing w:before="90"/>
              <w:ind w:left="0" w:right="28"/>
              <w:jc w:val="right"/>
              <w:rPr>
                <w:sz w:val="16"/>
              </w:rPr>
            </w:pPr>
            <w:r>
              <w:rPr>
                <w:w w:val="115"/>
                <w:sz w:val="16"/>
              </w:rPr>
              <w:t>3.4</w:t>
            </w:r>
          </w:p>
        </w:tc>
        <w:tc>
          <w:tcPr>
            <w:tcW w:w="100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D65949" w:rsidRDefault="00D65949">
            <w:pPr>
              <w:pStyle w:val="TableParagraph"/>
              <w:ind w:left="79" w:right="58" w:firstLine="45"/>
              <w:rPr>
                <w:sz w:val="16"/>
              </w:rPr>
            </w:pPr>
            <w:r>
              <w:rPr>
                <w:w w:val="115"/>
                <w:sz w:val="16"/>
              </w:rPr>
              <w:t>Aplicare,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Informare</w:t>
            </w:r>
          </w:p>
        </w:tc>
        <w:tc>
          <w:tcPr>
            <w:tcW w:w="36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D65949" w:rsidRDefault="00D65949">
            <w:pPr>
              <w:pStyle w:val="TableParagraph"/>
              <w:spacing w:before="90"/>
              <w:ind w:left="19"/>
              <w:jc w:val="center"/>
              <w:rPr>
                <w:sz w:val="16"/>
              </w:rPr>
            </w:pPr>
            <w:r>
              <w:rPr>
                <w:w w:val="112"/>
                <w:sz w:val="16"/>
              </w:rPr>
              <w:t>4</w:t>
            </w:r>
          </w:p>
        </w:tc>
        <w:tc>
          <w:tcPr>
            <w:tcW w:w="170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D65949" w:rsidRDefault="00D65949">
            <w:pPr>
              <w:pStyle w:val="TableParagraph"/>
              <w:spacing w:before="90"/>
              <w:rPr>
                <w:sz w:val="16"/>
              </w:rPr>
            </w:pPr>
            <w:r>
              <w:rPr>
                <w:w w:val="115"/>
                <w:sz w:val="16"/>
              </w:rPr>
              <w:t>Contabilitate</w:t>
            </w:r>
          </w:p>
        </w:tc>
        <w:tc>
          <w:tcPr>
            <w:tcW w:w="250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D65949" w:rsidRDefault="00D65949">
            <w:pPr>
              <w:pStyle w:val="TableParagraph"/>
              <w:spacing w:before="90"/>
              <w:rPr>
                <w:sz w:val="16"/>
              </w:rPr>
            </w:pPr>
            <w:r>
              <w:rPr>
                <w:w w:val="115"/>
                <w:sz w:val="16"/>
              </w:rPr>
              <w:t>Contabil</w:t>
            </w:r>
            <w:r>
              <w:rPr>
                <w:spacing w:val="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Sef</w:t>
            </w:r>
          </w:p>
        </w:tc>
        <w:tc>
          <w:tcPr>
            <w:tcW w:w="244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D65949" w:rsidRPr="00A46B1E" w:rsidRDefault="00D65949">
            <w:pPr>
              <w:pStyle w:val="TableParagraph"/>
              <w:spacing w:before="90"/>
              <w:rPr>
                <w:sz w:val="16"/>
              </w:rPr>
            </w:pPr>
            <w:r w:rsidRPr="00A46B1E">
              <w:rPr>
                <w:w w:val="115"/>
                <w:sz w:val="16"/>
              </w:rPr>
              <w:t>Buhucianu Luminita</w:t>
            </w:r>
          </w:p>
        </w:tc>
        <w:tc>
          <w:tcPr>
            <w:tcW w:w="100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D65949" w:rsidRDefault="00D65949">
            <w:r w:rsidRPr="00645971">
              <w:rPr>
                <w:w w:val="115"/>
                <w:sz w:val="16"/>
              </w:rPr>
              <w:t>03.11.2022</w:t>
            </w:r>
          </w:p>
        </w:tc>
        <w:tc>
          <w:tcPr>
            <w:tcW w:w="107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</w:tcBorders>
          </w:tcPr>
          <w:p w:rsidR="00D65949" w:rsidRDefault="00D65949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D65949">
        <w:trPr>
          <w:trHeight w:val="395"/>
        </w:trPr>
        <w:tc>
          <w:tcPr>
            <w:tcW w:w="370" w:type="dxa"/>
            <w:tcBorders>
              <w:top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D65949" w:rsidRDefault="00D65949">
            <w:pPr>
              <w:pStyle w:val="TableParagraph"/>
              <w:spacing w:before="90"/>
              <w:ind w:left="0" w:right="28"/>
              <w:jc w:val="right"/>
              <w:rPr>
                <w:sz w:val="16"/>
              </w:rPr>
            </w:pPr>
            <w:r>
              <w:rPr>
                <w:w w:val="120"/>
                <w:sz w:val="16"/>
              </w:rPr>
              <w:t>3.5</w:t>
            </w:r>
          </w:p>
        </w:tc>
        <w:tc>
          <w:tcPr>
            <w:tcW w:w="100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D65949" w:rsidRDefault="00D65949">
            <w:pPr>
              <w:pStyle w:val="TableParagraph"/>
              <w:ind w:left="79" w:right="58" w:firstLine="45"/>
              <w:rPr>
                <w:sz w:val="16"/>
              </w:rPr>
            </w:pPr>
            <w:r>
              <w:rPr>
                <w:w w:val="115"/>
                <w:sz w:val="16"/>
              </w:rPr>
              <w:t>Aplicare,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Informare</w:t>
            </w:r>
          </w:p>
        </w:tc>
        <w:tc>
          <w:tcPr>
            <w:tcW w:w="36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D65949" w:rsidRDefault="00D65949">
            <w:pPr>
              <w:pStyle w:val="TableParagraph"/>
              <w:spacing w:before="90"/>
              <w:ind w:left="19"/>
              <w:jc w:val="center"/>
              <w:rPr>
                <w:sz w:val="16"/>
              </w:rPr>
            </w:pPr>
            <w:r>
              <w:rPr>
                <w:w w:val="120"/>
                <w:sz w:val="16"/>
              </w:rPr>
              <w:t>5</w:t>
            </w:r>
          </w:p>
        </w:tc>
        <w:tc>
          <w:tcPr>
            <w:tcW w:w="170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D65949" w:rsidRDefault="00D65949">
            <w:pPr>
              <w:pStyle w:val="TableParagraph"/>
              <w:spacing w:before="90"/>
              <w:rPr>
                <w:sz w:val="16"/>
              </w:rPr>
            </w:pPr>
            <w:r>
              <w:rPr>
                <w:w w:val="115"/>
                <w:sz w:val="16"/>
              </w:rPr>
              <w:t>Consiliu</w:t>
            </w:r>
            <w:r>
              <w:rPr>
                <w:spacing w:val="-8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Profesoral</w:t>
            </w:r>
          </w:p>
        </w:tc>
        <w:tc>
          <w:tcPr>
            <w:tcW w:w="250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D65949" w:rsidRDefault="00D65949">
            <w:pPr>
              <w:pStyle w:val="TableParagraph"/>
              <w:ind w:right="357"/>
              <w:rPr>
                <w:sz w:val="16"/>
              </w:rPr>
            </w:pPr>
            <w:r>
              <w:rPr>
                <w:w w:val="115"/>
                <w:sz w:val="16"/>
              </w:rPr>
              <w:t>Coordonator programe și</w:t>
            </w:r>
            <w:r>
              <w:rPr>
                <w:spacing w:val="-4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proiecte</w:t>
            </w:r>
            <w:r>
              <w:rPr>
                <w:spacing w:val="6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educative</w:t>
            </w:r>
          </w:p>
        </w:tc>
        <w:tc>
          <w:tcPr>
            <w:tcW w:w="244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D65949" w:rsidRPr="00A46B1E" w:rsidRDefault="00D65949">
            <w:pPr>
              <w:pStyle w:val="TableParagraph"/>
              <w:spacing w:before="90"/>
              <w:rPr>
                <w:sz w:val="16"/>
              </w:rPr>
            </w:pPr>
            <w:r w:rsidRPr="00A46B1E">
              <w:rPr>
                <w:spacing w:val="-2"/>
                <w:w w:val="115"/>
                <w:sz w:val="16"/>
              </w:rPr>
              <w:t>Turcu Mihaela</w:t>
            </w:r>
          </w:p>
        </w:tc>
        <w:tc>
          <w:tcPr>
            <w:tcW w:w="100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D65949" w:rsidRDefault="00D65949">
            <w:r w:rsidRPr="00645971">
              <w:rPr>
                <w:w w:val="115"/>
                <w:sz w:val="16"/>
              </w:rPr>
              <w:t>03.11.2022</w:t>
            </w:r>
          </w:p>
        </w:tc>
        <w:tc>
          <w:tcPr>
            <w:tcW w:w="107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</w:tcBorders>
          </w:tcPr>
          <w:p w:rsidR="00D65949" w:rsidRDefault="00D65949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D65949">
        <w:trPr>
          <w:trHeight w:val="577"/>
        </w:trPr>
        <w:tc>
          <w:tcPr>
            <w:tcW w:w="370" w:type="dxa"/>
            <w:tcBorders>
              <w:top w:val="single" w:sz="18" w:space="0" w:color="D2D2D2"/>
              <w:right w:val="single" w:sz="18" w:space="0" w:color="D2D2D2"/>
            </w:tcBorders>
          </w:tcPr>
          <w:p w:rsidR="00D65949" w:rsidRDefault="00D65949">
            <w:pPr>
              <w:pStyle w:val="TableParagraph"/>
              <w:spacing w:before="3"/>
              <w:ind w:left="0"/>
              <w:rPr>
                <w:rFonts w:ascii="Cambria"/>
                <w:b/>
                <w:sz w:val="16"/>
              </w:rPr>
            </w:pPr>
          </w:p>
          <w:p w:rsidR="00D65949" w:rsidRDefault="00D65949">
            <w:pPr>
              <w:pStyle w:val="TableParagraph"/>
              <w:spacing w:before="0"/>
              <w:ind w:left="0" w:right="28"/>
              <w:jc w:val="right"/>
              <w:rPr>
                <w:sz w:val="16"/>
              </w:rPr>
            </w:pPr>
            <w:r>
              <w:rPr>
                <w:w w:val="115"/>
                <w:sz w:val="16"/>
              </w:rPr>
              <w:t>3.6</w:t>
            </w:r>
          </w:p>
        </w:tc>
        <w:tc>
          <w:tcPr>
            <w:tcW w:w="1000" w:type="dxa"/>
            <w:tcBorders>
              <w:top w:val="single" w:sz="18" w:space="0" w:color="D2D2D2"/>
              <w:left w:val="single" w:sz="18" w:space="0" w:color="D2D2D2"/>
              <w:right w:val="single" w:sz="18" w:space="0" w:color="D2D2D2"/>
            </w:tcBorders>
          </w:tcPr>
          <w:p w:rsidR="00D65949" w:rsidRDefault="00D65949">
            <w:pPr>
              <w:pStyle w:val="TableParagraph"/>
              <w:ind w:left="22"/>
              <w:jc w:val="center"/>
              <w:rPr>
                <w:sz w:val="16"/>
              </w:rPr>
            </w:pPr>
            <w:r>
              <w:rPr>
                <w:w w:val="115"/>
                <w:sz w:val="16"/>
              </w:rPr>
              <w:t>Aplicare,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Informare,</w:t>
            </w:r>
            <w:r>
              <w:rPr>
                <w:spacing w:val="-40"/>
                <w:w w:val="110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Evidenta</w:t>
            </w:r>
          </w:p>
        </w:tc>
        <w:tc>
          <w:tcPr>
            <w:tcW w:w="360" w:type="dxa"/>
            <w:tcBorders>
              <w:top w:val="single" w:sz="18" w:space="0" w:color="D2D2D2"/>
              <w:left w:val="single" w:sz="18" w:space="0" w:color="D2D2D2"/>
              <w:right w:val="single" w:sz="18" w:space="0" w:color="D2D2D2"/>
            </w:tcBorders>
          </w:tcPr>
          <w:p w:rsidR="00D65949" w:rsidRDefault="00D65949">
            <w:pPr>
              <w:pStyle w:val="TableParagraph"/>
              <w:spacing w:before="3"/>
              <w:ind w:left="0"/>
              <w:rPr>
                <w:rFonts w:ascii="Cambria"/>
                <w:b/>
                <w:sz w:val="16"/>
              </w:rPr>
            </w:pPr>
          </w:p>
          <w:p w:rsidR="00D65949" w:rsidRDefault="00D65949">
            <w:pPr>
              <w:pStyle w:val="TableParagraph"/>
              <w:spacing w:before="0"/>
              <w:ind w:left="19"/>
              <w:jc w:val="center"/>
              <w:rPr>
                <w:sz w:val="16"/>
              </w:rPr>
            </w:pPr>
            <w:r>
              <w:rPr>
                <w:w w:val="112"/>
                <w:sz w:val="16"/>
              </w:rPr>
              <w:t>6</w:t>
            </w:r>
          </w:p>
        </w:tc>
        <w:tc>
          <w:tcPr>
            <w:tcW w:w="1700" w:type="dxa"/>
            <w:tcBorders>
              <w:top w:val="single" w:sz="18" w:space="0" w:color="D2D2D2"/>
              <w:left w:val="single" w:sz="18" w:space="0" w:color="D2D2D2"/>
              <w:right w:val="single" w:sz="18" w:space="0" w:color="D2D2D2"/>
            </w:tcBorders>
          </w:tcPr>
          <w:p w:rsidR="00D65949" w:rsidRDefault="00D65949">
            <w:pPr>
              <w:pStyle w:val="TableParagraph"/>
              <w:spacing w:before="90"/>
              <w:rPr>
                <w:sz w:val="16"/>
              </w:rPr>
            </w:pPr>
            <w:r>
              <w:rPr>
                <w:spacing w:val="-1"/>
                <w:w w:val="115"/>
                <w:sz w:val="16"/>
              </w:rPr>
              <w:t>Secretariat/Resurse</w:t>
            </w:r>
            <w:r>
              <w:rPr>
                <w:spacing w:val="-4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Umane</w:t>
            </w:r>
          </w:p>
        </w:tc>
        <w:tc>
          <w:tcPr>
            <w:tcW w:w="2500" w:type="dxa"/>
            <w:tcBorders>
              <w:top w:val="single" w:sz="18" w:space="0" w:color="D2D2D2"/>
              <w:left w:val="single" w:sz="18" w:space="0" w:color="D2D2D2"/>
              <w:right w:val="single" w:sz="18" w:space="0" w:color="D2D2D2"/>
            </w:tcBorders>
          </w:tcPr>
          <w:p w:rsidR="00D65949" w:rsidRDefault="00D65949">
            <w:pPr>
              <w:pStyle w:val="TableParagraph"/>
              <w:spacing w:before="3"/>
              <w:ind w:left="0"/>
              <w:rPr>
                <w:rFonts w:ascii="Cambria"/>
                <w:b/>
                <w:sz w:val="16"/>
              </w:rPr>
            </w:pPr>
          </w:p>
          <w:p w:rsidR="00D65949" w:rsidRDefault="00D65949">
            <w:pPr>
              <w:pStyle w:val="TableParagraph"/>
              <w:spacing w:before="0"/>
              <w:rPr>
                <w:sz w:val="16"/>
              </w:rPr>
            </w:pPr>
            <w:r>
              <w:rPr>
                <w:w w:val="120"/>
                <w:sz w:val="16"/>
              </w:rPr>
              <w:t>Secretar Sef</w:t>
            </w:r>
          </w:p>
        </w:tc>
        <w:tc>
          <w:tcPr>
            <w:tcW w:w="2440" w:type="dxa"/>
            <w:tcBorders>
              <w:top w:val="single" w:sz="18" w:space="0" w:color="D2D2D2"/>
              <w:left w:val="single" w:sz="18" w:space="0" w:color="D2D2D2"/>
              <w:right w:val="single" w:sz="18" w:space="0" w:color="D2D2D2"/>
            </w:tcBorders>
          </w:tcPr>
          <w:p w:rsidR="00D65949" w:rsidRPr="00A46B1E" w:rsidRDefault="00D65949">
            <w:pPr>
              <w:pStyle w:val="TableParagraph"/>
              <w:spacing w:before="0"/>
              <w:rPr>
                <w:sz w:val="16"/>
              </w:rPr>
            </w:pPr>
            <w:r w:rsidRPr="00A46B1E">
              <w:rPr>
                <w:sz w:val="16"/>
              </w:rPr>
              <w:t>Filimon Alina</w:t>
            </w:r>
          </w:p>
        </w:tc>
        <w:tc>
          <w:tcPr>
            <w:tcW w:w="1000" w:type="dxa"/>
            <w:tcBorders>
              <w:top w:val="single" w:sz="18" w:space="0" w:color="D2D2D2"/>
              <w:left w:val="single" w:sz="18" w:space="0" w:color="D2D2D2"/>
              <w:right w:val="single" w:sz="18" w:space="0" w:color="D2D2D2"/>
            </w:tcBorders>
          </w:tcPr>
          <w:p w:rsidR="00D65949" w:rsidRDefault="00D65949">
            <w:r w:rsidRPr="00645971">
              <w:rPr>
                <w:w w:val="115"/>
                <w:sz w:val="16"/>
              </w:rPr>
              <w:t>03.11.2022</w:t>
            </w:r>
          </w:p>
        </w:tc>
        <w:tc>
          <w:tcPr>
            <w:tcW w:w="1070" w:type="dxa"/>
            <w:tcBorders>
              <w:top w:val="single" w:sz="18" w:space="0" w:color="D2D2D2"/>
              <w:left w:val="single" w:sz="18" w:space="0" w:color="D2D2D2"/>
            </w:tcBorders>
          </w:tcPr>
          <w:p w:rsidR="00D65949" w:rsidRDefault="00D65949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</w:tbl>
    <w:p w:rsidR="007C4D09" w:rsidRDefault="007C4D09">
      <w:pPr>
        <w:pStyle w:val="BodyText"/>
        <w:rPr>
          <w:rFonts w:ascii="Cambria"/>
          <w:b/>
          <w:sz w:val="20"/>
        </w:rPr>
      </w:pPr>
    </w:p>
    <w:p w:rsidR="007C4D09" w:rsidRDefault="008E4A37">
      <w:pPr>
        <w:pStyle w:val="Heading1"/>
        <w:numPr>
          <w:ilvl w:val="0"/>
          <w:numId w:val="12"/>
        </w:numPr>
        <w:tabs>
          <w:tab w:val="left" w:pos="350"/>
        </w:tabs>
        <w:spacing w:before="134"/>
      </w:pPr>
      <w:bookmarkStart w:id="2" w:name="_TOC_250007"/>
      <w:r>
        <w:rPr>
          <w:w w:val="120"/>
        </w:rPr>
        <w:t>Scopul</w:t>
      </w:r>
      <w:r>
        <w:rPr>
          <w:spacing w:val="15"/>
          <w:w w:val="120"/>
        </w:rPr>
        <w:t xml:space="preserve"> </w:t>
      </w:r>
      <w:bookmarkEnd w:id="2"/>
      <w:r>
        <w:rPr>
          <w:w w:val="120"/>
        </w:rPr>
        <w:t>procedurii</w:t>
      </w:r>
    </w:p>
    <w:p w:rsidR="007C4D09" w:rsidRDefault="007C4D09">
      <w:pPr>
        <w:pStyle w:val="BodyText"/>
        <w:spacing w:before="1"/>
        <w:rPr>
          <w:rFonts w:ascii="Cambria"/>
          <w:b/>
          <w:sz w:val="16"/>
        </w:rPr>
      </w:pPr>
    </w:p>
    <w:p w:rsidR="007C4D09" w:rsidRDefault="008E4A37">
      <w:pPr>
        <w:pStyle w:val="ListParagraph"/>
        <w:numPr>
          <w:ilvl w:val="1"/>
          <w:numId w:val="12"/>
        </w:numPr>
        <w:tabs>
          <w:tab w:val="left" w:pos="875"/>
        </w:tabs>
        <w:spacing w:before="1"/>
        <w:rPr>
          <w:rFonts w:ascii="Cambria" w:hAnsi="Cambria"/>
          <w:b/>
          <w:sz w:val="18"/>
        </w:rPr>
      </w:pPr>
      <w:r>
        <w:rPr>
          <w:rFonts w:ascii="Cambria" w:hAnsi="Cambria"/>
          <w:b/>
          <w:w w:val="120"/>
          <w:sz w:val="18"/>
        </w:rPr>
        <w:t>Stabilește</w:t>
      </w:r>
      <w:r>
        <w:rPr>
          <w:rFonts w:ascii="Cambria" w:hAnsi="Cambria"/>
          <w:b/>
          <w:spacing w:val="14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modul</w:t>
      </w:r>
      <w:r>
        <w:rPr>
          <w:rFonts w:ascii="Cambria" w:hAnsi="Cambria"/>
          <w:b/>
          <w:spacing w:val="13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de</w:t>
      </w:r>
      <w:r>
        <w:rPr>
          <w:rFonts w:ascii="Cambria" w:hAnsi="Cambria"/>
          <w:b/>
          <w:spacing w:val="14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realizare</w:t>
      </w:r>
      <w:r>
        <w:rPr>
          <w:rFonts w:ascii="Cambria" w:hAnsi="Cambria"/>
          <w:b/>
          <w:spacing w:val="14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a</w:t>
      </w:r>
      <w:r>
        <w:rPr>
          <w:rFonts w:ascii="Cambria" w:hAnsi="Cambria"/>
          <w:b/>
          <w:spacing w:val="14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activității,</w:t>
      </w:r>
      <w:r>
        <w:rPr>
          <w:rFonts w:ascii="Cambria" w:hAnsi="Cambria"/>
          <w:b/>
          <w:spacing w:val="14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compartimentele</w:t>
      </w:r>
      <w:r>
        <w:rPr>
          <w:rFonts w:ascii="Cambria" w:hAnsi="Cambria"/>
          <w:b/>
          <w:spacing w:val="15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și</w:t>
      </w:r>
      <w:r>
        <w:rPr>
          <w:rFonts w:ascii="Cambria" w:hAnsi="Cambria"/>
          <w:b/>
          <w:spacing w:val="13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persoanele</w:t>
      </w:r>
      <w:r>
        <w:rPr>
          <w:rFonts w:ascii="Cambria" w:hAnsi="Cambria"/>
          <w:b/>
          <w:spacing w:val="14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implicate</w:t>
      </w:r>
    </w:p>
    <w:p w:rsidR="007C4D09" w:rsidRDefault="007C4D09">
      <w:pPr>
        <w:pStyle w:val="BodyText"/>
        <w:spacing w:before="10"/>
        <w:rPr>
          <w:rFonts w:ascii="Cambria"/>
          <w:b/>
          <w:sz w:val="16"/>
        </w:rPr>
      </w:pPr>
    </w:p>
    <w:p w:rsidR="007C4D09" w:rsidRDefault="008E4A37">
      <w:pPr>
        <w:pStyle w:val="ListParagraph"/>
        <w:numPr>
          <w:ilvl w:val="0"/>
          <w:numId w:val="9"/>
        </w:numPr>
        <w:tabs>
          <w:tab w:val="left" w:pos="684"/>
        </w:tabs>
        <w:spacing w:line="235" w:lineRule="auto"/>
        <w:ind w:right="122" w:firstLine="0"/>
        <w:jc w:val="both"/>
        <w:rPr>
          <w:sz w:val="18"/>
        </w:rPr>
      </w:pPr>
      <w:r>
        <w:rPr>
          <w:w w:val="115"/>
          <w:sz w:val="18"/>
        </w:rPr>
        <w:t>Prezenta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procedură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operațională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are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scopul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de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a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stabili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măsurile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de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supraveghere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și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supervizare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a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activităților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cu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expunere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la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risc,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desfășurate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la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nivelul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instituției,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în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vederea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realizării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în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mod  eficace  a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acestora</w:t>
      </w:r>
    </w:p>
    <w:p w:rsidR="007C4D09" w:rsidRDefault="008E4A37">
      <w:pPr>
        <w:pStyle w:val="ListParagraph"/>
        <w:numPr>
          <w:ilvl w:val="0"/>
          <w:numId w:val="9"/>
        </w:numPr>
        <w:tabs>
          <w:tab w:val="left" w:pos="688"/>
        </w:tabs>
        <w:spacing w:line="235" w:lineRule="auto"/>
        <w:ind w:right="135" w:firstLine="0"/>
        <w:jc w:val="both"/>
        <w:rPr>
          <w:sz w:val="18"/>
        </w:rPr>
      </w:pPr>
      <w:r>
        <w:rPr>
          <w:w w:val="115"/>
          <w:sz w:val="18"/>
        </w:rPr>
        <w:t>Asigură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existența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documentației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necesare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controalelor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de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supraveghere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a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riscurilor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care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pot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afecta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activitatea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instituţiei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de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învăţământ;</w:t>
      </w:r>
    </w:p>
    <w:p w:rsidR="007C4D09" w:rsidRDefault="008E4A37">
      <w:pPr>
        <w:pStyle w:val="ListParagraph"/>
        <w:numPr>
          <w:ilvl w:val="0"/>
          <w:numId w:val="9"/>
        </w:numPr>
        <w:tabs>
          <w:tab w:val="left" w:pos="673"/>
        </w:tabs>
        <w:spacing w:line="235" w:lineRule="auto"/>
        <w:ind w:right="131" w:firstLine="0"/>
        <w:jc w:val="both"/>
        <w:rPr>
          <w:sz w:val="18"/>
        </w:rPr>
      </w:pPr>
      <w:r>
        <w:rPr>
          <w:w w:val="115"/>
          <w:sz w:val="18"/>
        </w:rPr>
        <w:t>Furnizează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o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descriere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a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modului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în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care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sunt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stabilite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şi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implementate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măsurile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de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supraveghere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a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activităților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cu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expunere</w:t>
      </w:r>
      <w:r>
        <w:rPr>
          <w:spacing w:val="7"/>
          <w:w w:val="115"/>
          <w:sz w:val="18"/>
        </w:rPr>
        <w:t xml:space="preserve"> </w:t>
      </w:r>
      <w:r>
        <w:rPr>
          <w:w w:val="115"/>
          <w:sz w:val="18"/>
        </w:rPr>
        <w:t>la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risc;</w:t>
      </w:r>
    </w:p>
    <w:p w:rsidR="007C4D09" w:rsidRDefault="008E4A37">
      <w:pPr>
        <w:pStyle w:val="ListParagraph"/>
        <w:numPr>
          <w:ilvl w:val="0"/>
          <w:numId w:val="9"/>
        </w:numPr>
        <w:tabs>
          <w:tab w:val="left" w:pos="686"/>
        </w:tabs>
        <w:spacing w:line="235" w:lineRule="auto"/>
        <w:ind w:right="131" w:firstLine="0"/>
        <w:jc w:val="both"/>
        <w:rPr>
          <w:sz w:val="18"/>
        </w:rPr>
      </w:pPr>
      <w:r>
        <w:rPr>
          <w:w w:val="115"/>
          <w:sz w:val="18"/>
        </w:rPr>
        <w:t>Stabileşte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responsabilitățile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privind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întocmirea,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avizarea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și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aprobarea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documentelor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aferente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acestor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activități</w:t>
      </w:r>
    </w:p>
    <w:p w:rsidR="007C4D09" w:rsidRDefault="008E4A37">
      <w:pPr>
        <w:pStyle w:val="ListParagraph"/>
        <w:numPr>
          <w:ilvl w:val="1"/>
          <w:numId w:val="12"/>
        </w:numPr>
        <w:tabs>
          <w:tab w:val="left" w:pos="875"/>
        </w:tabs>
        <w:spacing w:before="167"/>
        <w:rPr>
          <w:rFonts w:ascii="Cambria" w:hAnsi="Cambria"/>
          <w:b/>
          <w:sz w:val="18"/>
        </w:rPr>
      </w:pPr>
      <w:r>
        <w:rPr>
          <w:rFonts w:ascii="Cambria" w:hAnsi="Cambria"/>
          <w:b/>
          <w:w w:val="120"/>
          <w:sz w:val="18"/>
        </w:rPr>
        <w:t>Dă</w:t>
      </w:r>
      <w:r>
        <w:rPr>
          <w:rFonts w:ascii="Cambria" w:hAnsi="Cambria"/>
          <w:b/>
          <w:spacing w:val="12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asigurări</w:t>
      </w:r>
      <w:r>
        <w:rPr>
          <w:rFonts w:ascii="Cambria" w:hAnsi="Cambria"/>
          <w:b/>
          <w:spacing w:val="11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cu</w:t>
      </w:r>
      <w:r>
        <w:rPr>
          <w:rFonts w:ascii="Cambria" w:hAnsi="Cambria"/>
          <w:b/>
          <w:spacing w:val="11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privire</w:t>
      </w:r>
      <w:r>
        <w:rPr>
          <w:rFonts w:ascii="Cambria" w:hAnsi="Cambria"/>
          <w:b/>
          <w:spacing w:val="12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la</w:t>
      </w:r>
      <w:r>
        <w:rPr>
          <w:rFonts w:ascii="Cambria" w:hAnsi="Cambria"/>
          <w:b/>
          <w:spacing w:val="12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existența</w:t>
      </w:r>
      <w:r>
        <w:rPr>
          <w:rFonts w:ascii="Cambria" w:hAnsi="Cambria"/>
          <w:b/>
          <w:spacing w:val="12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documentației</w:t>
      </w:r>
      <w:r>
        <w:rPr>
          <w:rFonts w:ascii="Cambria" w:hAnsi="Cambria"/>
          <w:b/>
          <w:spacing w:val="11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adecvate</w:t>
      </w:r>
      <w:r>
        <w:rPr>
          <w:rFonts w:ascii="Cambria" w:hAnsi="Cambria"/>
          <w:b/>
          <w:spacing w:val="12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derulării</w:t>
      </w:r>
      <w:r>
        <w:rPr>
          <w:rFonts w:ascii="Cambria" w:hAnsi="Cambria"/>
          <w:b/>
          <w:spacing w:val="11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activității</w:t>
      </w:r>
    </w:p>
    <w:p w:rsidR="007C4D09" w:rsidRDefault="007C4D09">
      <w:pPr>
        <w:pStyle w:val="BodyText"/>
        <w:spacing w:before="1"/>
        <w:rPr>
          <w:rFonts w:ascii="Cambria"/>
          <w:b/>
          <w:sz w:val="16"/>
        </w:rPr>
      </w:pPr>
    </w:p>
    <w:p w:rsidR="007C4D09" w:rsidRDefault="008E4A37">
      <w:pPr>
        <w:pStyle w:val="ListParagraph"/>
        <w:numPr>
          <w:ilvl w:val="1"/>
          <w:numId w:val="12"/>
        </w:numPr>
        <w:tabs>
          <w:tab w:val="left" w:pos="875"/>
        </w:tabs>
        <w:spacing w:before="1"/>
        <w:rPr>
          <w:rFonts w:ascii="Cambria" w:hAnsi="Cambria"/>
          <w:b/>
          <w:sz w:val="18"/>
        </w:rPr>
      </w:pPr>
      <w:r>
        <w:rPr>
          <w:rFonts w:ascii="Cambria" w:hAnsi="Cambria"/>
          <w:b/>
          <w:w w:val="120"/>
          <w:sz w:val="18"/>
        </w:rPr>
        <w:t>Asigură</w:t>
      </w:r>
      <w:r>
        <w:rPr>
          <w:rFonts w:ascii="Cambria" w:hAnsi="Cambria"/>
          <w:b/>
          <w:spacing w:val="19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continuitatea</w:t>
      </w:r>
      <w:r>
        <w:rPr>
          <w:rFonts w:ascii="Cambria" w:hAnsi="Cambria"/>
          <w:b/>
          <w:spacing w:val="19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activității,</w:t>
      </w:r>
      <w:r>
        <w:rPr>
          <w:rFonts w:ascii="Cambria" w:hAnsi="Cambria"/>
          <w:b/>
          <w:spacing w:val="19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inclusiv</w:t>
      </w:r>
      <w:r>
        <w:rPr>
          <w:rFonts w:ascii="Cambria" w:hAnsi="Cambria"/>
          <w:b/>
          <w:spacing w:val="19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în</w:t>
      </w:r>
      <w:r>
        <w:rPr>
          <w:rFonts w:ascii="Cambria" w:hAnsi="Cambria"/>
          <w:b/>
          <w:spacing w:val="18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condiții</w:t>
      </w:r>
      <w:r>
        <w:rPr>
          <w:rFonts w:ascii="Cambria" w:hAnsi="Cambria"/>
          <w:b/>
          <w:spacing w:val="18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de</w:t>
      </w:r>
      <w:r>
        <w:rPr>
          <w:rFonts w:ascii="Cambria" w:hAnsi="Cambria"/>
          <w:b/>
          <w:spacing w:val="19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fluctuație</w:t>
      </w:r>
      <w:r>
        <w:rPr>
          <w:rFonts w:ascii="Cambria" w:hAnsi="Cambria"/>
          <w:b/>
          <w:spacing w:val="19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a</w:t>
      </w:r>
      <w:r>
        <w:rPr>
          <w:rFonts w:ascii="Cambria" w:hAnsi="Cambria"/>
          <w:b/>
          <w:spacing w:val="20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personalului</w:t>
      </w:r>
    </w:p>
    <w:p w:rsidR="007C4D09" w:rsidRDefault="007C4D09">
      <w:pPr>
        <w:pStyle w:val="BodyText"/>
        <w:spacing w:before="1"/>
        <w:rPr>
          <w:rFonts w:ascii="Cambria"/>
          <w:b/>
          <w:sz w:val="16"/>
        </w:rPr>
      </w:pPr>
    </w:p>
    <w:p w:rsidR="007C4D09" w:rsidRDefault="008E4A37">
      <w:pPr>
        <w:pStyle w:val="ListParagraph"/>
        <w:numPr>
          <w:ilvl w:val="1"/>
          <w:numId w:val="12"/>
        </w:numPr>
        <w:tabs>
          <w:tab w:val="left" w:pos="917"/>
        </w:tabs>
        <w:spacing w:line="249" w:lineRule="auto"/>
        <w:ind w:left="500" w:right="131" w:firstLine="0"/>
        <w:rPr>
          <w:rFonts w:ascii="Cambria" w:hAnsi="Cambria"/>
          <w:b/>
          <w:sz w:val="18"/>
        </w:rPr>
      </w:pPr>
      <w:r>
        <w:rPr>
          <w:rFonts w:ascii="Cambria" w:hAnsi="Cambria"/>
          <w:b/>
          <w:w w:val="120"/>
          <w:sz w:val="18"/>
        </w:rPr>
        <w:t>Sprijină</w:t>
      </w:r>
      <w:r>
        <w:rPr>
          <w:rFonts w:ascii="Cambria" w:hAnsi="Cambria"/>
          <w:b/>
          <w:spacing w:val="5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auditul</w:t>
      </w:r>
      <w:r>
        <w:rPr>
          <w:rFonts w:ascii="Cambria" w:hAnsi="Cambria"/>
          <w:b/>
          <w:spacing w:val="4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și/sau</w:t>
      </w:r>
      <w:r>
        <w:rPr>
          <w:rFonts w:ascii="Cambria" w:hAnsi="Cambria"/>
          <w:b/>
          <w:spacing w:val="4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alte</w:t>
      </w:r>
      <w:r>
        <w:rPr>
          <w:rFonts w:ascii="Cambria" w:hAnsi="Cambria"/>
          <w:b/>
          <w:spacing w:val="4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organisme</w:t>
      </w:r>
      <w:r>
        <w:rPr>
          <w:rFonts w:ascii="Cambria" w:hAnsi="Cambria"/>
          <w:b/>
          <w:spacing w:val="5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abilitate</w:t>
      </w:r>
      <w:r>
        <w:rPr>
          <w:rFonts w:ascii="Cambria" w:hAnsi="Cambria"/>
          <w:b/>
          <w:spacing w:val="5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în</w:t>
      </w:r>
      <w:r>
        <w:rPr>
          <w:rFonts w:ascii="Cambria" w:hAnsi="Cambria"/>
          <w:b/>
          <w:spacing w:val="4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acțiuni</w:t>
      </w:r>
      <w:r>
        <w:rPr>
          <w:rFonts w:ascii="Cambria" w:hAnsi="Cambria"/>
          <w:b/>
          <w:spacing w:val="4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de</w:t>
      </w:r>
      <w:r>
        <w:rPr>
          <w:rFonts w:ascii="Cambria" w:hAnsi="Cambria"/>
          <w:b/>
          <w:spacing w:val="4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auditare</w:t>
      </w:r>
      <w:r>
        <w:rPr>
          <w:rFonts w:ascii="Cambria" w:hAnsi="Cambria"/>
          <w:b/>
          <w:spacing w:val="5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și/sau</w:t>
      </w:r>
      <w:r>
        <w:rPr>
          <w:rFonts w:ascii="Cambria" w:hAnsi="Cambria"/>
          <w:b/>
          <w:spacing w:val="4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control,</w:t>
      </w:r>
      <w:r>
        <w:rPr>
          <w:rFonts w:ascii="Cambria" w:hAnsi="Cambria"/>
          <w:b/>
          <w:spacing w:val="4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iar</w:t>
      </w:r>
      <w:r>
        <w:rPr>
          <w:rFonts w:ascii="Cambria" w:hAnsi="Cambria"/>
          <w:b/>
          <w:spacing w:val="5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pe</w:t>
      </w:r>
      <w:r>
        <w:rPr>
          <w:rFonts w:ascii="Cambria" w:hAnsi="Cambria"/>
          <w:b/>
          <w:spacing w:val="1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manager,</w:t>
      </w:r>
      <w:r>
        <w:rPr>
          <w:rFonts w:ascii="Cambria" w:hAnsi="Cambria"/>
          <w:b/>
          <w:spacing w:val="14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în</w:t>
      </w:r>
      <w:r>
        <w:rPr>
          <w:rFonts w:ascii="Cambria" w:hAnsi="Cambria"/>
          <w:b/>
          <w:spacing w:val="14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luarea</w:t>
      </w:r>
      <w:r>
        <w:rPr>
          <w:rFonts w:ascii="Cambria" w:hAnsi="Cambria"/>
          <w:b/>
          <w:spacing w:val="15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deciziei</w:t>
      </w:r>
    </w:p>
    <w:p w:rsidR="007C4D09" w:rsidRDefault="007C4D09">
      <w:pPr>
        <w:pStyle w:val="BodyText"/>
        <w:spacing w:before="5"/>
        <w:rPr>
          <w:rFonts w:ascii="Cambria"/>
          <w:b/>
          <w:sz w:val="15"/>
        </w:rPr>
      </w:pPr>
    </w:p>
    <w:p w:rsidR="007C4D09" w:rsidRDefault="008E4A37">
      <w:pPr>
        <w:pStyle w:val="ListParagraph"/>
        <w:numPr>
          <w:ilvl w:val="1"/>
          <w:numId w:val="12"/>
        </w:numPr>
        <w:tabs>
          <w:tab w:val="left" w:pos="875"/>
        </w:tabs>
        <w:rPr>
          <w:rFonts w:ascii="Cambria"/>
          <w:b/>
          <w:sz w:val="18"/>
        </w:rPr>
      </w:pPr>
      <w:r>
        <w:rPr>
          <w:rFonts w:ascii="Cambria"/>
          <w:b/>
          <w:w w:val="120"/>
          <w:sz w:val="18"/>
        </w:rPr>
        <w:t>Alte</w:t>
      </w:r>
      <w:r>
        <w:rPr>
          <w:rFonts w:ascii="Cambria"/>
          <w:b/>
          <w:spacing w:val="13"/>
          <w:w w:val="120"/>
          <w:sz w:val="18"/>
        </w:rPr>
        <w:t xml:space="preserve"> </w:t>
      </w:r>
      <w:r>
        <w:rPr>
          <w:rFonts w:ascii="Cambria"/>
          <w:b/>
          <w:w w:val="120"/>
          <w:sz w:val="18"/>
        </w:rPr>
        <w:t>scopuri</w:t>
      </w:r>
    </w:p>
    <w:p w:rsidR="007C4D09" w:rsidRDefault="008E4A37">
      <w:pPr>
        <w:pStyle w:val="Heading1"/>
        <w:numPr>
          <w:ilvl w:val="0"/>
          <w:numId w:val="12"/>
        </w:numPr>
        <w:tabs>
          <w:tab w:val="left" w:pos="350"/>
        </w:tabs>
        <w:spacing w:before="69"/>
      </w:pPr>
      <w:bookmarkStart w:id="3" w:name="_TOC_250006"/>
      <w:r>
        <w:rPr>
          <w:w w:val="120"/>
        </w:rPr>
        <w:t>Domeniul</w:t>
      </w:r>
      <w:r>
        <w:rPr>
          <w:spacing w:val="10"/>
          <w:w w:val="120"/>
        </w:rPr>
        <w:t xml:space="preserve"> </w:t>
      </w:r>
      <w:r>
        <w:rPr>
          <w:w w:val="120"/>
        </w:rPr>
        <w:t>de</w:t>
      </w:r>
      <w:r>
        <w:rPr>
          <w:spacing w:val="11"/>
          <w:w w:val="120"/>
        </w:rPr>
        <w:t xml:space="preserve"> </w:t>
      </w:r>
      <w:bookmarkEnd w:id="3"/>
      <w:r>
        <w:rPr>
          <w:w w:val="120"/>
        </w:rPr>
        <w:t>aplicare</w:t>
      </w:r>
    </w:p>
    <w:p w:rsidR="007C4D09" w:rsidRDefault="007C4D09">
      <w:pPr>
        <w:pStyle w:val="BodyText"/>
        <w:spacing w:before="1"/>
        <w:rPr>
          <w:rFonts w:ascii="Cambria"/>
          <w:b/>
          <w:sz w:val="16"/>
        </w:rPr>
      </w:pPr>
    </w:p>
    <w:p w:rsidR="007C4D09" w:rsidRDefault="008E4A37">
      <w:pPr>
        <w:pStyle w:val="ListParagraph"/>
        <w:numPr>
          <w:ilvl w:val="1"/>
          <w:numId w:val="12"/>
        </w:numPr>
        <w:tabs>
          <w:tab w:val="left" w:pos="875"/>
        </w:tabs>
        <w:rPr>
          <w:rFonts w:ascii="Cambria" w:hAnsi="Cambria"/>
          <w:b/>
          <w:sz w:val="18"/>
        </w:rPr>
      </w:pPr>
      <w:r>
        <w:rPr>
          <w:rFonts w:ascii="Cambria" w:hAnsi="Cambria"/>
          <w:b/>
          <w:w w:val="120"/>
          <w:sz w:val="18"/>
        </w:rPr>
        <w:t>Precizarea</w:t>
      </w:r>
      <w:r>
        <w:rPr>
          <w:rFonts w:ascii="Cambria" w:hAnsi="Cambria"/>
          <w:b/>
          <w:spacing w:val="9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(definirea)</w:t>
      </w:r>
      <w:r>
        <w:rPr>
          <w:rFonts w:ascii="Cambria" w:hAnsi="Cambria"/>
          <w:b/>
          <w:spacing w:val="10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activității</w:t>
      </w:r>
      <w:r>
        <w:rPr>
          <w:rFonts w:ascii="Cambria" w:hAnsi="Cambria"/>
          <w:b/>
          <w:spacing w:val="9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la</w:t>
      </w:r>
      <w:r>
        <w:rPr>
          <w:rFonts w:ascii="Cambria" w:hAnsi="Cambria"/>
          <w:b/>
          <w:spacing w:val="10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care</w:t>
      </w:r>
      <w:r>
        <w:rPr>
          <w:rFonts w:ascii="Cambria" w:hAnsi="Cambria"/>
          <w:b/>
          <w:spacing w:val="9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se</w:t>
      </w:r>
      <w:r>
        <w:rPr>
          <w:rFonts w:ascii="Cambria" w:hAnsi="Cambria"/>
          <w:b/>
          <w:spacing w:val="10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referă</w:t>
      </w:r>
      <w:r>
        <w:rPr>
          <w:rFonts w:ascii="Cambria" w:hAnsi="Cambria"/>
          <w:b/>
          <w:spacing w:val="10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procedura</w:t>
      </w:r>
      <w:r>
        <w:rPr>
          <w:rFonts w:ascii="Cambria" w:hAnsi="Cambria"/>
          <w:b/>
          <w:spacing w:val="10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operațională:</w:t>
      </w:r>
    </w:p>
    <w:p w:rsidR="007C4D09" w:rsidRDefault="007C4D09">
      <w:pPr>
        <w:pStyle w:val="BodyText"/>
        <w:spacing w:before="7"/>
        <w:rPr>
          <w:rFonts w:ascii="Cambria"/>
          <w:b/>
          <w:sz w:val="16"/>
        </w:rPr>
      </w:pPr>
    </w:p>
    <w:p w:rsidR="007C4D09" w:rsidRDefault="008E4A37">
      <w:pPr>
        <w:pStyle w:val="BodyText"/>
        <w:ind w:left="500"/>
      </w:pPr>
      <w:r>
        <w:rPr>
          <w:w w:val="115"/>
        </w:rPr>
        <w:t>Activitatea este relevantă ca importanță, fiind</w:t>
      </w:r>
      <w:r>
        <w:rPr>
          <w:spacing w:val="1"/>
          <w:w w:val="115"/>
        </w:rPr>
        <w:t xml:space="preserve"> </w:t>
      </w:r>
      <w:r>
        <w:rPr>
          <w:w w:val="115"/>
        </w:rPr>
        <w:t>procedurată distinct în cadrul instituției.</w:t>
      </w:r>
    </w:p>
    <w:p w:rsidR="007C4D09" w:rsidRDefault="008E4A37">
      <w:pPr>
        <w:pStyle w:val="ListParagraph"/>
        <w:numPr>
          <w:ilvl w:val="1"/>
          <w:numId w:val="12"/>
        </w:numPr>
        <w:tabs>
          <w:tab w:val="left" w:pos="899"/>
        </w:tabs>
        <w:spacing w:before="170" w:line="249" w:lineRule="auto"/>
        <w:ind w:left="500" w:right="118" w:firstLine="0"/>
        <w:rPr>
          <w:rFonts w:ascii="Cambria" w:hAnsi="Cambria"/>
          <w:b/>
          <w:sz w:val="18"/>
        </w:rPr>
      </w:pPr>
      <w:r>
        <w:rPr>
          <w:rFonts w:ascii="Cambria" w:hAnsi="Cambria"/>
          <w:b/>
          <w:w w:val="120"/>
          <w:sz w:val="18"/>
        </w:rPr>
        <w:t>Delimitarea</w:t>
      </w:r>
      <w:r>
        <w:rPr>
          <w:rFonts w:ascii="Cambria" w:hAnsi="Cambria"/>
          <w:b/>
          <w:spacing w:val="35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explicită</w:t>
      </w:r>
      <w:r>
        <w:rPr>
          <w:rFonts w:ascii="Cambria" w:hAnsi="Cambria"/>
          <w:b/>
          <w:spacing w:val="36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a</w:t>
      </w:r>
      <w:r>
        <w:rPr>
          <w:rFonts w:ascii="Cambria" w:hAnsi="Cambria"/>
          <w:b/>
          <w:spacing w:val="36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activității</w:t>
      </w:r>
      <w:r>
        <w:rPr>
          <w:rFonts w:ascii="Cambria" w:hAnsi="Cambria"/>
          <w:b/>
          <w:spacing w:val="36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procedurate</w:t>
      </w:r>
      <w:r>
        <w:rPr>
          <w:rFonts w:ascii="Cambria" w:hAnsi="Cambria"/>
          <w:b/>
          <w:spacing w:val="36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în</w:t>
      </w:r>
      <w:r>
        <w:rPr>
          <w:rFonts w:ascii="Cambria" w:hAnsi="Cambria"/>
          <w:b/>
          <w:spacing w:val="36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cadrul</w:t>
      </w:r>
      <w:r>
        <w:rPr>
          <w:rFonts w:ascii="Cambria" w:hAnsi="Cambria"/>
          <w:b/>
          <w:spacing w:val="36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portofoliului</w:t>
      </w:r>
      <w:r>
        <w:rPr>
          <w:rFonts w:ascii="Cambria" w:hAnsi="Cambria"/>
          <w:b/>
          <w:spacing w:val="36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de</w:t>
      </w:r>
      <w:r>
        <w:rPr>
          <w:rFonts w:ascii="Cambria" w:hAnsi="Cambria"/>
          <w:b/>
          <w:spacing w:val="36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activități</w:t>
      </w:r>
      <w:r>
        <w:rPr>
          <w:rFonts w:ascii="Cambria" w:hAnsi="Cambria"/>
          <w:b/>
          <w:spacing w:val="36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desfășurate</w:t>
      </w:r>
      <w:r>
        <w:rPr>
          <w:rFonts w:ascii="Cambria" w:hAnsi="Cambria"/>
          <w:b/>
          <w:spacing w:val="1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de</w:t>
      </w:r>
      <w:r>
        <w:rPr>
          <w:rFonts w:ascii="Cambria" w:hAnsi="Cambria"/>
          <w:b/>
          <w:spacing w:val="14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entitatea</w:t>
      </w:r>
      <w:r>
        <w:rPr>
          <w:rFonts w:ascii="Cambria" w:hAnsi="Cambria"/>
          <w:b/>
          <w:spacing w:val="15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publică:</w:t>
      </w:r>
    </w:p>
    <w:p w:rsidR="007C4D09" w:rsidRDefault="007C4D09">
      <w:pPr>
        <w:pStyle w:val="BodyText"/>
        <w:spacing w:before="11"/>
        <w:rPr>
          <w:rFonts w:ascii="Cambria"/>
          <w:b/>
          <w:sz w:val="15"/>
        </w:rPr>
      </w:pPr>
    </w:p>
    <w:p w:rsidR="007C4D09" w:rsidRDefault="008E4A37">
      <w:pPr>
        <w:pStyle w:val="BodyText"/>
        <w:ind w:left="500"/>
      </w:pPr>
      <w:r>
        <w:rPr>
          <w:w w:val="115"/>
        </w:rPr>
        <w:t>Activitatea</w:t>
      </w:r>
      <w:r>
        <w:rPr>
          <w:spacing w:val="2"/>
          <w:w w:val="115"/>
        </w:rPr>
        <w:t xml:space="preserve"> </w:t>
      </w:r>
      <w:r>
        <w:rPr>
          <w:w w:val="115"/>
        </w:rPr>
        <w:t>de</w:t>
      </w:r>
      <w:r>
        <w:rPr>
          <w:spacing w:val="2"/>
          <w:w w:val="115"/>
        </w:rPr>
        <w:t xml:space="preserve"> </w:t>
      </w:r>
      <w:r>
        <w:rPr>
          <w:w w:val="115"/>
        </w:rPr>
        <w:t>elaborare</w:t>
      </w:r>
      <w:r>
        <w:rPr>
          <w:spacing w:val="3"/>
          <w:w w:val="115"/>
        </w:rPr>
        <w:t xml:space="preserve"> </w:t>
      </w:r>
      <w:r>
        <w:rPr>
          <w:w w:val="115"/>
        </w:rPr>
        <w:t>a</w:t>
      </w:r>
      <w:r>
        <w:rPr>
          <w:spacing w:val="2"/>
          <w:w w:val="115"/>
        </w:rPr>
        <w:t xml:space="preserve"> </w:t>
      </w:r>
      <w:r>
        <w:rPr>
          <w:w w:val="115"/>
        </w:rPr>
        <w:t>documentelor</w:t>
      </w:r>
      <w:r>
        <w:rPr>
          <w:spacing w:val="3"/>
          <w:w w:val="115"/>
        </w:rPr>
        <w:t xml:space="preserve"> </w:t>
      </w:r>
      <w:r>
        <w:rPr>
          <w:w w:val="115"/>
        </w:rPr>
        <w:t>SCIM</w:t>
      </w:r>
      <w:r>
        <w:rPr>
          <w:spacing w:val="2"/>
          <w:w w:val="115"/>
        </w:rPr>
        <w:t xml:space="preserve"> </w:t>
      </w:r>
      <w:r>
        <w:rPr>
          <w:w w:val="115"/>
        </w:rPr>
        <w:t>este</w:t>
      </w:r>
      <w:r>
        <w:rPr>
          <w:spacing w:val="3"/>
          <w:w w:val="115"/>
        </w:rPr>
        <w:t xml:space="preserve"> </w:t>
      </w:r>
      <w:r>
        <w:rPr>
          <w:w w:val="115"/>
        </w:rPr>
        <w:t>prima</w:t>
      </w:r>
      <w:r>
        <w:rPr>
          <w:spacing w:val="2"/>
          <w:w w:val="115"/>
        </w:rPr>
        <w:t xml:space="preserve"> </w:t>
      </w:r>
      <w:r>
        <w:rPr>
          <w:w w:val="115"/>
        </w:rPr>
        <w:t>activitate</w:t>
      </w:r>
      <w:r>
        <w:rPr>
          <w:spacing w:val="2"/>
          <w:w w:val="115"/>
        </w:rPr>
        <w:t xml:space="preserve"> </w:t>
      </w:r>
      <w:r>
        <w:rPr>
          <w:w w:val="115"/>
        </w:rPr>
        <w:t>procedurată</w:t>
      </w:r>
      <w:r>
        <w:rPr>
          <w:spacing w:val="3"/>
          <w:w w:val="115"/>
        </w:rPr>
        <w:t xml:space="preserve"> </w:t>
      </w:r>
      <w:r>
        <w:rPr>
          <w:w w:val="115"/>
        </w:rPr>
        <w:t>în</w:t>
      </w:r>
      <w:r>
        <w:rPr>
          <w:spacing w:val="2"/>
          <w:w w:val="115"/>
        </w:rPr>
        <w:t xml:space="preserve"> </w:t>
      </w:r>
      <w:r>
        <w:rPr>
          <w:w w:val="115"/>
        </w:rPr>
        <w:t>cadrul</w:t>
      </w:r>
      <w:r>
        <w:rPr>
          <w:spacing w:val="3"/>
          <w:w w:val="115"/>
        </w:rPr>
        <w:t xml:space="preserve"> </w:t>
      </w:r>
      <w:r>
        <w:rPr>
          <w:w w:val="115"/>
        </w:rPr>
        <w:t>instituției</w:t>
      </w:r>
    </w:p>
    <w:p w:rsidR="007C4D09" w:rsidRDefault="008E4A37">
      <w:pPr>
        <w:pStyle w:val="ListParagraph"/>
        <w:numPr>
          <w:ilvl w:val="1"/>
          <w:numId w:val="12"/>
        </w:numPr>
        <w:tabs>
          <w:tab w:val="left" w:pos="875"/>
        </w:tabs>
        <w:spacing w:before="170"/>
        <w:rPr>
          <w:rFonts w:ascii="Cambria" w:hAnsi="Cambria"/>
          <w:b/>
          <w:sz w:val="18"/>
        </w:rPr>
      </w:pPr>
      <w:r>
        <w:rPr>
          <w:rFonts w:ascii="Cambria" w:hAnsi="Cambria"/>
          <w:b/>
          <w:w w:val="120"/>
          <w:sz w:val="18"/>
        </w:rPr>
        <w:t>Listarea</w:t>
      </w:r>
      <w:r>
        <w:rPr>
          <w:rFonts w:ascii="Cambria" w:hAnsi="Cambria"/>
          <w:b/>
          <w:spacing w:val="7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principalelor</w:t>
      </w:r>
      <w:r>
        <w:rPr>
          <w:rFonts w:ascii="Cambria" w:hAnsi="Cambria"/>
          <w:b/>
          <w:spacing w:val="8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activități</w:t>
      </w:r>
      <w:r>
        <w:rPr>
          <w:rFonts w:ascii="Cambria" w:hAnsi="Cambria"/>
          <w:b/>
          <w:spacing w:val="7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de</w:t>
      </w:r>
      <w:r>
        <w:rPr>
          <w:rFonts w:ascii="Cambria" w:hAnsi="Cambria"/>
          <w:b/>
          <w:spacing w:val="8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care</w:t>
      </w:r>
      <w:r>
        <w:rPr>
          <w:rFonts w:ascii="Cambria" w:hAnsi="Cambria"/>
          <w:b/>
          <w:spacing w:val="8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depinde</w:t>
      </w:r>
      <w:r>
        <w:rPr>
          <w:rFonts w:ascii="Cambria" w:hAnsi="Cambria"/>
          <w:b/>
          <w:spacing w:val="7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și/sau</w:t>
      </w:r>
      <w:r>
        <w:rPr>
          <w:rFonts w:ascii="Cambria" w:hAnsi="Cambria"/>
          <w:b/>
          <w:spacing w:val="7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care</w:t>
      </w:r>
      <w:r>
        <w:rPr>
          <w:rFonts w:ascii="Cambria" w:hAnsi="Cambria"/>
          <w:b/>
          <w:spacing w:val="8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depind</w:t>
      </w:r>
      <w:r>
        <w:rPr>
          <w:rFonts w:ascii="Cambria" w:hAnsi="Cambria"/>
          <w:b/>
          <w:spacing w:val="7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de</w:t>
      </w:r>
      <w:r>
        <w:rPr>
          <w:rFonts w:ascii="Cambria" w:hAnsi="Cambria"/>
          <w:b/>
          <w:spacing w:val="8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activitatea</w:t>
      </w:r>
      <w:r>
        <w:rPr>
          <w:rFonts w:ascii="Cambria" w:hAnsi="Cambria"/>
          <w:b/>
          <w:spacing w:val="8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procedurată:</w:t>
      </w:r>
    </w:p>
    <w:p w:rsidR="007C4D09" w:rsidRDefault="007C4D09">
      <w:pPr>
        <w:pStyle w:val="BodyText"/>
        <w:spacing w:before="10"/>
        <w:rPr>
          <w:rFonts w:ascii="Cambria"/>
          <w:b/>
          <w:sz w:val="16"/>
        </w:rPr>
      </w:pPr>
    </w:p>
    <w:p w:rsidR="007C4D09" w:rsidRDefault="008E4A37">
      <w:pPr>
        <w:pStyle w:val="BodyText"/>
        <w:spacing w:line="235" w:lineRule="auto"/>
        <w:ind w:left="500" w:right="163"/>
      </w:pPr>
      <w:r>
        <w:rPr>
          <w:w w:val="115"/>
        </w:rPr>
        <w:t>De</w:t>
      </w:r>
      <w:r>
        <w:rPr>
          <w:spacing w:val="3"/>
          <w:w w:val="115"/>
        </w:rPr>
        <w:t xml:space="preserve"> </w:t>
      </w:r>
      <w:r>
        <w:rPr>
          <w:w w:val="115"/>
        </w:rPr>
        <w:t>activitatea</w:t>
      </w:r>
      <w:r>
        <w:rPr>
          <w:spacing w:val="3"/>
          <w:w w:val="115"/>
        </w:rPr>
        <w:t xml:space="preserve"> </w:t>
      </w:r>
      <w:r>
        <w:rPr>
          <w:w w:val="115"/>
        </w:rPr>
        <w:t>de</w:t>
      </w:r>
      <w:r>
        <w:rPr>
          <w:spacing w:val="3"/>
          <w:w w:val="115"/>
        </w:rPr>
        <w:t xml:space="preserve"> </w:t>
      </w:r>
      <w:r>
        <w:rPr>
          <w:w w:val="115"/>
        </w:rPr>
        <w:t>elaborare</w:t>
      </w:r>
      <w:r>
        <w:rPr>
          <w:spacing w:val="3"/>
          <w:w w:val="115"/>
        </w:rPr>
        <w:t xml:space="preserve"> </w:t>
      </w:r>
      <w:r>
        <w:rPr>
          <w:w w:val="115"/>
        </w:rPr>
        <w:t>a</w:t>
      </w:r>
      <w:r>
        <w:rPr>
          <w:spacing w:val="3"/>
          <w:w w:val="115"/>
        </w:rPr>
        <w:t xml:space="preserve"> </w:t>
      </w:r>
      <w:r>
        <w:rPr>
          <w:w w:val="115"/>
        </w:rPr>
        <w:t>documentelor</w:t>
      </w:r>
      <w:r>
        <w:rPr>
          <w:spacing w:val="3"/>
          <w:w w:val="115"/>
        </w:rPr>
        <w:t xml:space="preserve"> </w:t>
      </w:r>
      <w:r>
        <w:rPr>
          <w:w w:val="115"/>
        </w:rPr>
        <w:t>SCIM</w:t>
      </w:r>
      <w:r>
        <w:rPr>
          <w:spacing w:val="3"/>
          <w:w w:val="115"/>
        </w:rPr>
        <w:t xml:space="preserve"> </w:t>
      </w:r>
      <w:r>
        <w:rPr>
          <w:w w:val="115"/>
        </w:rPr>
        <w:t>depind</w:t>
      </w:r>
      <w:r>
        <w:rPr>
          <w:spacing w:val="3"/>
          <w:w w:val="115"/>
        </w:rPr>
        <w:t xml:space="preserve"> </w:t>
      </w:r>
      <w:r>
        <w:rPr>
          <w:w w:val="115"/>
        </w:rPr>
        <w:t>toate</w:t>
      </w:r>
      <w:r>
        <w:rPr>
          <w:spacing w:val="3"/>
          <w:w w:val="115"/>
        </w:rPr>
        <w:t xml:space="preserve"> </w:t>
      </w:r>
      <w:r>
        <w:rPr>
          <w:w w:val="115"/>
        </w:rPr>
        <w:t>celelalte</w:t>
      </w:r>
      <w:r>
        <w:rPr>
          <w:spacing w:val="3"/>
          <w:w w:val="115"/>
        </w:rPr>
        <w:t xml:space="preserve"> </w:t>
      </w:r>
      <w:r>
        <w:rPr>
          <w:w w:val="115"/>
        </w:rPr>
        <w:t>activități</w:t>
      </w:r>
      <w:r>
        <w:rPr>
          <w:spacing w:val="3"/>
          <w:w w:val="115"/>
        </w:rPr>
        <w:t xml:space="preserve"> </w:t>
      </w:r>
      <w:r>
        <w:rPr>
          <w:w w:val="115"/>
        </w:rPr>
        <w:t>din</w:t>
      </w:r>
      <w:r>
        <w:rPr>
          <w:spacing w:val="3"/>
          <w:w w:val="115"/>
        </w:rPr>
        <w:t xml:space="preserve"> </w:t>
      </w:r>
      <w:r>
        <w:rPr>
          <w:w w:val="115"/>
        </w:rPr>
        <w:t>cadrul</w:t>
      </w:r>
      <w:r>
        <w:rPr>
          <w:spacing w:val="3"/>
          <w:w w:val="115"/>
        </w:rPr>
        <w:t xml:space="preserve"> </w:t>
      </w:r>
      <w:r>
        <w:rPr>
          <w:w w:val="115"/>
        </w:rPr>
        <w:t>instituției,</w:t>
      </w:r>
      <w:r>
        <w:rPr>
          <w:spacing w:val="1"/>
          <w:w w:val="115"/>
        </w:rPr>
        <w:t xml:space="preserve"> </w:t>
      </w:r>
      <w:r>
        <w:rPr>
          <w:w w:val="115"/>
        </w:rPr>
        <w:t>datorită</w:t>
      </w:r>
      <w:r>
        <w:rPr>
          <w:spacing w:val="5"/>
          <w:w w:val="115"/>
        </w:rPr>
        <w:t xml:space="preserve"> </w:t>
      </w:r>
      <w:r>
        <w:rPr>
          <w:w w:val="115"/>
        </w:rPr>
        <w:t>faptului</w:t>
      </w:r>
      <w:r>
        <w:rPr>
          <w:spacing w:val="5"/>
          <w:w w:val="115"/>
        </w:rPr>
        <w:t xml:space="preserve"> </w:t>
      </w:r>
      <w:r>
        <w:rPr>
          <w:w w:val="115"/>
        </w:rPr>
        <w:t>că</w:t>
      </w:r>
      <w:r>
        <w:rPr>
          <w:spacing w:val="5"/>
          <w:w w:val="115"/>
        </w:rPr>
        <w:t xml:space="preserve"> </w:t>
      </w:r>
      <w:r>
        <w:rPr>
          <w:w w:val="115"/>
        </w:rPr>
        <w:t>această</w:t>
      </w:r>
      <w:r>
        <w:rPr>
          <w:spacing w:val="5"/>
          <w:w w:val="115"/>
        </w:rPr>
        <w:t xml:space="preserve"> </w:t>
      </w:r>
      <w:r>
        <w:rPr>
          <w:w w:val="115"/>
        </w:rPr>
        <w:t>activitate</w:t>
      </w:r>
      <w:r>
        <w:rPr>
          <w:spacing w:val="5"/>
          <w:w w:val="115"/>
        </w:rPr>
        <w:t xml:space="preserve"> </w:t>
      </w:r>
      <w:r>
        <w:rPr>
          <w:w w:val="115"/>
        </w:rPr>
        <w:t>reglementează</w:t>
      </w:r>
      <w:r>
        <w:rPr>
          <w:spacing w:val="5"/>
          <w:w w:val="115"/>
        </w:rPr>
        <w:t xml:space="preserve"> </w:t>
      </w:r>
      <w:r>
        <w:rPr>
          <w:w w:val="115"/>
        </w:rPr>
        <w:t>modalitatea</w:t>
      </w:r>
      <w:r>
        <w:rPr>
          <w:spacing w:val="5"/>
          <w:w w:val="115"/>
        </w:rPr>
        <w:t xml:space="preserve"> </w:t>
      </w:r>
      <w:r>
        <w:rPr>
          <w:w w:val="115"/>
        </w:rPr>
        <w:t>de</w:t>
      </w:r>
      <w:r>
        <w:rPr>
          <w:spacing w:val="5"/>
          <w:w w:val="115"/>
        </w:rPr>
        <w:t xml:space="preserve"> </w:t>
      </w:r>
      <w:r>
        <w:rPr>
          <w:w w:val="115"/>
        </w:rPr>
        <w:t>elaborare</w:t>
      </w:r>
      <w:r>
        <w:rPr>
          <w:spacing w:val="5"/>
          <w:w w:val="115"/>
        </w:rPr>
        <w:t xml:space="preserve"> </w:t>
      </w:r>
      <w:r>
        <w:rPr>
          <w:w w:val="115"/>
        </w:rPr>
        <w:t>a</w:t>
      </w:r>
      <w:r>
        <w:rPr>
          <w:spacing w:val="5"/>
          <w:w w:val="115"/>
        </w:rPr>
        <w:t xml:space="preserve"> </w:t>
      </w:r>
      <w:r>
        <w:rPr>
          <w:w w:val="115"/>
        </w:rPr>
        <w:t>tuturor</w:t>
      </w:r>
      <w:r>
        <w:rPr>
          <w:spacing w:val="5"/>
          <w:w w:val="115"/>
        </w:rPr>
        <w:t xml:space="preserve"> </w:t>
      </w:r>
      <w:r>
        <w:rPr>
          <w:w w:val="115"/>
        </w:rPr>
        <w:t>documentelor</w:t>
      </w:r>
      <w:r>
        <w:rPr>
          <w:spacing w:val="5"/>
          <w:w w:val="115"/>
        </w:rPr>
        <w:t xml:space="preserve"> </w:t>
      </w:r>
      <w:r>
        <w:rPr>
          <w:w w:val="115"/>
        </w:rPr>
        <w:t>SCIM.</w:t>
      </w:r>
    </w:p>
    <w:p w:rsidR="007C4D09" w:rsidRDefault="008E4A37">
      <w:pPr>
        <w:pStyle w:val="ListParagraph"/>
        <w:numPr>
          <w:ilvl w:val="1"/>
          <w:numId w:val="12"/>
        </w:numPr>
        <w:tabs>
          <w:tab w:val="left" w:pos="925"/>
        </w:tabs>
        <w:spacing w:before="170" w:line="249" w:lineRule="auto"/>
        <w:ind w:left="500" w:right="132" w:firstLine="0"/>
        <w:rPr>
          <w:rFonts w:ascii="Cambria" w:hAnsi="Cambria"/>
          <w:b/>
          <w:sz w:val="18"/>
        </w:rPr>
      </w:pPr>
      <w:r>
        <w:rPr>
          <w:rFonts w:ascii="Cambria" w:hAnsi="Cambria"/>
          <w:b/>
          <w:w w:val="120"/>
          <w:sz w:val="18"/>
        </w:rPr>
        <w:t>Listarea</w:t>
      </w:r>
      <w:r>
        <w:rPr>
          <w:rFonts w:ascii="Cambria" w:hAnsi="Cambria"/>
          <w:b/>
          <w:spacing w:val="10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compartimentelor</w:t>
      </w:r>
      <w:r>
        <w:rPr>
          <w:rFonts w:ascii="Cambria" w:hAnsi="Cambria"/>
          <w:b/>
          <w:spacing w:val="10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furnizoare</w:t>
      </w:r>
      <w:r>
        <w:rPr>
          <w:rFonts w:ascii="Cambria" w:hAnsi="Cambria"/>
          <w:b/>
          <w:spacing w:val="10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de</w:t>
      </w:r>
      <w:r>
        <w:rPr>
          <w:rFonts w:ascii="Cambria" w:hAnsi="Cambria"/>
          <w:b/>
          <w:spacing w:val="10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date</w:t>
      </w:r>
      <w:r>
        <w:rPr>
          <w:rFonts w:ascii="Cambria" w:hAnsi="Cambria"/>
          <w:b/>
          <w:spacing w:val="10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și/sau</w:t>
      </w:r>
      <w:r>
        <w:rPr>
          <w:rFonts w:ascii="Cambria" w:hAnsi="Cambria"/>
          <w:b/>
          <w:spacing w:val="10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beneficiare</w:t>
      </w:r>
      <w:r>
        <w:rPr>
          <w:rFonts w:ascii="Cambria" w:hAnsi="Cambria"/>
          <w:b/>
          <w:spacing w:val="10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de</w:t>
      </w:r>
      <w:r>
        <w:rPr>
          <w:rFonts w:ascii="Cambria" w:hAnsi="Cambria"/>
          <w:b/>
          <w:spacing w:val="10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rezultate</w:t>
      </w:r>
      <w:r>
        <w:rPr>
          <w:rFonts w:ascii="Cambria" w:hAnsi="Cambria"/>
          <w:b/>
          <w:spacing w:val="10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ale</w:t>
      </w:r>
      <w:r>
        <w:rPr>
          <w:rFonts w:ascii="Cambria" w:hAnsi="Cambria"/>
          <w:b/>
          <w:spacing w:val="10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activității</w:t>
      </w:r>
      <w:r>
        <w:rPr>
          <w:rFonts w:ascii="Cambria" w:hAnsi="Cambria"/>
          <w:b/>
          <w:spacing w:val="1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procedurate:</w:t>
      </w:r>
    </w:p>
    <w:p w:rsidR="007C4D09" w:rsidRDefault="007C4D09">
      <w:pPr>
        <w:pStyle w:val="BodyText"/>
        <w:spacing w:before="5"/>
        <w:rPr>
          <w:rFonts w:ascii="Cambria"/>
          <w:b/>
          <w:sz w:val="15"/>
        </w:rPr>
      </w:pPr>
    </w:p>
    <w:p w:rsidR="007C4D09" w:rsidRDefault="008E4A37">
      <w:pPr>
        <w:pStyle w:val="ListParagraph"/>
        <w:numPr>
          <w:ilvl w:val="2"/>
          <w:numId w:val="12"/>
        </w:numPr>
        <w:tabs>
          <w:tab w:val="left" w:pos="1463"/>
        </w:tabs>
        <w:rPr>
          <w:rFonts w:ascii="Cambria"/>
          <w:b/>
          <w:sz w:val="18"/>
        </w:rPr>
      </w:pPr>
      <w:r>
        <w:rPr>
          <w:rFonts w:ascii="Cambria"/>
          <w:b/>
          <w:w w:val="120"/>
          <w:sz w:val="18"/>
        </w:rPr>
        <w:t>Compartimente</w:t>
      </w:r>
      <w:r>
        <w:rPr>
          <w:rFonts w:ascii="Cambria"/>
          <w:b/>
          <w:spacing w:val="12"/>
          <w:w w:val="120"/>
          <w:sz w:val="18"/>
        </w:rPr>
        <w:t xml:space="preserve"> </w:t>
      </w:r>
      <w:r>
        <w:rPr>
          <w:rFonts w:ascii="Cambria"/>
          <w:b/>
          <w:w w:val="120"/>
          <w:sz w:val="18"/>
        </w:rPr>
        <w:t>furnizare</w:t>
      </w:r>
      <w:r>
        <w:rPr>
          <w:rFonts w:ascii="Cambria"/>
          <w:b/>
          <w:spacing w:val="12"/>
          <w:w w:val="120"/>
          <w:sz w:val="18"/>
        </w:rPr>
        <w:t xml:space="preserve"> </w:t>
      </w:r>
      <w:r>
        <w:rPr>
          <w:rFonts w:ascii="Cambria"/>
          <w:b/>
          <w:w w:val="120"/>
          <w:sz w:val="18"/>
        </w:rPr>
        <w:t>de</w:t>
      </w:r>
      <w:r>
        <w:rPr>
          <w:rFonts w:ascii="Cambria"/>
          <w:b/>
          <w:spacing w:val="12"/>
          <w:w w:val="120"/>
          <w:sz w:val="18"/>
        </w:rPr>
        <w:t xml:space="preserve"> </w:t>
      </w:r>
      <w:r>
        <w:rPr>
          <w:rFonts w:ascii="Cambria"/>
          <w:b/>
          <w:w w:val="120"/>
          <w:sz w:val="18"/>
        </w:rPr>
        <w:t>date</w:t>
      </w:r>
    </w:p>
    <w:p w:rsidR="007C4D09" w:rsidRDefault="007C4D09">
      <w:pPr>
        <w:pStyle w:val="BodyText"/>
        <w:spacing w:before="8"/>
        <w:rPr>
          <w:rFonts w:ascii="Cambria"/>
          <w:b/>
          <w:sz w:val="16"/>
        </w:rPr>
      </w:pPr>
    </w:p>
    <w:p w:rsidR="007C4D09" w:rsidRDefault="008E4A37">
      <w:pPr>
        <w:pStyle w:val="BodyText"/>
        <w:ind w:left="900"/>
      </w:pPr>
      <w:r>
        <w:rPr>
          <w:w w:val="115"/>
        </w:rPr>
        <w:t>Toate</w:t>
      </w:r>
      <w:r>
        <w:rPr>
          <w:spacing w:val="-3"/>
          <w:w w:val="115"/>
        </w:rPr>
        <w:t xml:space="preserve"> </w:t>
      </w:r>
      <w:r>
        <w:rPr>
          <w:w w:val="115"/>
        </w:rPr>
        <w:t>structurile</w:t>
      </w:r>
    </w:p>
    <w:p w:rsidR="007C4D09" w:rsidRDefault="008E4A37">
      <w:pPr>
        <w:pStyle w:val="ListParagraph"/>
        <w:numPr>
          <w:ilvl w:val="2"/>
          <w:numId w:val="12"/>
        </w:numPr>
        <w:tabs>
          <w:tab w:val="left" w:pos="1463"/>
        </w:tabs>
        <w:spacing w:before="169"/>
        <w:rPr>
          <w:rFonts w:ascii="Cambria"/>
          <w:b/>
          <w:sz w:val="18"/>
        </w:rPr>
      </w:pPr>
      <w:r>
        <w:rPr>
          <w:rFonts w:ascii="Cambria"/>
          <w:b/>
          <w:w w:val="120"/>
          <w:sz w:val="18"/>
        </w:rPr>
        <w:t>Compartimente</w:t>
      </w:r>
      <w:r>
        <w:rPr>
          <w:rFonts w:ascii="Cambria"/>
          <w:b/>
          <w:spacing w:val="12"/>
          <w:w w:val="120"/>
          <w:sz w:val="18"/>
        </w:rPr>
        <w:t xml:space="preserve"> </w:t>
      </w:r>
      <w:r>
        <w:rPr>
          <w:rFonts w:ascii="Cambria"/>
          <w:b/>
          <w:w w:val="120"/>
          <w:sz w:val="18"/>
        </w:rPr>
        <w:t>furnizoare</w:t>
      </w:r>
      <w:r>
        <w:rPr>
          <w:rFonts w:ascii="Cambria"/>
          <w:b/>
          <w:spacing w:val="12"/>
          <w:w w:val="120"/>
          <w:sz w:val="18"/>
        </w:rPr>
        <w:t xml:space="preserve"> </w:t>
      </w:r>
      <w:r>
        <w:rPr>
          <w:rFonts w:ascii="Cambria"/>
          <w:b/>
          <w:w w:val="120"/>
          <w:sz w:val="18"/>
        </w:rPr>
        <w:t>de</w:t>
      </w:r>
      <w:r>
        <w:rPr>
          <w:rFonts w:ascii="Cambria"/>
          <w:b/>
          <w:spacing w:val="13"/>
          <w:w w:val="120"/>
          <w:sz w:val="18"/>
        </w:rPr>
        <w:t xml:space="preserve"> </w:t>
      </w:r>
      <w:r>
        <w:rPr>
          <w:rFonts w:ascii="Cambria"/>
          <w:b/>
          <w:w w:val="120"/>
          <w:sz w:val="18"/>
        </w:rPr>
        <w:t>rezultate:</w:t>
      </w:r>
    </w:p>
    <w:p w:rsidR="007C4D09" w:rsidRDefault="007C4D09">
      <w:pPr>
        <w:pStyle w:val="BodyText"/>
        <w:spacing w:before="7"/>
        <w:rPr>
          <w:rFonts w:ascii="Cambria"/>
          <w:b/>
          <w:sz w:val="16"/>
        </w:rPr>
      </w:pPr>
    </w:p>
    <w:p w:rsidR="007C4D09" w:rsidRDefault="008E4A37">
      <w:pPr>
        <w:pStyle w:val="BodyText"/>
        <w:spacing w:before="1"/>
        <w:ind w:left="900"/>
      </w:pPr>
      <w:r>
        <w:rPr>
          <w:w w:val="115"/>
        </w:rPr>
        <w:t>Toate</w:t>
      </w:r>
      <w:r>
        <w:rPr>
          <w:spacing w:val="-3"/>
          <w:w w:val="115"/>
        </w:rPr>
        <w:t xml:space="preserve"> </w:t>
      </w:r>
      <w:r>
        <w:rPr>
          <w:w w:val="115"/>
        </w:rPr>
        <w:t>structurile</w:t>
      </w:r>
    </w:p>
    <w:p w:rsidR="007C4D09" w:rsidRDefault="008E4A37">
      <w:pPr>
        <w:pStyle w:val="ListParagraph"/>
        <w:numPr>
          <w:ilvl w:val="2"/>
          <w:numId w:val="12"/>
        </w:numPr>
        <w:tabs>
          <w:tab w:val="left" w:pos="1463"/>
        </w:tabs>
        <w:spacing w:before="169"/>
        <w:rPr>
          <w:rFonts w:ascii="Cambria" w:hAnsi="Cambria"/>
          <w:b/>
          <w:sz w:val="18"/>
        </w:rPr>
      </w:pPr>
      <w:r>
        <w:rPr>
          <w:rFonts w:ascii="Cambria" w:hAnsi="Cambria"/>
          <w:b/>
          <w:w w:val="120"/>
          <w:sz w:val="18"/>
        </w:rPr>
        <w:t>Compartimente</w:t>
      </w:r>
      <w:r>
        <w:rPr>
          <w:rFonts w:ascii="Cambria" w:hAnsi="Cambria"/>
          <w:b/>
          <w:spacing w:val="17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implicate</w:t>
      </w:r>
      <w:r>
        <w:rPr>
          <w:rFonts w:ascii="Cambria" w:hAnsi="Cambria"/>
          <w:b/>
          <w:spacing w:val="17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în</w:t>
      </w:r>
      <w:r>
        <w:rPr>
          <w:rFonts w:ascii="Cambria" w:hAnsi="Cambria"/>
          <w:b/>
          <w:spacing w:val="16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procesul</w:t>
      </w:r>
      <w:r>
        <w:rPr>
          <w:rFonts w:ascii="Cambria" w:hAnsi="Cambria"/>
          <w:b/>
          <w:spacing w:val="17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activităţii:</w:t>
      </w:r>
    </w:p>
    <w:p w:rsidR="007C4D09" w:rsidRDefault="007C4D09">
      <w:pPr>
        <w:pStyle w:val="BodyText"/>
        <w:spacing w:before="7"/>
        <w:rPr>
          <w:rFonts w:ascii="Cambria"/>
          <w:b/>
          <w:sz w:val="16"/>
        </w:rPr>
      </w:pPr>
    </w:p>
    <w:p w:rsidR="007C4D09" w:rsidRDefault="008E4A37">
      <w:pPr>
        <w:pStyle w:val="BodyText"/>
        <w:ind w:left="900"/>
      </w:pPr>
      <w:r>
        <w:rPr>
          <w:w w:val="115"/>
        </w:rPr>
        <w:t>SCIM</w:t>
      </w:r>
    </w:p>
    <w:p w:rsidR="007C4D09" w:rsidRDefault="008E4A37">
      <w:pPr>
        <w:pStyle w:val="Heading1"/>
        <w:numPr>
          <w:ilvl w:val="0"/>
          <w:numId w:val="12"/>
        </w:numPr>
        <w:tabs>
          <w:tab w:val="left" w:pos="350"/>
        </w:tabs>
        <w:spacing w:before="69"/>
      </w:pPr>
      <w:bookmarkStart w:id="4" w:name="_TOC_250005"/>
      <w:r>
        <w:rPr>
          <w:w w:val="120"/>
        </w:rPr>
        <w:lastRenderedPageBreak/>
        <w:t>Documente</w:t>
      </w:r>
      <w:r>
        <w:rPr>
          <w:spacing w:val="13"/>
          <w:w w:val="120"/>
        </w:rPr>
        <w:t xml:space="preserve"> </w:t>
      </w:r>
      <w:r>
        <w:rPr>
          <w:w w:val="120"/>
        </w:rPr>
        <w:t>de</w:t>
      </w:r>
      <w:r>
        <w:rPr>
          <w:spacing w:val="14"/>
          <w:w w:val="120"/>
        </w:rPr>
        <w:t xml:space="preserve"> </w:t>
      </w:r>
      <w:bookmarkEnd w:id="4"/>
      <w:r>
        <w:rPr>
          <w:w w:val="120"/>
        </w:rPr>
        <w:t>referință</w:t>
      </w:r>
    </w:p>
    <w:p w:rsidR="007C4D09" w:rsidRDefault="007C4D09">
      <w:pPr>
        <w:pStyle w:val="BodyText"/>
        <w:spacing w:before="1"/>
        <w:rPr>
          <w:rFonts w:ascii="Cambria"/>
          <w:b/>
          <w:sz w:val="16"/>
        </w:rPr>
      </w:pPr>
    </w:p>
    <w:p w:rsidR="007C4D09" w:rsidRDefault="008E4A37">
      <w:pPr>
        <w:pStyle w:val="ListParagraph"/>
        <w:numPr>
          <w:ilvl w:val="1"/>
          <w:numId w:val="8"/>
        </w:numPr>
        <w:tabs>
          <w:tab w:val="left" w:pos="938"/>
        </w:tabs>
        <w:rPr>
          <w:rFonts w:ascii="Cambria" w:hAnsi="Cambria"/>
          <w:b/>
          <w:sz w:val="18"/>
        </w:rPr>
      </w:pPr>
      <w:r>
        <w:rPr>
          <w:rFonts w:ascii="Cambria" w:hAnsi="Cambria"/>
          <w:b/>
          <w:w w:val="120"/>
          <w:sz w:val="18"/>
        </w:rPr>
        <w:t>Reglementări</w:t>
      </w:r>
      <w:r>
        <w:rPr>
          <w:rFonts w:ascii="Cambria" w:hAnsi="Cambria"/>
          <w:b/>
          <w:spacing w:val="18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internaționale:</w:t>
      </w:r>
    </w:p>
    <w:p w:rsidR="007C4D09" w:rsidRDefault="007C4D09">
      <w:pPr>
        <w:pStyle w:val="BodyText"/>
        <w:spacing w:before="7"/>
        <w:rPr>
          <w:rFonts w:ascii="Cambria"/>
          <w:b/>
          <w:sz w:val="16"/>
        </w:rPr>
      </w:pPr>
    </w:p>
    <w:p w:rsidR="007C4D09" w:rsidRDefault="008E4A37">
      <w:pPr>
        <w:pStyle w:val="ListParagraph"/>
        <w:numPr>
          <w:ilvl w:val="0"/>
          <w:numId w:val="7"/>
        </w:numPr>
        <w:tabs>
          <w:tab w:val="left" w:pos="618"/>
        </w:tabs>
        <w:spacing w:line="202" w:lineRule="exact"/>
        <w:ind w:left="617"/>
        <w:rPr>
          <w:sz w:val="18"/>
        </w:rPr>
      </w:pPr>
      <w:r>
        <w:rPr>
          <w:w w:val="105"/>
          <w:sz w:val="18"/>
        </w:rPr>
        <w:t xml:space="preserve">SR 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 xml:space="preserve">EN </w:t>
      </w:r>
      <w:r>
        <w:rPr>
          <w:spacing w:val="2"/>
          <w:w w:val="105"/>
          <w:sz w:val="18"/>
        </w:rPr>
        <w:t xml:space="preserve"> </w:t>
      </w:r>
      <w:r>
        <w:rPr>
          <w:w w:val="105"/>
          <w:sz w:val="18"/>
        </w:rPr>
        <w:t xml:space="preserve">ISO </w:t>
      </w:r>
      <w:r>
        <w:rPr>
          <w:spacing w:val="2"/>
          <w:w w:val="105"/>
          <w:sz w:val="18"/>
        </w:rPr>
        <w:t xml:space="preserve"> </w:t>
      </w:r>
      <w:r>
        <w:rPr>
          <w:w w:val="105"/>
          <w:sz w:val="18"/>
        </w:rPr>
        <w:t xml:space="preserve">9000:2006 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 xml:space="preserve">– </w:t>
      </w:r>
      <w:r>
        <w:rPr>
          <w:spacing w:val="2"/>
          <w:w w:val="105"/>
          <w:sz w:val="18"/>
        </w:rPr>
        <w:t xml:space="preserve"> </w:t>
      </w:r>
      <w:r>
        <w:rPr>
          <w:w w:val="105"/>
          <w:sz w:val="18"/>
        </w:rPr>
        <w:t xml:space="preserve">„Sisteme </w:t>
      </w:r>
      <w:r>
        <w:rPr>
          <w:spacing w:val="2"/>
          <w:w w:val="105"/>
          <w:sz w:val="18"/>
        </w:rPr>
        <w:t xml:space="preserve"> </w:t>
      </w:r>
      <w:r>
        <w:rPr>
          <w:w w:val="105"/>
          <w:sz w:val="18"/>
        </w:rPr>
        <w:t xml:space="preserve">de </w:t>
      </w:r>
      <w:r>
        <w:rPr>
          <w:spacing w:val="2"/>
          <w:w w:val="105"/>
          <w:sz w:val="18"/>
        </w:rPr>
        <w:t xml:space="preserve"> </w:t>
      </w:r>
      <w:r>
        <w:rPr>
          <w:w w:val="105"/>
          <w:sz w:val="18"/>
        </w:rPr>
        <w:t xml:space="preserve">Management 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 xml:space="preserve">al </w:t>
      </w:r>
      <w:r>
        <w:rPr>
          <w:spacing w:val="2"/>
          <w:w w:val="105"/>
          <w:sz w:val="18"/>
        </w:rPr>
        <w:t xml:space="preserve"> </w:t>
      </w:r>
      <w:r>
        <w:rPr>
          <w:w w:val="105"/>
          <w:sz w:val="18"/>
        </w:rPr>
        <w:t xml:space="preserve">Calităţii. </w:t>
      </w:r>
      <w:r>
        <w:rPr>
          <w:spacing w:val="2"/>
          <w:w w:val="105"/>
          <w:sz w:val="18"/>
        </w:rPr>
        <w:t xml:space="preserve"> </w:t>
      </w:r>
      <w:r>
        <w:rPr>
          <w:w w:val="105"/>
          <w:sz w:val="18"/>
        </w:rPr>
        <w:t xml:space="preserve">Principii </w:t>
      </w:r>
      <w:r>
        <w:rPr>
          <w:spacing w:val="2"/>
          <w:w w:val="105"/>
          <w:sz w:val="18"/>
        </w:rPr>
        <w:t xml:space="preserve"> </w:t>
      </w:r>
      <w:r>
        <w:rPr>
          <w:w w:val="105"/>
          <w:sz w:val="18"/>
        </w:rPr>
        <w:t xml:space="preserve">esenţiale 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 xml:space="preserve">şi </w:t>
      </w:r>
      <w:r>
        <w:rPr>
          <w:spacing w:val="2"/>
          <w:w w:val="105"/>
          <w:sz w:val="18"/>
        </w:rPr>
        <w:t xml:space="preserve"> </w:t>
      </w:r>
      <w:r>
        <w:rPr>
          <w:w w:val="105"/>
          <w:sz w:val="18"/>
        </w:rPr>
        <w:t>vocabular.”</w:t>
      </w:r>
    </w:p>
    <w:p w:rsidR="007C4D09" w:rsidRDefault="008E4A37">
      <w:pPr>
        <w:pStyle w:val="ListParagraph"/>
        <w:numPr>
          <w:ilvl w:val="0"/>
          <w:numId w:val="7"/>
        </w:numPr>
        <w:tabs>
          <w:tab w:val="left" w:pos="618"/>
        </w:tabs>
        <w:spacing w:line="202" w:lineRule="exact"/>
        <w:ind w:left="617"/>
        <w:rPr>
          <w:sz w:val="18"/>
        </w:rPr>
      </w:pPr>
      <w:r>
        <w:rPr>
          <w:w w:val="110"/>
          <w:sz w:val="18"/>
        </w:rPr>
        <w:t>SR</w:t>
      </w:r>
      <w:r>
        <w:rPr>
          <w:spacing w:val="22"/>
          <w:w w:val="110"/>
          <w:sz w:val="18"/>
        </w:rPr>
        <w:t xml:space="preserve"> </w:t>
      </w:r>
      <w:r>
        <w:rPr>
          <w:w w:val="110"/>
          <w:sz w:val="18"/>
        </w:rPr>
        <w:t>EN</w:t>
      </w:r>
      <w:r>
        <w:rPr>
          <w:spacing w:val="23"/>
          <w:w w:val="110"/>
          <w:sz w:val="18"/>
        </w:rPr>
        <w:t xml:space="preserve"> </w:t>
      </w:r>
      <w:r>
        <w:rPr>
          <w:w w:val="110"/>
          <w:sz w:val="18"/>
        </w:rPr>
        <w:t>ISO</w:t>
      </w:r>
      <w:r>
        <w:rPr>
          <w:spacing w:val="23"/>
          <w:w w:val="110"/>
          <w:sz w:val="18"/>
        </w:rPr>
        <w:t xml:space="preserve"> </w:t>
      </w:r>
      <w:r>
        <w:rPr>
          <w:w w:val="110"/>
          <w:sz w:val="18"/>
        </w:rPr>
        <w:t>9001:2008</w:t>
      </w:r>
      <w:r>
        <w:rPr>
          <w:spacing w:val="23"/>
          <w:w w:val="110"/>
          <w:sz w:val="18"/>
        </w:rPr>
        <w:t xml:space="preserve"> </w:t>
      </w:r>
      <w:r>
        <w:rPr>
          <w:w w:val="105"/>
          <w:sz w:val="18"/>
        </w:rPr>
        <w:t>–</w:t>
      </w:r>
      <w:r>
        <w:rPr>
          <w:spacing w:val="25"/>
          <w:w w:val="105"/>
          <w:sz w:val="18"/>
        </w:rPr>
        <w:t xml:space="preserve"> </w:t>
      </w:r>
      <w:r>
        <w:rPr>
          <w:w w:val="110"/>
          <w:sz w:val="18"/>
        </w:rPr>
        <w:t>„Sisteme</w:t>
      </w:r>
      <w:r>
        <w:rPr>
          <w:spacing w:val="23"/>
          <w:w w:val="110"/>
          <w:sz w:val="18"/>
        </w:rPr>
        <w:t xml:space="preserve"> </w:t>
      </w:r>
      <w:r>
        <w:rPr>
          <w:w w:val="110"/>
          <w:sz w:val="18"/>
        </w:rPr>
        <w:t>de</w:t>
      </w:r>
      <w:r>
        <w:rPr>
          <w:spacing w:val="23"/>
          <w:w w:val="110"/>
          <w:sz w:val="18"/>
        </w:rPr>
        <w:t xml:space="preserve"> </w:t>
      </w:r>
      <w:r>
        <w:rPr>
          <w:w w:val="110"/>
          <w:sz w:val="18"/>
        </w:rPr>
        <w:t>management</w:t>
      </w:r>
      <w:r>
        <w:rPr>
          <w:spacing w:val="23"/>
          <w:w w:val="110"/>
          <w:sz w:val="18"/>
        </w:rPr>
        <w:t xml:space="preserve"> </w:t>
      </w:r>
      <w:r>
        <w:rPr>
          <w:w w:val="110"/>
          <w:sz w:val="18"/>
        </w:rPr>
        <w:t>al</w:t>
      </w:r>
      <w:r>
        <w:rPr>
          <w:spacing w:val="23"/>
          <w:w w:val="110"/>
          <w:sz w:val="18"/>
        </w:rPr>
        <w:t xml:space="preserve"> </w:t>
      </w:r>
      <w:r>
        <w:rPr>
          <w:w w:val="110"/>
          <w:sz w:val="18"/>
        </w:rPr>
        <w:t>calităţii.</w:t>
      </w:r>
      <w:r>
        <w:rPr>
          <w:spacing w:val="23"/>
          <w:w w:val="110"/>
          <w:sz w:val="18"/>
        </w:rPr>
        <w:t xml:space="preserve"> </w:t>
      </w:r>
      <w:r>
        <w:rPr>
          <w:w w:val="110"/>
          <w:sz w:val="18"/>
        </w:rPr>
        <w:t>Cerinţe.”</w:t>
      </w:r>
    </w:p>
    <w:p w:rsidR="007C4D09" w:rsidRDefault="008E4A37">
      <w:pPr>
        <w:pStyle w:val="ListParagraph"/>
        <w:numPr>
          <w:ilvl w:val="1"/>
          <w:numId w:val="8"/>
        </w:numPr>
        <w:tabs>
          <w:tab w:val="left" w:pos="938"/>
        </w:tabs>
        <w:spacing w:before="170"/>
        <w:rPr>
          <w:rFonts w:ascii="Cambria" w:hAnsi="Cambria"/>
          <w:b/>
          <w:sz w:val="18"/>
        </w:rPr>
      </w:pPr>
      <w:r>
        <w:rPr>
          <w:rFonts w:ascii="Cambria" w:hAnsi="Cambria"/>
          <w:b/>
          <w:w w:val="120"/>
          <w:sz w:val="18"/>
        </w:rPr>
        <w:t>Legislație</w:t>
      </w:r>
      <w:r>
        <w:rPr>
          <w:rFonts w:ascii="Cambria" w:hAnsi="Cambria"/>
          <w:b/>
          <w:spacing w:val="19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primară:</w:t>
      </w:r>
    </w:p>
    <w:p w:rsidR="007C4D09" w:rsidRDefault="007C4D09">
      <w:pPr>
        <w:pStyle w:val="BodyText"/>
        <w:spacing w:before="10"/>
        <w:rPr>
          <w:rFonts w:ascii="Cambria"/>
          <w:b/>
          <w:sz w:val="16"/>
        </w:rPr>
      </w:pPr>
    </w:p>
    <w:p w:rsidR="007C4D09" w:rsidRDefault="008E4A37">
      <w:pPr>
        <w:pStyle w:val="ListParagraph"/>
        <w:numPr>
          <w:ilvl w:val="0"/>
          <w:numId w:val="7"/>
        </w:numPr>
        <w:tabs>
          <w:tab w:val="left" w:pos="662"/>
        </w:tabs>
        <w:spacing w:before="1" w:line="235" w:lineRule="auto"/>
        <w:ind w:right="123" w:firstLine="0"/>
        <w:jc w:val="both"/>
        <w:rPr>
          <w:sz w:val="18"/>
        </w:rPr>
      </w:pPr>
      <w:r>
        <w:rPr>
          <w:spacing w:val="-1"/>
          <w:w w:val="110"/>
          <w:sz w:val="18"/>
        </w:rPr>
        <w:t>O</w:t>
      </w:r>
      <w:r>
        <w:rPr>
          <w:spacing w:val="-1"/>
          <w:w w:val="116"/>
          <w:sz w:val="18"/>
        </w:rPr>
        <w:t>r</w:t>
      </w:r>
      <w:r>
        <w:rPr>
          <w:spacing w:val="-1"/>
          <w:w w:val="111"/>
          <w:sz w:val="18"/>
        </w:rPr>
        <w:t>do</w:t>
      </w:r>
      <w:r>
        <w:rPr>
          <w:spacing w:val="-1"/>
          <w:w w:val="109"/>
          <w:sz w:val="18"/>
        </w:rPr>
        <w:t>n</w:t>
      </w:r>
      <w:r>
        <w:rPr>
          <w:spacing w:val="-1"/>
          <w:w w:val="118"/>
          <w:sz w:val="18"/>
        </w:rPr>
        <w:t>a</w:t>
      </w:r>
      <w:r>
        <w:rPr>
          <w:spacing w:val="-1"/>
          <w:w w:val="109"/>
          <w:sz w:val="18"/>
        </w:rPr>
        <w:t>n</w:t>
      </w:r>
      <w:r>
        <w:rPr>
          <w:spacing w:val="-1"/>
          <w:w w:val="116"/>
          <w:sz w:val="18"/>
        </w:rPr>
        <w:t>ţ</w:t>
      </w:r>
      <w:r>
        <w:rPr>
          <w:w w:val="118"/>
          <w:sz w:val="18"/>
        </w:rPr>
        <w:t>a</w:t>
      </w:r>
      <w:r>
        <w:rPr>
          <w:sz w:val="18"/>
        </w:rPr>
        <w:t xml:space="preserve"> </w:t>
      </w:r>
      <w:r>
        <w:rPr>
          <w:spacing w:val="13"/>
          <w:sz w:val="18"/>
        </w:rPr>
        <w:t xml:space="preserve"> </w:t>
      </w:r>
      <w:r>
        <w:rPr>
          <w:spacing w:val="-1"/>
          <w:w w:val="110"/>
          <w:sz w:val="18"/>
        </w:rPr>
        <w:t>G</w:t>
      </w:r>
      <w:r>
        <w:rPr>
          <w:spacing w:val="-1"/>
          <w:w w:val="111"/>
          <w:sz w:val="18"/>
        </w:rPr>
        <w:t>u</w:t>
      </w:r>
      <w:r>
        <w:rPr>
          <w:spacing w:val="-1"/>
          <w:w w:val="113"/>
          <w:sz w:val="18"/>
        </w:rPr>
        <w:t>v</w:t>
      </w:r>
      <w:r>
        <w:rPr>
          <w:spacing w:val="-1"/>
          <w:w w:val="122"/>
          <w:sz w:val="18"/>
        </w:rPr>
        <w:t>e</w:t>
      </w:r>
      <w:r>
        <w:rPr>
          <w:spacing w:val="-1"/>
          <w:w w:val="116"/>
          <w:sz w:val="18"/>
        </w:rPr>
        <w:t>r</w:t>
      </w:r>
      <w:r>
        <w:rPr>
          <w:spacing w:val="-1"/>
          <w:w w:val="109"/>
          <w:sz w:val="18"/>
        </w:rPr>
        <w:t>n</w:t>
      </w:r>
      <w:r>
        <w:rPr>
          <w:spacing w:val="-1"/>
          <w:w w:val="111"/>
          <w:sz w:val="18"/>
        </w:rPr>
        <w:t>ulu</w:t>
      </w:r>
      <w:r>
        <w:rPr>
          <w:w w:val="109"/>
          <w:sz w:val="18"/>
        </w:rPr>
        <w:t>i</w:t>
      </w:r>
      <w:r>
        <w:rPr>
          <w:sz w:val="18"/>
        </w:rPr>
        <w:t xml:space="preserve"> </w:t>
      </w:r>
      <w:r>
        <w:rPr>
          <w:spacing w:val="13"/>
          <w:sz w:val="18"/>
        </w:rPr>
        <w:t xml:space="preserve"> </w:t>
      </w:r>
      <w:r>
        <w:rPr>
          <w:spacing w:val="-1"/>
          <w:w w:val="109"/>
          <w:sz w:val="18"/>
        </w:rPr>
        <w:t>n</w:t>
      </w:r>
      <w:r>
        <w:rPr>
          <w:spacing w:val="-20"/>
          <w:w w:val="116"/>
          <w:sz w:val="18"/>
        </w:rPr>
        <w:t>r</w:t>
      </w:r>
      <w:r>
        <w:rPr>
          <w:w w:val="117"/>
          <w:sz w:val="18"/>
        </w:rPr>
        <w:t>.</w:t>
      </w:r>
      <w:r>
        <w:rPr>
          <w:sz w:val="18"/>
        </w:rPr>
        <w:t xml:space="preserve"> </w:t>
      </w:r>
      <w:r>
        <w:rPr>
          <w:spacing w:val="14"/>
          <w:sz w:val="18"/>
        </w:rPr>
        <w:t xml:space="preserve"> </w:t>
      </w:r>
      <w:r>
        <w:rPr>
          <w:spacing w:val="-1"/>
          <w:w w:val="148"/>
          <w:sz w:val="18"/>
        </w:rPr>
        <w:t>11</w:t>
      </w:r>
      <w:r>
        <w:rPr>
          <w:spacing w:val="-1"/>
          <w:w w:val="112"/>
          <w:sz w:val="18"/>
        </w:rPr>
        <w:t>9</w:t>
      </w:r>
      <w:r>
        <w:rPr>
          <w:spacing w:val="-1"/>
          <w:w w:val="71"/>
          <w:sz w:val="18"/>
        </w:rPr>
        <w:t>/</w:t>
      </w:r>
      <w:r>
        <w:rPr>
          <w:spacing w:val="-1"/>
          <w:w w:val="148"/>
          <w:sz w:val="18"/>
        </w:rPr>
        <w:t>1</w:t>
      </w:r>
      <w:r>
        <w:rPr>
          <w:spacing w:val="-1"/>
          <w:w w:val="112"/>
          <w:sz w:val="18"/>
        </w:rPr>
        <w:t>99</w:t>
      </w:r>
      <w:r>
        <w:rPr>
          <w:w w:val="112"/>
          <w:sz w:val="18"/>
        </w:rPr>
        <w:t>9</w:t>
      </w:r>
      <w:r>
        <w:rPr>
          <w:sz w:val="18"/>
        </w:rPr>
        <w:t xml:space="preserve"> </w:t>
      </w:r>
      <w:r>
        <w:rPr>
          <w:spacing w:val="13"/>
          <w:sz w:val="18"/>
        </w:rPr>
        <w:t xml:space="preserve"> </w:t>
      </w:r>
      <w:r>
        <w:rPr>
          <w:spacing w:val="-1"/>
          <w:w w:val="112"/>
          <w:sz w:val="18"/>
        </w:rPr>
        <w:t>p</w:t>
      </w:r>
      <w:r>
        <w:rPr>
          <w:spacing w:val="-1"/>
          <w:w w:val="116"/>
          <w:sz w:val="18"/>
        </w:rPr>
        <w:t>r</w:t>
      </w:r>
      <w:r>
        <w:rPr>
          <w:spacing w:val="-1"/>
          <w:w w:val="109"/>
          <w:sz w:val="18"/>
        </w:rPr>
        <w:t>i</w:t>
      </w:r>
      <w:r>
        <w:rPr>
          <w:spacing w:val="-1"/>
          <w:w w:val="113"/>
          <w:sz w:val="18"/>
        </w:rPr>
        <w:t>v</w:t>
      </w:r>
      <w:r>
        <w:rPr>
          <w:spacing w:val="-1"/>
          <w:w w:val="109"/>
          <w:sz w:val="18"/>
        </w:rPr>
        <w:t>in</w:t>
      </w:r>
      <w:r>
        <w:rPr>
          <w:w w:val="111"/>
          <w:sz w:val="18"/>
        </w:rPr>
        <w:t>d</w:t>
      </w:r>
      <w:r>
        <w:rPr>
          <w:sz w:val="18"/>
        </w:rPr>
        <w:t xml:space="preserve"> </w:t>
      </w:r>
      <w:r>
        <w:rPr>
          <w:spacing w:val="13"/>
          <w:sz w:val="18"/>
        </w:rPr>
        <w:t xml:space="preserve"> </w:t>
      </w:r>
      <w:r>
        <w:rPr>
          <w:spacing w:val="-1"/>
          <w:w w:val="123"/>
          <w:sz w:val="18"/>
        </w:rPr>
        <w:t>c</w:t>
      </w:r>
      <w:r>
        <w:rPr>
          <w:spacing w:val="-1"/>
          <w:w w:val="111"/>
          <w:sz w:val="18"/>
        </w:rPr>
        <w:t>o</w:t>
      </w:r>
      <w:r>
        <w:rPr>
          <w:spacing w:val="-1"/>
          <w:w w:val="109"/>
          <w:sz w:val="18"/>
        </w:rPr>
        <w:t>n</w:t>
      </w:r>
      <w:r>
        <w:rPr>
          <w:spacing w:val="-1"/>
          <w:w w:val="116"/>
          <w:sz w:val="18"/>
        </w:rPr>
        <w:t>tr</w:t>
      </w:r>
      <w:r>
        <w:rPr>
          <w:spacing w:val="-1"/>
          <w:w w:val="111"/>
          <w:sz w:val="18"/>
        </w:rPr>
        <w:t>olu</w:t>
      </w:r>
      <w:r>
        <w:rPr>
          <w:w w:val="111"/>
          <w:sz w:val="18"/>
        </w:rPr>
        <w:t>l</w:t>
      </w:r>
      <w:r>
        <w:rPr>
          <w:sz w:val="18"/>
        </w:rPr>
        <w:t xml:space="preserve"> </w:t>
      </w:r>
      <w:r>
        <w:rPr>
          <w:spacing w:val="14"/>
          <w:sz w:val="18"/>
        </w:rPr>
        <w:t xml:space="preserve"> </w:t>
      </w:r>
      <w:r>
        <w:rPr>
          <w:spacing w:val="-1"/>
          <w:w w:val="109"/>
          <w:sz w:val="18"/>
        </w:rPr>
        <w:t>in</w:t>
      </w:r>
      <w:r>
        <w:rPr>
          <w:spacing w:val="-1"/>
          <w:w w:val="116"/>
          <w:sz w:val="18"/>
        </w:rPr>
        <w:t>t</w:t>
      </w:r>
      <w:r>
        <w:rPr>
          <w:spacing w:val="-1"/>
          <w:w w:val="122"/>
          <w:sz w:val="18"/>
        </w:rPr>
        <w:t>e</w:t>
      </w:r>
      <w:r>
        <w:rPr>
          <w:spacing w:val="-1"/>
          <w:w w:val="116"/>
          <w:sz w:val="18"/>
        </w:rPr>
        <w:t>r</w:t>
      </w:r>
      <w:r>
        <w:rPr>
          <w:spacing w:val="-1"/>
          <w:w w:val="109"/>
          <w:sz w:val="18"/>
        </w:rPr>
        <w:t>n</w:t>
      </w:r>
      <w:r>
        <w:rPr>
          <w:spacing w:val="-1"/>
          <w:w w:val="71"/>
          <w:sz w:val="18"/>
        </w:rPr>
        <w:t>/</w:t>
      </w:r>
      <w:r>
        <w:rPr>
          <w:spacing w:val="-1"/>
          <w:w w:val="107"/>
          <w:sz w:val="18"/>
        </w:rPr>
        <w:t>m</w:t>
      </w:r>
      <w:r>
        <w:rPr>
          <w:spacing w:val="-1"/>
          <w:w w:val="118"/>
          <w:sz w:val="18"/>
        </w:rPr>
        <w:t>a</w:t>
      </w:r>
      <w:r>
        <w:rPr>
          <w:spacing w:val="-1"/>
          <w:w w:val="109"/>
          <w:sz w:val="18"/>
        </w:rPr>
        <w:t>n</w:t>
      </w:r>
      <w:r>
        <w:rPr>
          <w:spacing w:val="-1"/>
          <w:w w:val="118"/>
          <w:sz w:val="18"/>
        </w:rPr>
        <w:t>a</w:t>
      </w:r>
      <w:r>
        <w:rPr>
          <w:spacing w:val="-1"/>
          <w:w w:val="125"/>
          <w:sz w:val="18"/>
        </w:rPr>
        <w:t>g</w:t>
      </w:r>
      <w:r>
        <w:rPr>
          <w:spacing w:val="-1"/>
          <w:w w:val="122"/>
          <w:sz w:val="18"/>
        </w:rPr>
        <w:t>e</w:t>
      </w:r>
      <w:r>
        <w:rPr>
          <w:spacing w:val="-1"/>
          <w:w w:val="116"/>
          <w:sz w:val="18"/>
        </w:rPr>
        <w:t>r</w:t>
      </w:r>
      <w:r>
        <w:rPr>
          <w:spacing w:val="-1"/>
          <w:w w:val="109"/>
          <w:sz w:val="18"/>
        </w:rPr>
        <w:t>i</w:t>
      </w:r>
      <w:r>
        <w:rPr>
          <w:spacing w:val="-1"/>
          <w:w w:val="118"/>
          <w:sz w:val="18"/>
        </w:rPr>
        <w:t>a</w:t>
      </w:r>
      <w:r>
        <w:rPr>
          <w:w w:val="111"/>
          <w:sz w:val="18"/>
        </w:rPr>
        <w:t>l</w:t>
      </w:r>
      <w:r>
        <w:rPr>
          <w:sz w:val="18"/>
        </w:rPr>
        <w:t xml:space="preserve"> </w:t>
      </w:r>
      <w:r>
        <w:rPr>
          <w:spacing w:val="14"/>
          <w:sz w:val="18"/>
        </w:rPr>
        <w:t xml:space="preserve"> </w:t>
      </w:r>
      <w:r>
        <w:rPr>
          <w:spacing w:val="-1"/>
          <w:w w:val="118"/>
          <w:sz w:val="18"/>
        </w:rPr>
        <w:t>ş</w:t>
      </w:r>
      <w:r>
        <w:rPr>
          <w:w w:val="109"/>
          <w:sz w:val="18"/>
        </w:rPr>
        <w:t>i</w:t>
      </w:r>
      <w:r>
        <w:rPr>
          <w:sz w:val="18"/>
        </w:rPr>
        <w:t xml:space="preserve"> </w:t>
      </w:r>
      <w:r>
        <w:rPr>
          <w:spacing w:val="13"/>
          <w:sz w:val="18"/>
        </w:rPr>
        <w:t xml:space="preserve"> </w:t>
      </w:r>
      <w:r>
        <w:rPr>
          <w:spacing w:val="-1"/>
          <w:w w:val="123"/>
          <w:sz w:val="18"/>
        </w:rPr>
        <w:t>c</w:t>
      </w:r>
      <w:r>
        <w:rPr>
          <w:spacing w:val="-1"/>
          <w:w w:val="111"/>
          <w:sz w:val="18"/>
        </w:rPr>
        <w:t>o</w:t>
      </w:r>
      <w:r>
        <w:rPr>
          <w:spacing w:val="-1"/>
          <w:w w:val="109"/>
          <w:sz w:val="18"/>
        </w:rPr>
        <w:t>n</w:t>
      </w:r>
      <w:r>
        <w:rPr>
          <w:spacing w:val="-1"/>
          <w:w w:val="116"/>
          <w:sz w:val="18"/>
        </w:rPr>
        <w:t>tr</w:t>
      </w:r>
      <w:r>
        <w:rPr>
          <w:spacing w:val="-1"/>
          <w:w w:val="111"/>
          <w:sz w:val="18"/>
        </w:rPr>
        <w:t>olu</w:t>
      </w:r>
      <w:r>
        <w:rPr>
          <w:w w:val="111"/>
          <w:sz w:val="18"/>
        </w:rPr>
        <w:t>l</w:t>
      </w:r>
      <w:r>
        <w:rPr>
          <w:sz w:val="18"/>
        </w:rPr>
        <w:t xml:space="preserve"> </w:t>
      </w:r>
      <w:r>
        <w:rPr>
          <w:spacing w:val="14"/>
          <w:sz w:val="18"/>
        </w:rPr>
        <w:t xml:space="preserve"> </w:t>
      </w:r>
      <w:r>
        <w:rPr>
          <w:spacing w:val="-1"/>
          <w:w w:val="113"/>
          <w:sz w:val="18"/>
        </w:rPr>
        <w:t>f</w:t>
      </w:r>
      <w:r>
        <w:rPr>
          <w:spacing w:val="-1"/>
          <w:w w:val="109"/>
          <w:sz w:val="18"/>
        </w:rPr>
        <w:t>in</w:t>
      </w:r>
      <w:r>
        <w:rPr>
          <w:spacing w:val="-1"/>
          <w:w w:val="118"/>
          <w:sz w:val="18"/>
        </w:rPr>
        <w:t>a</w:t>
      </w:r>
      <w:r>
        <w:rPr>
          <w:spacing w:val="-1"/>
          <w:w w:val="109"/>
          <w:sz w:val="18"/>
        </w:rPr>
        <w:t>n</w:t>
      </w:r>
      <w:r>
        <w:rPr>
          <w:spacing w:val="-1"/>
          <w:w w:val="123"/>
          <w:sz w:val="18"/>
        </w:rPr>
        <w:t>c</w:t>
      </w:r>
      <w:r>
        <w:rPr>
          <w:spacing w:val="-1"/>
          <w:w w:val="109"/>
          <w:sz w:val="18"/>
        </w:rPr>
        <w:t>i</w:t>
      </w:r>
      <w:r>
        <w:rPr>
          <w:spacing w:val="-1"/>
          <w:w w:val="118"/>
          <w:sz w:val="18"/>
        </w:rPr>
        <w:t>a</w:t>
      </w:r>
      <w:r>
        <w:rPr>
          <w:w w:val="116"/>
          <w:sz w:val="18"/>
        </w:rPr>
        <w:t>r</w:t>
      </w:r>
      <w:r>
        <w:rPr>
          <w:sz w:val="18"/>
        </w:rPr>
        <w:t xml:space="preserve"> </w:t>
      </w:r>
      <w:r>
        <w:rPr>
          <w:spacing w:val="14"/>
          <w:sz w:val="18"/>
        </w:rPr>
        <w:t xml:space="preserve"> </w:t>
      </w:r>
      <w:r>
        <w:rPr>
          <w:spacing w:val="-1"/>
          <w:w w:val="112"/>
          <w:sz w:val="18"/>
        </w:rPr>
        <w:t>p</w:t>
      </w:r>
      <w:r>
        <w:rPr>
          <w:spacing w:val="-1"/>
          <w:w w:val="116"/>
          <w:sz w:val="18"/>
        </w:rPr>
        <w:t>r</w:t>
      </w:r>
      <w:r>
        <w:rPr>
          <w:spacing w:val="-1"/>
          <w:w w:val="122"/>
          <w:sz w:val="18"/>
        </w:rPr>
        <w:t>e</w:t>
      </w:r>
      <w:r>
        <w:rPr>
          <w:spacing w:val="-1"/>
          <w:w w:val="113"/>
          <w:sz w:val="18"/>
        </w:rPr>
        <w:t>v</w:t>
      </w:r>
      <w:r>
        <w:rPr>
          <w:spacing w:val="-1"/>
          <w:w w:val="122"/>
          <w:sz w:val="18"/>
        </w:rPr>
        <w:t>e</w:t>
      </w:r>
      <w:r>
        <w:rPr>
          <w:spacing w:val="-1"/>
          <w:w w:val="109"/>
          <w:sz w:val="18"/>
        </w:rPr>
        <w:t>n</w:t>
      </w:r>
      <w:r>
        <w:rPr>
          <w:spacing w:val="-1"/>
          <w:w w:val="116"/>
          <w:sz w:val="18"/>
        </w:rPr>
        <w:t>t</w:t>
      </w:r>
      <w:r>
        <w:rPr>
          <w:spacing w:val="-1"/>
          <w:w w:val="109"/>
          <w:sz w:val="18"/>
        </w:rPr>
        <w:t>i</w:t>
      </w:r>
      <w:r>
        <w:rPr>
          <w:spacing w:val="-22"/>
          <w:w w:val="113"/>
          <w:sz w:val="18"/>
        </w:rPr>
        <w:t>v</w:t>
      </w:r>
      <w:r>
        <w:rPr>
          <w:w w:val="117"/>
          <w:sz w:val="18"/>
        </w:rPr>
        <w:t xml:space="preserve">, </w:t>
      </w:r>
      <w:r>
        <w:rPr>
          <w:w w:val="115"/>
          <w:sz w:val="18"/>
        </w:rPr>
        <w:t>republicată,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cu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modificările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şi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completările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ulterioare;</w:t>
      </w:r>
    </w:p>
    <w:p w:rsidR="007C4D09" w:rsidRDefault="008E4A37">
      <w:pPr>
        <w:pStyle w:val="ListParagraph"/>
        <w:numPr>
          <w:ilvl w:val="1"/>
          <w:numId w:val="8"/>
        </w:numPr>
        <w:tabs>
          <w:tab w:val="left" w:pos="938"/>
        </w:tabs>
        <w:spacing w:before="169"/>
        <w:rPr>
          <w:rFonts w:ascii="Cambria" w:hAnsi="Cambria"/>
          <w:b/>
          <w:sz w:val="18"/>
        </w:rPr>
      </w:pPr>
      <w:r>
        <w:rPr>
          <w:rFonts w:ascii="Cambria" w:hAnsi="Cambria"/>
          <w:b/>
          <w:spacing w:val="-1"/>
          <w:w w:val="125"/>
          <w:sz w:val="18"/>
        </w:rPr>
        <w:t>Legislație</w:t>
      </w:r>
      <w:r>
        <w:rPr>
          <w:rFonts w:ascii="Cambria" w:hAnsi="Cambria"/>
          <w:b/>
          <w:spacing w:val="-7"/>
          <w:w w:val="125"/>
          <w:sz w:val="18"/>
        </w:rPr>
        <w:t xml:space="preserve"> </w:t>
      </w:r>
      <w:r>
        <w:rPr>
          <w:rFonts w:ascii="Cambria" w:hAnsi="Cambria"/>
          <w:b/>
          <w:spacing w:val="-1"/>
          <w:w w:val="125"/>
          <w:sz w:val="18"/>
        </w:rPr>
        <w:t>secundară:</w:t>
      </w:r>
    </w:p>
    <w:p w:rsidR="007C4D09" w:rsidRDefault="007C4D09">
      <w:pPr>
        <w:pStyle w:val="BodyText"/>
        <w:spacing w:before="11"/>
        <w:rPr>
          <w:rFonts w:ascii="Cambria"/>
          <w:b/>
          <w:sz w:val="16"/>
        </w:rPr>
      </w:pPr>
    </w:p>
    <w:p w:rsidR="007C4D09" w:rsidRDefault="008E4A37">
      <w:pPr>
        <w:pStyle w:val="ListParagraph"/>
        <w:numPr>
          <w:ilvl w:val="0"/>
          <w:numId w:val="7"/>
        </w:numPr>
        <w:tabs>
          <w:tab w:val="left" w:pos="618"/>
        </w:tabs>
        <w:spacing w:line="235" w:lineRule="auto"/>
        <w:ind w:right="120" w:firstLine="0"/>
        <w:jc w:val="both"/>
        <w:rPr>
          <w:sz w:val="18"/>
        </w:rPr>
      </w:pPr>
      <w:r>
        <w:rPr>
          <w:spacing w:val="-1"/>
          <w:w w:val="110"/>
          <w:sz w:val="18"/>
        </w:rPr>
        <w:t>O</w:t>
      </w:r>
      <w:r>
        <w:rPr>
          <w:spacing w:val="-1"/>
          <w:w w:val="116"/>
          <w:sz w:val="18"/>
        </w:rPr>
        <w:t>r</w:t>
      </w:r>
      <w:r>
        <w:rPr>
          <w:spacing w:val="-1"/>
          <w:w w:val="111"/>
          <w:sz w:val="18"/>
        </w:rPr>
        <w:t>d</w:t>
      </w:r>
      <w:r>
        <w:rPr>
          <w:spacing w:val="-1"/>
          <w:w w:val="109"/>
          <w:sz w:val="18"/>
        </w:rPr>
        <w:t>i</w:t>
      </w:r>
      <w:r>
        <w:rPr>
          <w:w w:val="109"/>
          <w:sz w:val="18"/>
        </w:rPr>
        <w:t>n</w:t>
      </w:r>
      <w:r>
        <w:rPr>
          <w:spacing w:val="13"/>
          <w:sz w:val="18"/>
        </w:rPr>
        <w:t xml:space="preserve"> </w:t>
      </w:r>
      <w:r>
        <w:rPr>
          <w:spacing w:val="-1"/>
          <w:w w:val="109"/>
          <w:sz w:val="18"/>
        </w:rPr>
        <w:t>n</w:t>
      </w:r>
      <w:r>
        <w:rPr>
          <w:spacing w:val="-20"/>
          <w:w w:val="116"/>
          <w:sz w:val="18"/>
        </w:rPr>
        <w:t>r</w:t>
      </w:r>
      <w:r>
        <w:rPr>
          <w:w w:val="117"/>
          <w:sz w:val="18"/>
        </w:rPr>
        <w:t>.</w:t>
      </w:r>
      <w:r>
        <w:rPr>
          <w:spacing w:val="13"/>
          <w:sz w:val="18"/>
        </w:rPr>
        <w:t xml:space="preserve"> </w:t>
      </w:r>
      <w:r>
        <w:rPr>
          <w:spacing w:val="-1"/>
          <w:w w:val="112"/>
          <w:sz w:val="18"/>
        </w:rPr>
        <w:t>6</w:t>
      </w:r>
      <w:r>
        <w:rPr>
          <w:spacing w:val="-1"/>
          <w:w w:val="103"/>
          <w:sz w:val="18"/>
        </w:rPr>
        <w:t>00</w:t>
      </w:r>
      <w:r>
        <w:rPr>
          <w:spacing w:val="-1"/>
          <w:w w:val="71"/>
          <w:sz w:val="18"/>
        </w:rPr>
        <w:t>/</w:t>
      </w:r>
      <w:r>
        <w:rPr>
          <w:spacing w:val="-1"/>
          <w:w w:val="113"/>
          <w:sz w:val="18"/>
        </w:rPr>
        <w:t>2</w:t>
      </w:r>
      <w:r>
        <w:rPr>
          <w:spacing w:val="-1"/>
          <w:w w:val="103"/>
          <w:sz w:val="18"/>
        </w:rPr>
        <w:t>0</w:t>
      </w:r>
      <w:r>
        <w:rPr>
          <w:spacing w:val="-1"/>
          <w:w w:val="148"/>
          <w:sz w:val="18"/>
        </w:rPr>
        <w:t>1</w:t>
      </w:r>
      <w:r>
        <w:rPr>
          <w:w w:val="106"/>
          <w:sz w:val="18"/>
        </w:rPr>
        <w:t>8</w:t>
      </w:r>
      <w:r>
        <w:rPr>
          <w:spacing w:val="13"/>
          <w:sz w:val="18"/>
        </w:rPr>
        <w:t xml:space="preserve"> </w:t>
      </w:r>
      <w:r>
        <w:rPr>
          <w:spacing w:val="-1"/>
          <w:w w:val="112"/>
          <w:sz w:val="18"/>
        </w:rPr>
        <w:t>p</w:t>
      </w:r>
      <w:r>
        <w:rPr>
          <w:spacing w:val="-1"/>
          <w:w w:val="116"/>
          <w:sz w:val="18"/>
        </w:rPr>
        <w:t>r</w:t>
      </w:r>
      <w:r>
        <w:rPr>
          <w:spacing w:val="-1"/>
          <w:w w:val="109"/>
          <w:sz w:val="18"/>
        </w:rPr>
        <w:t>i</w:t>
      </w:r>
      <w:r>
        <w:rPr>
          <w:spacing w:val="-1"/>
          <w:w w:val="113"/>
          <w:sz w:val="18"/>
        </w:rPr>
        <w:t>v</w:t>
      </w:r>
      <w:r>
        <w:rPr>
          <w:spacing w:val="-1"/>
          <w:w w:val="109"/>
          <w:sz w:val="18"/>
        </w:rPr>
        <w:t>in</w:t>
      </w:r>
      <w:r>
        <w:rPr>
          <w:w w:val="111"/>
          <w:sz w:val="18"/>
        </w:rPr>
        <w:t>d</w:t>
      </w:r>
      <w:r>
        <w:rPr>
          <w:spacing w:val="17"/>
          <w:sz w:val="18"/>
        </w:rPr>
        <w:t xml:space="preserve"> </w:t>
      </w:r>
      <w:r>
        <w:rPr>
          <w:spacing w:val="-1"/>
          <w:w w:val="118"/>
          <w:sz w:val="18"/>
        </w:rPr>
        <w:t>a</w:t>
      </w:r>
      <w:r>
        <w:rPr>
          <w:spacing w:val="-1"/>
          <w:w w:val="112"/>
          <w:sz w:val="18"/>
        </w:rPr>
        <w:t>p</w:t>
      </w:r>
      <w:r>
        <w:rPr>
          <w:spacing w:val="-1"/>
          <w:w w:val="116"/>
          <w:sz w:val="18"/>
        </w:rPr>
        <w:t>r</w:t>
      </w:r>
      <w:r>
        <w:rPr>
          <w:spacing w:val="-1"/>
          <w:w w:val="111"/>
          <w:sz w:val="18"/>
        </w:rPr>
        <w:t>o</w:t>
      </w:r>
      <w:r>
        <w:rPr>
          <w:spacing w:val="-1"/>
          <w:w w:val="114"/>
          <w:sz w:val="18"/>
        </w:rPr>
        <w:t>b</w:t>
      </w:r>
      <w:r>
        <w:rPr>
          <w:spacing w:val="-1"/>
          <w:w w:val="118"/>
          <w:sz w:val="18"/>
        </w:rPr>
        <w:t>a</w:t>
      </w:r>
      <w:r>
        <w:rPr>
          <w:spacing w:val="-1"/>
          <w:w w:val="116"/>
          <w:sz w:val="18"/>
        </w:rPr>
        <w:t>r</w:t>
      </w:r>
      <w:r>
        <w:rPr>
          <w:spacing w:val="-1"/>
          <w:w w:val="122"/>
          <w:sz w:val="18"/>
        </w:rPr>
        <w:t>e</w:t>
      </w:r>
      <w:r>
        <w:rPr>
          <w:w w:val="118"/>
          <w:sz w:val="18"/>
        </w:rPr>
        <w:t>a</w:t>
      </w:r>
      <w:r>
        <w:rPr>
          <w:spacing w:val="17"/>
          <w:sz w:val="18"/>
        </w:rPr>
        <w:t xml:space="preserve"> </w:t>
      </w:r>
      <w:r>
        <w:rPr>
          <w:spacing w:val="-1"/>
          <w:w w:val="119"/>
          <w:sz w:val="18"/>
        </w:rPr>
        <w:t>C</w:t>
      </w:r>
      <w:r>
        <w:rPr>
          <w:spacing w:val="-1"/>
          <w:w w:val="111"/>
          <w:sz w:val="18"/>
        </w:rPr>
        <w:t>odulu</w:t>
      </w:r>
      <w:r>
        <w:rPr>
          <w:w w:val="109"/>
          <w:sz w:val="18"/>
        </w:rPr>
        <w:t>i</w:t>
      </w:r>
      <w:r>
        <w:rPr>
          <w:spacing w:val="17"/>
          <w:sz w:val="18"/>
        </w:rPr>
        <w:t xml:space="preserve"> </w:t>
      </w:r>
      <w:r>
        <w:rPr>
          <w:spacing w:val="-1"/>
          <w:w w:val="123"/>
          <w:sz w:val="18"/>
        </w:rPr>
        <w:t>c</w:t>
      </w:r>
      <w:r>
        <w:rPr>
          <w:spacing w:val="-1"/>
          <w:w w:val="111"/>
          <w:sz w:val="18"/>
        </w:rPr>
        <w:t>o</w:t>
      </w:r>
      <w:r>
        <w:rPr>
          <w:spacing w:val="-1"/>
          <w:w w:val="109"/>
          <w:sz w:val="18"/>
        </w:rPr>
        <w:t>n</w:t>
      </w:r>
      <w:r>
        <w:rPr>
          <w:spacing w:val="-1"/>
          <w:w w:val="116"/>
          <w:sz w:val="18"/>
        </w:rPr>
        <w:t>tr</w:t>
      </w:r>
      <w:r>
        <w:rPr>
          <w:spacing w:val="-1"/>
          <w:w w:val="111"/>
          <w:sz w:val="18"/>
        </w:rPr>
        <w:t>olulu</w:t>
      </w:r>
      <w:r>
        <w:rPr>
          <w:w w:val="109"/>
          <w:sz w:val="18"/>
        </w:rPr>
        <w:t>i</w:t>
      </w:r>
      <w:r>
        <w:rPr>
          <w:spacing w:val="17"/>
          <w:sz w:val="18"/>
        </w:rPr>
        <w:t xml:space="preserve"> </w:t>
      </w:r>
      <w:r>
        <w:rPr>
          <w:spacing w:val="-1"/>
          <w:w w:val="109"/>
          <w:sz w:val="18"/>
        </w:rPr>
        <w:t>in</w:t>
      </w:r>
      <w:r>
        <w:rPr>
          <w:spacing w:val="-1"/>
          <w:w w:val="116"/>
          <w:sz w:val="18"/>
        </w:rPr>
        <w:t>t</w:t>
      </w:r>
      <w:r>
        <w:rPr>
          <w:spacing w:val="-1"/>
          <w:w w:val="122"/>
          <w:sz w:val="18"/>
        </w:rPr>
        <w:t>e</w:t>
      </w:r>
      <w:r>
        <w:rPr>
          <w:spacing w:val="-1"/>
          <w:w w:val="116"/>
          <w:sz w:val="18"/>
        </w:rPr>
        <w:t>r</w:t>
      </w:r>
      <w:r>
        <w:rPr>
          <w:w w:val="109"/>
          <w:sz w:val="18"/>
        </w:rPr>
        <w:t>n</w:t>
      </w:r>
      <w:r>
        <w:rPr>
          <w:spacing w:val="17"/>
          <w:sz w:val="18"/>
        </w:rPr>
        <w:t xml:space="preserve"> </w:t>
      </w:r>
      <w:r>
        <w:rPr>
          <w:spacing w:val="-1"/>
          <w:w w:val="107"/>
          <w:sz w:val="18"/>
        </w:rPr>
        <w:t>m</w:t>
      </w:r>
      <w:r>
        <w:rPr>
          <w:spacing w:val="-1"/>
          <w:w w:val="118"/>
          <w:sz w:val="18"/>
        </w:rPr>
        <w:t>a</w:t>
      </w:r>
      <w:r>
        <w:rPr>
          <w:spacing w:val="-1"/>
          <w:w w:val="109"/>
          <w:sz w:val="18"/>
        </w:rPr>
        <w:t>n</w:t>
      </w:r>
      <w:r>
        <w:rPr>
          <w:spacing w:val="-1"/>
          <w:w w:val="118"/>
          <w:sz w:val="18"/>
        </w:rPr>
        <w:t>a</w:t>
      </w:r>
      <w:r>
        <w:rPr>
          <w:spacing w:val="-1"/>
          <w:w w:val="125"/>
          <w:sz w:val="18"/>
        </w:rPr>
        <w:t>g</w:t>
      </w:r>
      <w:r>
        <w:rPr>
          <w:spacing w:val="-1"/>
          <w:w w:val="122"/>
          <w:sz w:val="18"/>
        </w:rPr>
        <w:t>e</w:t>
      </w:r>
      <w:r>
        <w:rPr>
          <w:spacing w:val="-1"/>
          <w:w w:val="116"/>
          <w:sz w:val="18"/>
        </w:rPr>
        <w:t>r</w:t>
      </w:r>
      <w:r>
        <w:rPr>
          <w:spacing w:val="-1"/>
          <w:w w:val="109"/>
          <w:sz w:val="18"/>
        </w:rPr>
        <w:t>i</w:t>
      </w:r>
      <w:r>
        <w:rPr>
          <w:spacing w:val="-1"/>
          <w:w w:val="118"/>
          <w:sz w:val="18"/>
        </w:rPr>
        <w:t>a</w:t>
      </w:r>
      <w:r>
        <w:rPr>
          <w:w w:val="111"/>
          <w:sz w:val="18"/>
        </w:rPr>
        <w:t>l</w:t>
      </w:r>
      <w:r>
        <w:rPr>
          <w:spacing w:val="17"/>
          <w:sz w:val="18"/>
        </w:rPr>
        <w:t xml:space="preserve"> </w:t>
      </w:r>
      <w:r>
        <w:rPr>
          <w:spacing w:val="-1"/>
          <w:w w:val="118"/>
          <w:sz w:val="18"/>
        </w:rPr>
        <w:t>a</w:t>
      </w:r>
      <w:r>
        <w:rPr>
          <w:w w:val="111"/>
          <w:sz w:val="18"/>
        </w:rPr>
        <w:t>l</w:t>
      </w:r>
      <w:r>
        <w:rPr>
          <w:spacing w:val="17"/>
          <w:sz w:val="18"/>
        </w:rPr>
        <w:t xml:space="preserve"> </w:t>
      </w:r>
      <w:r>
        <w:rPr>
          <w:spacing w:val="-1"/>
          <w:w w:val="122"/>
          <w:sz w:val="18"/>
        </w:rPr>
        <w:t>e</w:t>
      </w:r>
      <w:r>
        <w:rPr>
          <w:spacing w:val="-1"/>
          <w:w w:val="109"/>
          <w:sz w:val="18"/>
        </w:rPr>
        <w:t>n</w:t>
      </w:r>
      <w:r>
        <w:rPr>
          <w:spacing w:val="-1"/>
          <w:w w:val="116"/>
          <w:sz w:val="18"/>
        </w:rPr>
        <w:t>t</w:t>
      </w:r>
      <w:r>
        <w:rPr>
          <w:spacing w:val="-1"/>
          <w:w w:val="109"/>
          <w:sz w:val="18"/>
        </w:rPr>
        <w:t>i</w:t>
      </w:r>
      <w:r>
        <w:rPr>
          <w:spacing w:val="-1"/>
          <w:w w:val="116"/>
          <w:sz w:val="18"/>
        </w:rPr>
        <w:t>t</w:t>
      </w:r>
      <w:r>
        <w:rPr>
          <w:spacing w:val="-1"/>
          <w:w w:val="118"/>
          <w:sz w:val="18"/>
        </w:rPr>
        <w:t>ă</w:t>
      </w:r>
      <w:r>
        <w:rPr>
          <w:spacing w:val="-1"/>
          <w:w w:val="116"/>
          <w:sz w:val="18"/>
        </w:rPr>
        <w:t>ţ</w:t>
      </w:r>
      <w:r>
        <w:rPr>
          <w:spacing w:val="-1"/>
          <w:w w:val="109"/>
          <w:sz w:val="18"/>
        </w:rPr>
        <w:t>i</w:t>
      </w:r>
      <w:r>
        <w:rPr>
          <w:spacing w:val="-1"/>
          <w:w w:val="111"/>
          <w:sz w:val="18"/>
        </w:rPr>
        <w:t>lo</w:t>
      </w:r>
      <w:r>
        <w:rPr>
          <w:w w:val="116"/>
          <w:sz w:val="18"/>
        </w:rPr>
        <w:t>r</w:t>
      </w:r>
      <w:r>
        <w:rPr>
          <w:spacing w:val="17"/>
          <w:sz w:val="18"/>
        </w:rPr>
        <w:t xml:space="preserve"> </w:t>
      </w:r>
      <w:r>
        <w:rPr>
          <w:spacing w:val="-1"/>
          <w:w w:val="112"/>
          <w:sz w:val="18"/>
        </w:rPr>
        <w:t>p</w:t>
      </w:r>
      <w:r>
        <w:rPr>
          <w:spacing w:val="-1"/>
          <w:w w:val="111"/>
          <w:sz w:val="18"/>
        </w:rPr>
        <w:t>u</w:t>
      </w:r>
      <w:r>
        <w:rPr>
          <w:spacing w:val="-1"/>
          <w:w w:val="114"/>
          <w:sz w:val="18"/>
        </w:rPr>
        <w:t>b</w:t>
      </w:r>
      <w:r>
        <w:rPr>
          <w:spacing w:val="-1"/>
          <w:w w:val="111"/>
          <w:sz w:val="18"/>
        </w:rPr>
        <w:t>l</w:t>
      </w:r>
      <w:r>
        <w:rPr>
          <w:spacing w:val="-1"/>
          <w:w w:val="109"/>
          <w:sz w:val="18"/>
        </w:rPr>
        <w:t>i</w:t>
      </w:r>
      <w:r>
        <w:rPr>
          <w:spacing w:val="-1"/>
          <w:w w:val="123"/>
          <w:sz w:val="18"/>
        </w:rPr>
        <w:t>c</w:t>
      </w:r>
      <w:r>
        <w:rPr>
          <w:w w:val="122"/>
          <w:sz w:val="18"/>
        </w:rPr>
        <w:t>e</w:t>
      </w:r>
      <w:r>
        <w:rPr>
          <w:spacing w:val="17"/>
          <w:sz w:val="18"/>
        </w:rPr>
        <w:t xml:space="preserve"> </w:t>
      </w:r>
      <w:r>
        <w:rPr>
          <w:spacing w:val="-1"/>
          <w:w w:val="110"/>
          <w:sz w:val="18"/>
        </w:rPr>
        <w:t>P</w:t>
      </w:r>
      <w:r>
        <w:rPr>
          <w:spacing w:val="-1"/>
          <w:w w:val="111"/>
          <w:sz w:val="18"/>
        </w:rPr>
        <w:t>u</w:t>
      </w:r>
      <w:r>
        <w:rPr>
          <w:spacing w:val="-1"/>
          <w:w w:val="114"/>
          <w:sz w:val="18"/>
        </w:rPr>
        <w:t>b</w:t>
      </w:r>
      <w:r>
        <w:rPr>
          <w:spacing w:val="-1"/>
          <w:w w:val="111"/>
          <w:sz w:val="18"/>
        </w:rPr>
        <w:t>l</w:t>
      </w:r>
      <w:r>
        <w:rPr>
          <w:spacing w:val="-1"/>
          <w:w w:val="109"/>
          <w:sz w:val="18"/>
        </w:rPr>
        <w:t>i</w:t>
      </w:r>
      <w:r>
        <w:rPr>
          <w:spacing w:val="-1"/>
          <w:w w:val="123"/>
          <w:sz w:val="18"/>
        </w:rPr>
        <w:t>c</w:t>
      </w:r>
      <w:r>
        <w:rPr>
          <w:spacing w:val="-1"/>
          <w:w w:val="118"/>
          <w:sz w:val="18"/>
        </w:rPr>
        <w:t>a</w:t>
      </w:r>
      <w:r>
        <w:rPr>
          <w:w w:val="116"/>
          <w:sz w:val="18"/>
        </w:rPr>
        <w:t>t</w:t>
      </w:r>
      <w:r>
        <w:rPr>
          <w:spacing w:val="17"/>
          <w:sz w:val="18"/>
        </w:rPr>
        <w:t xml:space="preserve"> </w:t>
      </w:r>
      <w:r>
        <w:rPr>
          <w:spacing w:val="-1"/>
          <w:w w:val="109"/>
          <w:sz w:val="18"/>
        </w:rPr>
        <w:t>i</w:t>
      </w:r>
      <w:r>
        <w:rPr>
          <w:w w:val="109"/>
          <w:sz w:val="18"/>
        </w:rPr>
        <w:t xml:space="preserve">n </w:t>
      </w:r>
      <w:r>
        <w:rPr>
          <w:w w:val="115"/>
          <w:sz w:val="18"/>
        </w:rPr>
        <w:t>Monitorul</w:t>
      </w:r>
      <w:r>
        <w:rPr>
          <w:spacing w:val="5"/>
          <w:w w:val="115"/>
          <w:sz w:val="18"/>
        </w:rPr>
        <w:t xml:space="preserve"> </w:t>
      </w:r>
      <w:r>
        <w:rPr>
          <w:w w:val="115"/>
          <w:sz w:val="18"/>
        </w:rPr>
        <w:t>Oficial,</w:t>
      </w:r>
      <w:r>
        <w:rPr>
          <w:spacing w:val="5"/>
          <w:w w:val="115"/>
          <w:sz w:val="18"/>
        </w:rPr>
        <w:t xml:space="preserve"> </w:t>
      </w:r>
      <w:r>
        <w:rPr>
          <w:w w:val="115"/>
          <w:sz w:val="18"/>
        </w:rPr>
        <w:t>Partea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I</w:t>
      </w:r>
      <w:r>
        <w:rPr>
          <w:spacing w:val="5"/>
          <w:w w:val="115"/>
          <w:sz w:val="18"/>
        </w:rPr>
        <w:t xml:space="preserve"> </w:t>
      </w:r>
      <w:r>
        <w:rPr>
          <w:w w:val="115"/>
          <w:sz w:val="18"/>
        </w:rPr>
        <w:t>nr.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387</w:t>
      </w:r>
      <w:r>
        <w:rPr>
          <w:spacing w:val="5"/>
          <w:w w:val="115"/>
          <w:sz w:val="18"/>
        </w:rPr>
        <w:t xml:space="preserve"> </w:t>
      </w:r>
      <w:r>
        <w:rPr>
          <w:w w:val="115"/>
          <w:sz w:val="18"/>
        </w:rPr>
        <w:t>din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07.05.2018</w:t>
      </w:r>
    </w:p>
    <w:p w:rsidR="007C4D09" w:rsidRDefault="008E4A37">
      <w:pPr>
        <w:pStyle w:val="ListParagraph"/>
        <w:numPr>
          <w:ilvl w:val="0"/>
          <w:numId w:val="7"/>
        </w:numPr>
        <w:tabs>
          <w:tab w:val="left" w:pos="673"/>
        </w:tabs>
        <w:spacing w:line="235" w:lineRule="auto"/>
        <w:ind w:right="118" w:firstLine="0"/>
        <w:jc w:val="both"/>
        <w:rPr>
          <w:sz w:val="18"/>
        </w:rPr>
      </w:pPr>
      <w:r>
        <w:rPr>
          <w:spacing w:val="-1"/>
          <w:w w:val="101"/>
          <w:sz w:val="18"/>
        </w:rPr>
        <w:t>I</w:t>
      </w:r>
      <w:r>
        <w:rPr>
          <w:spacing w:val="-1"/>
          <w:w w:val="109"/>
          <w:sz w:val="18"/>
        </w:rPr>
        <w:t>n</w:t>
      </w:r>
      <w:r>
        <w:rPr>
          <w:spacing w:val="-1"/>
          <w:w w:val="118"/>
          <w:sz w:val="18"/>
        </w:rPr>
        <w:t>s</w:t>
      </w:r>
      <w:r>
        <w:rPr>
          <w:spacing w:val="-1"/>
          <w:w w:val="116"/>
          <w:sz w:val="18"/>
        </w:rPr>
        <w:t>tr</w:t>
      </w:r>
      <w:r>
        <w:rPr>
          <w:spacing w:val="-1"/>
          <w:w w:val="111"/>
          <w:sz w:val="18"/>
        </w:rPr>
        <w:t>u</w:t>
      </w:r>
      <w:r>
        <w:rPr>
          <w:spacing w:val="-1"/>
          <w:w w:val="123"/>
          <w:sz w:val="18"/>
        </w:rPr>
        <w:t>c</w:t>
      </w:r>
      <w:r>
        <w:rPr>
          <w:spacing w:val="-1"/>
          <w:w w:val="116"/>
          <w:sz w:val="18"/>
        </w:rPr>
        <w:t>ţ</w:t>
      </w:r>
      <w:r>
        <w:rPr>
          <w:spacing w:val="-1"/>
          <w:w w:val="109"/>
          <w:sz w:val="18"/>
        </w:rPr>
        <w:t>in</w:t>
      </w:r>
      <w:r>
        <w:rPr>
          <w:spacing w:val="-1"/>
          <w:w w:val="122"/>
          <w:sz w:val="18"/>
        </w:rPr>
        <w:t>e</w:t>
      </w:r>
      <w:r>
        <w:rPr>
          <w:w w:val="118"/>
          <w:sz w:val="18"/>
        </w:rPr>
        <w:t>a</w:t>
      </w:r>
      <w:r>
        <w:rPr>
          <w:sz w:val="18"/>
        </w:rPr>
        <w:t xml:space="preserve">  </w:t>
      </w:r>
      <w:r>
        <w:rPr>
          <w:spacing w:val="-19"/>
          <w:sz w:val="18"/>
        </w:rPr>
        <w:t xml:space="preserve"> </w:t>
      </w:r>
      <w:r>
        <w:rPr>
          <w:spacing w:val="-1"/>
          <w:w w:val="109"/>
          <w:sz w:val="18"/>
        </w:rPr>
        <w:t>n</w:t>
      </w:r>
      <w:r>
        <w:rPr>
          <w:spacing w:val="-20"/>
          <w:w w:val="116"/>
          <w:sz w:val="18"/>
        </w:rPr>
        <w:t>r</w:t>
      </w:r>
      <w:r>
        <w:rPr>
          <w:w w:val="117"/>
          <w:sz w:val="18"/>
        </w:rPr>
        <w:t>.</w:t>
      </w:r>
      <w:r>
        <w:rPr>
          <w:sz w:val="18"/>
        </w:rPr>
        <w:t xml:space="preserve">  </w:t>
      </w:r>
      <w:r>
        <w:rPr>
          <w:spacing w:val="-19"/>
          <w:sz w:val="18"/>
        </w:rPr>
        <w:t xml:space="preserve"> </w:t>
      </w:r>
      <w:r>
        <w:rPr>
          <w:spacing w:val="-1"/>
          <w:w w:val="148"/>
          <w:sz w:val="18"/>
        </w:rPr>
        <w:t>1</w:t>
      </w:r>
      <w:r>
        <w:rPr>
          <w:spacing w:val="-1"/>
          <w:w w:val="71"/>
          <w:sz w:val="18"/>
        </w:rPr>
        <w:t>/</w:t>
      </w:r>
      <w:r>
        <w:rPr>
          <w:spacing w:val="-1"/>
          <w:w w:val="113"/>
          <w:sz w:val="18"/>
        </w:rPr>
        <w:t>2</w:t>
      </w:r>
      <w:r>
        <w:rPr>
          <w:spacing w:val="-1"/>
          <w:w w:val="103"/>
          <w:sz w:val="18"/>
        </w:rPr>
        <w:t>0</w:t>
      </w:r>
      <w:r>
        <w:rPr>
          <w:spacing w:val="-1"/>
          <w:w w:val="148"/>
          <w:sz w:val="18"/>
        </w:rPr>
        <w:t>1</w:t>
      </w:r>
      <w:r>
        <w:rPr>
          <w:w w:val="106"/>
          <w:sz w:val="18"/>
        </w:rPr>
        <w:t>8</w:t>
      </w:r>
      <w:r>
        <w:rPr>
          <w:sz w:val="18"/>
        </w:rPr>
        <w:t xml:space="preserve">  </w:t>
      </w:r>
      <w:r>
        <w:rPr>
          <w:spacing w:val="-19"/>
          <w:sz w:val="18"/>
        </w:rPr>
        <w:t xml:space="preserve"> </w:t>
      </w:r>
      <w:r>
        <w:rPr>
          <w:spacing w:val="-1"/>
          <w:w w:val="111"/>
          <w:sz w:val="18"/>
        </w:rPr>
        <w:t>d</w:t>
      </w:r>
      <w:r>
        <w:rPr>
          <w:spacing w:val="-1"/>
          <w:w w:val="109"/>
          <w:sz w:val="18"/>
        </w:rPr>
        <w:t>i</w:t>
      </w:r>
      <w:r>
        <w:rPr>
          <w:w w:val="109"/>
          <w:sz w:val="18"/>
        </w:rPr>
        <w:t>n</w:t>
      </w:r>
      <w:r>
        <w:rPr>
          <w:sz w:val="18"/>
        </w:rPr>
        <w:t xml:space="preserve">  </w:t>
      </w:r>
      <w:r>
        <w:rPr>
          <w:spacing w:val="-19"/>
          <w:sz w:val="18"/>
        </w:rPr>
        <w:t xml:space="preserve"> </w:t>
      </w:r>
      <w:r>
        <w:rPr>
          <w:spacing w:val="-1"/>
          <w:w w:val="148"/>
          <w:sz w:val="18"/>
        </w:rPr>
        <w:t>1</w:t>
      </w:r>
      <w:r>
        <w:rPr>
          <w:w w:val="112"/>
          <w:sz w:val="18"/>
        </w:rPr>
        <w:t>6</w:t>
      </w:r>
      <w:r>
        <w:rPr>
          <w:sz w:val="18"/>
        </w:rPr>
        <w:t xml:space="preserve">  </w:t>
      </w:r>
      <w:r>
        <w:rPr>
          <w:spacing w:val="-19"/>
          <w:sz w:val="18"/>
        </w:rPr>
        <w:t xml:space="preserve"> </w:t>
      </w:r>
      <w:r>
        <w:rPr>
          <w:spacing w:val="-1"/>
          <w:w w:val="107"/>
          <w:sz w:val="18"/>
        </w:rPr>
        <w:t>m</w:t>
      </w:r>
      <w:r>
        <w:rPr>
          <w:spacing w:val="-1"/>
          <w:w w:val="118"/>
          <w:sz w:val="18"/>
        </w:rPr>
        <w:t>a</w:t>
      </w:r>
      <w:r>
        <w:rPr>
          <w:w w:val="109"/>
          <w:sz w:val="18"/>
        </w:rPr>
        <w:t>i</w:t>
      </w:r>
      <w:r>
        <w:rPr>
          <w:sz w:val="18"/>
        </w:rPr>
        <w:t xml:space="preserve">  </w:t>
      </w:r>
      <w:r>
        <w:rPr>
          <w:spacing w:val="-19"/>
          <w:sz w:val="18"/>
        </w:rPr>
        <w:t xml:space="preserve"> </w:t>
      </w:r>
      <w:r>
        <w:rPr>
          <w:spacing w:val="-1"/>
          <w:w w:val="113"/>
          <w:sz w:val="18"/>
        </w:rPr>
        <w:t>2</w:t>
      </w:r>
      <w:r>
        <w:rPr>
          <w:spacing w:val="-1"/>
          <w:w w:val="103"/>
          <w:sz w:val="18"/>
        </w:rPr>
        <w:t>0</w:t>
      </w:r>
      <w:r>
        <w:rPr>
          <w:spacing w:val="-1"/>
          <w:w w:val="148"/>
          <w:sz w:val="18"/>
        </w:rPr>
        <w:t>1</w:t>
      </w:r>
      <w:r>
        <w:rPr>
          <w:w w:val="106"/>
          <w:sz w:val="18"/>
        </w:rPr>
        <w:t>8</w:t>
      </w:r>
      <w:r>
        <w:rPr>
          <w:sz w:val="18"/>
        </w:rPr>
        <w:t xml:space="preserve">  </w:t>
      </w:r>
      <w:r>
        <w:rPr>
          <w:spacing w:val="-19"/>
          <w:sz w:val="18"/>
        </w:rPr>
        <w:t xml:space="preserve"> </w:t>
      </w:r>
      <w:r>
        <w:rPr>
          <w:spacing w:val="-1"/>
          <w:w w:val="112"/>
          <w:sz w:val="18"/>
        </w:rPr>
        <w:t>p</w:t>
      </w:r>
      <w:r>
        <w:rPr>
          <w:spacing w:val="-1"/>
          <w:w w:val="116"/>
          <w:sz w:val="18"/>
        </w:rPr>
        <w:t>r</w:t>
      </w:r>
      <w:r>
        <w:rPr>
          <w:spacing w:val="-1"/>
          <w:w w:val="109"/>
          <w:sz w:val="18"/>
        </w:rPr>
        <w:t>i</w:t>
      </w:r>
      <w:r>
        <w:rPr>
          <w:spacing w:val="-1"/>
          <w:w w:val="113"/>
          <w:sz w:val="18"/>
        </w:rPr>
        <w:t>v</w:t>
      </w:r>
      <w:r>
        <w:rPr>
          <w:spacing w:val="-1"/>
          <w:w w:val="109"/>
          <w:sz w:val="18"/>
        </w:rPr>
        <w:t>in</w:t>
      </w:r>
      <w:r>
        <w:rPr>
          <w:w w:val="111"/>
          <w:sz w:val="18"/>
        </w:rPr>
        <w:t>d</w:t>
      </w:r>
      <w:r>
        <w:rPr>
          <w:sz w:val="18"/>
        </w:rPr>
        <w:t xml:space="preserve">  </w:t>
      </w:r>
      <w:r>
        <w:rPr>
          <w:spacing w:val="-19"/>
          <w:sz w:val="18"/>
        </w:rPr>
        <w:t xml:space="preserve"> </w:t>
      </w:r>
      <w:r>
        <w:rPr>
          <w:spacing w:val="-1"/>
          <w:w w:val="118"/>
          <w:sz w:val="18"/>
        </w:rPr>
        <w:t>a</w:t>
      </w:r>
      <w:r>
        <w:rPr>
          <w:spacing w:val="-1"/>
          <w:w w:val="112"/>
          <w:sz w:val="18"/>
        </w:rPr>
        <w:t>p</w:t>
      </w:r>
      <w:r>
        <w:rPr>
          <w:spacing w:val="-1"/>
          <w:w w:val="111"/>
          <w:sz w:val="18"/>
        </w:rPr>
        <w:t>l</w:t>
      </w:r>
      <w:r>
        <w:rPr>
          <w:spacing w:val="-1"/>
          <w:w w:val="109"/>
          <w:sz w:val="18"/>
        </w:rPr>
        <w:t>i</w:t>
      </w:r>
      <w:r>
        <w:rPr>
          <w:spacing w:val="-1"/>
          <w:w w:val="123"/>
          <w:sz w:val="18"/>
        </w:rPr>
        <w:t>c</w:t>
      </w:r>
      <w:r>
        <w:rPr>
          <w:spacing w:val="-1"/>
          <w:w w:val="118"/>
          <w:sz w:val="18"/>
        </w:rPr>
        <w:t>a</w:t>
      </w:r>
      <w:r>
        <w:rPr>
          <w:spacing w:val="-1"/>
          <w:w w:val="116"/>
          <w:sz w:val="18"/>
        </w:rPr>
        <w:t>r</w:t>
      </w:r>
      <w:r>
        <w:rPr>
          <w:spacing w:val="-1"/>
          <w:w w:val="122"/>
          <w:sz w:val="18"/>
        </w:rPr>
        <w:t>e</w:t>
      </w:r>
      <w:r>
        <w:rPr>
          <w:w w:val="118"/>
          <w:sz w:val="18"/>
        </w:rPr>
        <w:t>a</w:t>
      </w:r>
      <w:r>
        <w:rPr>
          <w:sz w:val="18"/>
        </w:rPr>
        <w:t xml:space="preserve">  </w:t>
      </w:r>
      <w:r>
        <w:rPr>
          <w:spacing w:val="-19"/>
          <w:sz w:val="18"/>
        </w:rPr>
        <w:t xml:space="preserve"> </w:t>
      </w:r>
      <w:r>
        <w:rPr>
          <w:spacing w:val="-1"/>
          <w:w w:val="111"/>
          <w:sz w:val="18"/>
        </w:rPr>
        <w:t>u</w:t>
      </w:r>
      <w:r>
        <w:rPr>
          <w:spacing w:val="-1"/>
          <w:w w:val="109"/>
          <w:sz w:val="18"/>
        </w:rPr>
        <w:t>ni</w:t>
      </w:r>
      <w:r>
        <w:rPr>
          <w:spacing w:val="-1"/>
          <w:w w:val="116"/>
          <w:sz w:val="18"/>
        </w:rPr>
        <w:t>t</w:t>
      </w:r>
      <w:r>
        <w:rPr>
          <w:spacing w:val="-1"/>
          <w:w w:val="118"/>
          <w:sz w:val="18"/>
        </w:rPr>
        <w:t>a</w:t>
      </w:r>
      <w:r>
        <w:rPr>
          <w:spacing w:val="-1"/>
          <w:w w:val="116"/>
          <w:sz w:val="18"/>
        </w:rPr>
        <w:t>r</w:t>
      </w:r>
      <w:r>
        <w:rPr>
          <w:w w:val="118"/>
          <w:sz w:val="18"/>
        </w:rPr>
        <w:t>ă</w:t>
      </w:r>
      <w:r>
        <w:rPr>
          <w:sz w:val="18"/>
        </w:rPr>
        <w:t xml:space="preserve">  </w:t>
      </w:r>
      <w:r>
        <w:rPr>
          <w:spacing w:val="-19"/>
          <w:sz w:val="18"/>
        </w:rPr>
        <w:t xml:space="preserve"> </w:t>
      </w:r>
      <w:r>
        <w:rPr>
          <w:spacing w:val="-1"/>
          <w:w w:val="111"/>
          <w:sz w:val="18"/>
        </w:rPr>
        <w:t>l</w:t>
      </w:r>
      <w:r>
        <w:rPr>
          <w:w w:val="118"/>
          <w:sz w:val="18"/>
        </w:rPr>
        <w:t>a</w:t>
      </w:r>
      <w:r>
        <w:rPr>
          <w:sz w:val="18"/>
        </w:rPr>
        <w:t xml:space="preserve">  </w:t>
      </w:r>
      <w:r>
        <w:rPr>
          <w:spacing w:val="-19"/>
          <w:sz w:val="18"/>
        </w:rPr>
        <w:t xml:space="preserve"> </w:t>
      </w:r>
      <w:r>
        <w:rPr>
          <w:spacing w:val="-1"/>
          <w:w w:val="109"/>
          <w:sz w:val="18"/>
        </w:rPr>
        <w:t>ni</w:t>
      </w:r>
      <w:r>
        <w:rPr>
          <w:spacing w:val="-1"/>
          <w:w w:val="113"/>
          <w:sz w:val="18"/>
        </w:rPr>
        <w:t>v</w:t>
      </w:r>
      <w:r>
        <w:rPr>
          <w:spacing w:val="-1"/>
          <w:w w:val="122"/>
          <w:sz w:val="18"/>
        </w:rPr>
        <w:t>e</w:t>
      </w:r>
      <w:r>
        <w:rPr>
          <w:spacing w:val="-1"/>
          <w:w w:val="111"/>
          <w:sz w:val="18"/>
        </w:rPr>
        <w:t>lu</w:t>
      </w:r>
      <w:r>
        <w:rPr>
          <w:w w:val="111"/>
          <w:sz w:val="18"/>
        </w:rPr>
        <w:t>l</w:t>
      </w:r>
      <w:r>
        <w:rPr>
          <w:sz w:val="18"/>
        </w:rPr>
        <w:t xml:space="preserve">  </w:t>
      </w:r>
      <w:r>
        <w:rPr>
          <w:spacing w:val="-19"/>
          <w:sz w:val="18"/>
        </w:rPr>
        <w:t xml:space="preserve"> </w:t>
      </w:r>
      <w:r>
        <w:rPr>
          <w:spacing w:val="-1"/>
          <w:w w:val="111"/>
          <w:sz w:val="18"/>
        </w:rPr>
        <w:t>u</w:t>
      </w:r>
      <w:r>
        <w:rPr>
          <w:spacing w:val="-1"/>
          <w:w w:val="109"/>
          <w:sz w:val="18"/>
        </w:rPr>
        <w:t>ni</w:t>
      </w:r>
      <w:r>
        <w:rPr>
          <w:spacing w:val="-1"/>
          <w:w w:val="116"/>
          <w:sz w:val="18"/>
        </w:rPr>
        <w:t>t</w:t>
      </w:r>
      <w:r>
        <w:rPr>
          <w:spacing w:val="-1"/>
          <w:w w:val="118"/>
          <w:sz w:val="18"/>
        </w:rPr>
        <w:t>ă</w:t>
      </w:r>
      <w:r>
        <w:rPr>
          <w:spacing w:val="-1"/>
          <w:w w:val="116"/>
          <w:sz w:val="18"/>
        </w:rPr>
        <w:t>ţ</w:t>
      </w:r>
      <w:r>
        <w:rPr>
          <w:spacing w:val="-1"/>
          <w:w w:val="109"/>
          <w:sz w:val="18"/>
        </w:rPr>
        <w:t>i</w:t>
      </w:r>
      <w:r>
        <w:rPr>
          <w:spacing w:val="-1"/>
          <w:w w:val="111"/>
          <w:sz w:val="18"/>
        </w:rPr>
        <w:t>lo</w:t>
      </w:r>
      <w:r>
        <w:rPr>
          <w:w w:val="116"/>
          <w:sz w:val="18"/>
        </w:rPr>
        <w:t>r</w:t>
      </w:r>
      <w:r>
        <w:rPr>
          <w:sz w:val="18"/>
        </w:rPr>
        <w:t xml:space="preserve">  </w:t>
      </w:r>
      <w:r>
        <w:rPr>
          <w:spacing w:val="-19"/>
          <w:sz w:val="18"/>
        </w:rPr>
        <w:t xml:space="preserve"> </w:t>
      </w:r>
      <w:r>
        <w:rPr>
          <w:spacing w:val="-1"/>
          <w:w w:val="111"/>
          <w:sz w:val="18"/>
        </w:rPr>
        <w:t>d</w:t>
      </w:r>
      <w:r>
        <w:rPr>
          <w:w w:val="122"/>
          <w:sz w:val="18"/>
        </w:rPr>
        <w:t>e</w:t>
      </w:r>
      <w:r>
        <w:rPr>
          <w:sz w:val="18"/>
        </w:rPr>
        <w:t xml:space="preserve">  </w:t>
      </w:r>
      <w:r>
        <w:rPr>
          <w:spacing w:val="-19"/>
          <w:sz w:val="18"/>
        </w:rPr>
        <w:t xml:space="preserve"> </w:t>
      </w:r>
      <w:r>
        <w:rPr>
          <w:spacing w:val="-1"/>
          <w:w w:val="109"/>
          <w:sz w:val="18"/>
        </w:rPr>
        <w:t>în</w:t>
      </w:r>
      <w:r>
        <w:rPr>
          <w:spacing w:val="-1"/>
          <w:w w:val="113"/>
          <w:sz w:val="18"/>
        </w:rPr>
        <w:t>v</w:t>
      </w:r>
      <w:r>
        <w:rPr>
          <w:spacing w:val="-1"/>
          <w:w w:val="118"/>
          <w:sz w:val="18"/>
        </w:rPr>
        <w:t>ă</w:t>
      </w:r>
      <w:r>
        <w:rPr>
          <w:spacing w:val="-1"/>
          <w:w w:val="116"/>
          <w:sz w:val="18"/>
        </w:rPr>
        <w:t>ţ</w:t>
      </w:r>
      <w:r>
        <w:rPr>
          <w:spacing w:val="-1"/>
          <w:w w:val="118"/>
          <w:sz w:val="18"/>
        </w:rPr>
        <w:t>ă</w:t>
      </w:r>
      <w:r>
        <w:rPr>
          <w:spacing w:val="-1"/>
          <w:w w:val="107"/>
          <w:sz w:val="18"/>
        </w:rPr>
        <w:t>m</w:t>
      </w:r>
      <w:r>
        <w:rPr>
          <w:spacing w:val="-1"/>
          <w:w w:val="118"/>
          <w:sz w:val="18"/>
        </w:rPr>
        <w:t>â</w:t>
      </w:r>
      <w:r>
        <w:rPr>
          <w:spacing w:val="-1"/>
          <w:w w:val="109"/>
          <w:sz w:val="18"/>
        </w:rPr>
        <w:t>n</w:t>
      </w:r>
      <w:r>
        <w:rPr>
          <w:w w:val="116"/>
          <w:sz w:val="18"/>
        </w:rPr>
        <w:t xml:space="preserve">t </w:t>
      </w:r>
      <w:r>
        <w:rPr>
          <w:w w:val="115"/>
          <w:sz w:val="18"/>
        </w:rPr>
        <w:t>preuniversitar a Standardului 9 - Proceduri prevăzut în Codul controlului intern managerial al entităţilor</w:t>
      </w:r>
      <w:r>
        <w:rPr>
          <w:spacing w:val="1"/>
          <w:w w:val="115"/>
          <w:sz w:val="18"/>
        </w:rPr>
        <w:t xml:space="preserve"> </w:t>
      </w:r>
      <w:r>
        <w:rPr>
          <w:spacing w:val="-1"/>
          <w:w w:val="112"/>
          <w:sz w:val="18"/>
        </w:rPr>
        <w:t>p</w:t>
      </w:r>
      <w:r>
        <w:rPr>
          <w:spacing w:val="-1"/>
          <w:w w:val="111"/>
          <w:sz w:val="18"/>
        </w:rPr>
        <w:t>u</w:t>
      </w:r>
      <w:r>
        <w:rPr>
          <w:spacing w:val="-1"/>
          <w:w w:val="114"/>
          <w:sz w:val="18"/>
        </w:rPr>
        <w:t>b</w:t>
      </w:r>
      <w:r>
        <w:rPr>
          <w:spacing w:val="-1"/>
          <w:w w:val="111"/>
          <w:sz w:val="18"/>
        </w:rPr>
        <w:t>l</w:t>
      </w:r>
      <w:r>
        <w:rPr>
          <w:spacing w:val="-1"/>
          <w:w w:val="109"/>
          <w:sz w:val="18"/>
        </w:rPr>
        <w:t>i</w:t>
      </w:r>
      <w:r>
        <w:rPr>
          <w:spacing w:val="-1"/>
          <w:w w:val="123"/>
          <w:sz w:val="18"/>
        </w:rPr>
        <w:t>c</w:t>
      </w:r>
      <w:r>
        <w:rPr>
          <w:spacing w:val="-1"/>
          <w:w w:val="122"/>
          <w:sz w:val="18"/>
        </w:rPr>
        <w:t>e</w:t>
      </w:r>
      <w:r>
        <w:rPr>
          <w:w w:val="117"/>
          <w:sz w:val="18"/>
        </w:rPr>
        <w:t>,</w:t>
      </w:r>
      <w:r>
        <w:rPr>
          <w:spacing w:val="13"/>
          <w:sz w:val="18"/>
        </w:rPr>
        <w:t xml:space="preserve"> </w:t>
      </w:r>
      <w:r>
        <w:rPr>
          <w:spacing w:val="-1"/>
          <w:w w:val="118"/>
          <w:sz w:val="18"/>
        </w:rPr>
        <w:t>a</w:t>
      </w:r>
      <w:r>
        <w:rPr>
          <w:spacing w:val="-1"/>
          <w:w w:val="112"/>
          <w:sz w:val="18"/>
        </w:rPr>
        <w:t>p</w:t>
      </w:r>
      <w:r>
        <w:rPr>
          <w:spacing w:val="-1"/>
          <w:w w:val="116"/>
          <w:sz w:val="18"/>
        </w:rPr>
        <w:t>r</w:t>
      </w:r>
      <w:r>
        <w:rPr>
          <w:spacing w:val="-1"/>
          <w:w w:val="111"/>
          <w:sz w:val="18"/>
        </w:rPr>
        <w:t>o</w:t>
      </w:r>
      <w:r>
        <w:rPr>
          <w:spacing w:val="-1"/>
          <w:w w:val="114"/>
          <w:sz w:val="18"/>
        </w:rPr>
        <w:t>b</w:t>
      </w:r>
      <w:r>
        <w:rPr>
          <w:spacing w:val="-1"/>
          <w:w w:val="118"/>
          <w:sz w:val="18"/>
        </w:rPr>
        <w:t>a</w:t>
      </w:r>
      <w:r>
        <w:rPr>
          <w:w w:val="116"/>
          <w:sz w:val="18"/>
        </w:rPr>
        <w:t>t</w:t>
      </w:r>
      <w:r>
        <w:rPr>
          <w:spacing w:val="13"/>
          <w:sz w:val="18"/>
        </w:rPr>
        <w:t xml:space="preserve"> </w:t>
      </w:r>
      <w:r>
        <w:rPr>
          <w:spacing w:val="-1"/>
          <w:w w:val="112"/>
          <w:sz w:val="18"/>
        </w:rPr>
        <w:t>p</w:t>
      </w:r>
      <w:r>
        <w:rPr>
          <w:spacing w:val="-1"/>
          <w:w w:val="116"/>
          <w:sz w:val="18"/>
        </w:rPr>
        <w:t>r</w:t>
      </w:r>
      <w:r>
        <w:rPr>
          <w:spacing w:val="-1"/>
          <w:w w:val="109"/>
          <w:sz w:val="18"/>
        </w:rPr>
        <w:t>i</w:t>
      </w:r>
      <w:r>
        <w:rPr>
          <w:w w:val="109"/>
          <w:sz w:val="18"/>
        </w:rPr>
        <w:t>n</w:t>
      </w:r>
      <w:r>
        <w:rPr>
          <w:spacing w:val="13"/>
          <w:sz w:val="18"/>
        </w:rPr>
        <w:t xml:space="preserve"> </w:t>
      </w:r>
      <w:r>
        <w:rPr>
          <w:spacing w:val="-1"/>
          <w:w w:val="110"/>
          <w:sz w:val="18"/>
        </w:rPr>
        <w:t>O</w:t>
      </w:r>
      <w:r>
        <w:rPr>
          <w:spacing w:val="-1"/>
          <w:w w:val="116"/>
          <w:sz w:val="18"/>
        </w:rPr>
        <w:t>r</w:t>
      </w:r>
      <w:r>
        <w:rPr>
          <w:spacing w:val="-1"/>
          <w:w w:val="111"/>
          <w:sz w:val="18"/>
        </w:rPr>
        <w:t>d</w:t>
      </w:r>
      <w:r>
        <w:rPr>
          <w:spacing w:val="-1"/>
          <w:w w:val="109"/>
          <w:sz w:val="18"/>
        </w:rPr>
        <w:t>in</w:t>
      </w:r>
      <w:r>
        <w:rPr>
          <w:spacing w:val="-1"/>
          <w:w w:val="111"/>
          <w:sz w:val="18"/>
        </w:rPr>
        <w:t>u</w:t>
      </w:r>
      <w:r>
        <w:rPr>
          <w:w w:val="111"/>
          <w:sz w:val="18"/>
        </w:rPr>
        <w:t>l</w:t>
      </w:r>
      <w:r>
        <w:rPr>
          <w:spacing w:val="13"/>
          <w:sz w:val="18"/>
        </w:rPr>
        <w:t xml:space="preserve"> </w:t>
      </w:r>
      <w:r>
        <w:rPr>
          <w:spacing w:val="-1"/>
          <w:w w:val="118"/>
          <w:sz w:val="18"/>
        </w:rPr>
        <w:t>s</w:t>
      </w:r>
      <w:r>
        <w:rPr>
          <w:spacing w:val="-1"/>
          <w:w w:val="122"/>
          <w:sz w:val="18"/>
        </w:rPr>
        <w:t>e</w:t>
      </w:r>
      <w:r>
        <w:rPr>
          <w:spacing w:val="-1"/>
          <w:w w:val="123"/>
          <w:sz w:val="18"/>
        </w:rPr>
        <w:t>c</w:t>
      </w:r>
      <w:r>
        <w:rPr>
          <w:spacing w:val="-1"/>
          <w:w w:val="116"/>
          <w:sz w:val="18"/>
        </w:rPr>
        <w:t>r</w:t>
      </w:r>
      <w:r>
        <w:rPr>
          <w:spacing w:val="-1"/>
          <w:w w:val="122"/>
          <w:sz w:val="18"/>
        </w:rPr>
        <w:t>e</w:t>
      </w:r>
      <w:r>
        <w:rPr>
          <w:spacing w:val="-1"/>
          <w:w w:val="116"/>
          <w:sz w:val="18"/>
        </w:rPr>
        <w:t>t</w:t>
      </w:r>
      <w:r>
        <w:rPr>
          <w:spacing w:val="-1"/>
          <w:w w:val="118"/>
          <w:sz w:val="18"/>
        </w:rPr>
        <w:t>a</w:t>
      </w:r>
      <w:r>
        <w:rPr>
          <w:spacing w:val="-1"/>
          <w:w w:val="116"/>
          <w:sz w:val="18"/>
        </w:rPr>
        <w:t>r</w:t>
      </w:r>
      <w:r>
        <w:rPr>
          <w:spacing w:val="-1"/>
          <w:w w:val="111"/>
          <w:sz w:val="18"/>
        </w:rPr>
        <w:t>ulu</w:t>
      </w:r>
      <w:r>
        <w:rPr>
          <w:w w:val="109"/>
          <w:sz w:val="18"/>
        </w:rPr>
        <w:t>i</w:t>
      </w:r>
      <w:r>
        <w:rPr>
          <w:spacing w:val="13"/>
          <w:sz w:val="18"/>
        </w:rPr>
        <w:t xml:space="preserve"> </w:t>
      </w:r>
      <w:r>
        <w:rPr>
          <w:spacing w:val="-1"/>
          <w:w w:val="125"/>
          <w:sz w:val="18"/>
        </w:rPr>
        <w:t>g</w:t>
      </w:r>
      <w:r>
        <w:rPr>
          <w:spacing w:val="-1"/>
          <w:w w:val="122"/>
          <w:sz w:val="18"/>
        </w:rPr>
        <w:t>e</w:t>
      </w:r>
      <w:r>
        <w:rPr>
          <w:spacing w:val="-1"/>
          <w:w w:val="109"/>
          <w:sz w:val="18"/>
        </w:rPr>
        <w:t>n</w:t>
      </w:r>
      <w:r>
        <w:rPr>
          <w:spacing w:val="-1"/>
          <w:w w:val="122"/>
          <w:sz w:val="18"/>
        </w:rPr>
        <w:t>e</w:t>
      </w:r>
      <w:r>
        <w:rPr>
          <w:spacing w:val="-1"/>
          <w:w w:val="116"/>
          <w:sz w:val="18"/>
        </w:rPr>
        <w:t>r</w:t>
      </w:r>
      <w:r>
        <w:rPr>
          <w:spacing w:val="-1"/>
          <w:w w:val="118"/>
          <w:sz w:val="18"/>
        </w:rPr>
        <w:t>a</w:t>
      </w:r>
      <w:r>
        <w:rPr>
          <w:w w:val="111"/>
          <w:sz w:val="18"/>
        </w:rPr>
        <w:t>l</w:t>
      </w:r>
      <w:r>
        <w:rPr>
          <w:spacing w:val="13"/>
          <w:sz w:val="18"/>
        </w:rPr>
        <w:t xml:space="preserve"> </w:t>
      </w:r>
      <w:r>
        <w:rPr>
          <w:spacing w:val="-1"/>
          <w:w w:val="118"/>
          <w:sz w:val="18"/>
        </w:rPr>
        <w:t>a</w:t>
      </w:r>
      <w:r>
        <w:rPr>
          <w:w w:val="111"/>
          <w:sz w:val="18"/>
        </w:rPr>
        <w:t>l</w:t>
      </w:r>
      <w:r>
        <w:rPr>
          <w:spacing w:val="13"/>
          <w:sz w:val="18"/>
        </w:rPr>
        <w:t xml:space="preserve"> </w:t>
      </w:r>
      <w:r>
        <w:rPr>
          <w:spacing w:val="-1"/>
          <w:w w:val="110"/>
          <w:sz w:val="18"/>
        </w:rPr>
        <w:t>G</w:t>
      </w:r>
      <w:r>
        <w:rPr>
          <w:spacing w:val="-1"/>
          <w:w w:val="111"/>
          <w:sz w:val="18"/>
        </w:rPr>
        <w:t>u</w:t>
      </w:r>
      <w:r>
        <w:rPr>
          <w:spacing w:val="-1"/>
          <w:w w:val="113"/>
          <w:sz w:val="18"/>
        </w:rPr>
        <w:t>v</w:t>
      </w:r>
      <w:r>
        <w:rPr>
          <w:spacing w:val="-1"/>
          <w:w w:val="122"/>
          <w:sz w:val="18"/>
        </w:rPr>
        <w:t>e</w:t>
      </w:r>
      <w:r>
        <w:rPr>
          <w:spacing w:val="-1"/>
          <w:w w:val="116"/>
          <w:sz w:val="18"/>
        </w:rPr>
        <w:t>r</w:t>
      </w:r>
      <w:r>
        <w:rPr>
          <w:spacing w:val="-1"/>
          <w:w w:val="109"/>
          <w:sz w:val="18"/>
        </w:rPr>
        <w:t>n</w:t>
      </w:r>
      <w:r>
        <w:rPr>
          <w:spacing w:val="-1"/>
          <w:w w:val="111"/>
          <w:sz w:val="18"/>
        </w:rPr>
        <w:t>ulu</w:t>
      </w:r>
      <w:r>
        <w:rPr>
          <w:w w:val="109"/>
          <w:sz w:val="18"/>
        </w:rPr>
        <w:t>i</w:t>
      </w:r>
      <w:r>
        <w:rPr>
          <w:spacing w:val="13"/>
          <w:sz w:val="18"/>
        </w:rPr>
        <w:t xml:space="preserve"> </w:t>
      </w:r>
      <w:r>
        <w:rPr>
          <w:spacing w:val="-1"/>
          <w:w w:val="109"/>
          <w:sz w:val="18"/>
        </w:rPr>
        <w:t>n</w:t>
      </w:r>
      <w:r>
        <w:rPr>
          <w:spacing w:val="-20"/>
          <w:w w:val="116"/>
          <w:sz w:val="18"/>
        </w:rPr>
        <w:t>r</w:t>
      </w:r>
      <w:r>
        <w:rPr>
          <w:w w:val="117"/>
          <w:sz w:val="18"/>
        </w:rPr>
        <w:t>.</w:t>
      </w:r>
      <w:r>
        <w:rPr>
          <w:spacing w:val="13"/>
          <w:sz w:val="18"/>
        </w:rPr>
        <w:t xml:space="preserve"> </w:t>
      </w:r>
      <w:r>
        <w:rPr>
          <w:spacing w:val="-1"/>
          <w:w w:val="112"/>
          <w:sz w:val="18"/>
        </w:rPr>
        <w:t>6</w:t>
      </w:r>
      <w:r>
        <w:rPr>
          <w:spacing w:val="-1"/>
          <w:w w:val="103"/>
          <w:sz w:val="18"/>
        </w:rPr>
        <w:t>00</w:t>
      </w:r>
      <w:r>
        <w:rPr>
          <w:spacing w:val="-1"/>
          <w:w w:val="71"/>
          <w:sz w:val="18"/>
        </w:rPr>
        <w:t>/</w:t>
      </w:r>
      <w:r>
        <w:rPr>
          <w:spacing w:val="-1"/>
          <w:w w:val="113"/>
          <w:sz w:val="18"/>
        </w:rPr>
        <w:t>2</w:t>
      </w:r>
      <w:r>
        <w:rPr>
          <w:spacing w:val="-1"/>
          <w:w w:val="103"/>
          <w:sz w:val="18"/>
        </w:rPr>
        <w:t>0</w:t>
      </w:r>
      <w:r>
        <w:rPr>
          <w:spacing w:val="-1"/>
          <w:w w:val="148"/>
          <w:sz w:val="18"/>
        </w:rPr>
        <w:t>1</w:t>
      </w:r>
      <w:r>
        <w:rPr>
          <w:w w:val="106"/>
          <w:sz w:val="18"/>
        </w:rPr>
        <w:t>8</w:t>
      </w:r>
    </w:p>
    <w:p w:rsidR="007C4D09" w:rsidRDefault="008E4A37">
      <w:pPr>
        <w:pStyle w:val="ListParagraph"/>
        <w:numPr>
          <w:ilvl w:val="1"/>
          <w:numId w:val="8"/>
        </w:numPr>
        <w:tabs>
          <w:tab w:val="left" w:pos="938"/>
        </w:tabs>
        <w:spacing w:before="169"/>
        <w:rPr>
          <w:rFonts w:ascii="Cambria" w:hAnsi="Cambria"/>
          <w:b/>
          <w:sz w:val="18"/>
        </w:rPr>
      </w:pPr>
      <w:r>
        <w:rPr>
          <w:rFonts w:ascii="Cambria" w:hAnsi="Cambria"/>
          <w:b/>
          <w:w w:val="120"/>
          <w:sz w:val="18"/>
        </w:rPr>
        <w:t>Alte</w:t>
      </w:r>
      <w:r>
        <w:rPr>
          <w:rFonts w:ascii="Cambria" w:hAnsi="Cambria"/>
          <w:b/>
          <w:spacing w:val="17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documente,</w:t>
      </w:r>
      <w:r>
        <w:rPr>
          <w:rFonts w:ascii="Cambria" w:hAnsi="Cambria"/>
          <w:b/>
          <w:spacing w:val="17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inclusiv</w:t>
      </w:r>
      <w:r>
        <w:rPr>
          <w:rFonts w:ascii="Cambria" w:hAnsi="Cambria"/>
          <w:b/>
          <w:spacing w:val="17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reglementări</w:t>
      </w:r>
      <w:r>
        <w:rPr>
          <w:rFonts w:ascii="Cambria" w:hAnsi="Cambria"/>
          <w:b/>
          <w:spacing w:val="16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interne</w:t>
      </w:r>
      <w:r>
        <w:rPr>
          <w:rFonts w:ascii="Cambria" w:hAnsi="Cambria"/>
          <w:b/>
          <w:spacing w:val="17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ale</w:t>
      </w:r>
      <w:r>
        <w:rPr>
          <w:rFonts w:ascii="Cambria" w:hAnsi="Cambria"/>
          <w:b/>
          <w:spacing w:val="17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entității</w:t>
      </w:r>
      <w:r>
        <w:rPr>
          <w:rFonts w:ascii="Cambria" w:hAnsi="Cambria"/>
          <w:b/>
          <w:spacing w:val="16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publice:</w:t>
      </w:r>
    </w:p>
    <w:p w:rsidR="007C4D09" w:rsidRDefault="007C4D09">
      <w:pPr>
        <w:pStyle w:val="BodyText"/>
        <w:spacing w:before="10"/>
        <w:rPr>
          <w:rFonts w:ascii="Cambria"/>
          <w:b/>
          <w:sz w:val="16"/>
        </w:rPr>
      </w:pPr>
    </w:p>
    <w:p w:rsidR="007C4D09" w:rsidRDefault="008E4A37">
      <w:pPr>
        <w:pStyle w:val="ListParagraph"/>
        <w:numPr>
          <w:ilvl w:val="0"/>
          <w:numId w:val="7"/>
        </w:numPr>
        <w:tabs>
          <w:tab w:val="left" w:pos="669"/>
        </w:tabs>
        <w:spacing w:line="235" w:lineRule="auto"/>
        <w:ind w:right="124" w:firstLine="0"/>
        <w:rPr>
          <w:sz w:val="18"/>
        </w:rPr>
      </w:pPr>
      <w:r>
        <w:rPr>
          <w:w w:val="115"/>
          <w:sz w:val="18"/>
        </w:rPr>
        <w:t>Dispozitia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de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constituire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a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Comisiei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privind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organizarea,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implementarea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si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mentinerea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unui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sistem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de</w:t>
      </w:r>
      <w:r>
        <w:rPr>
          <w:spacing w:val="-47"/>
          <w:w w:val="115"/>
          <w:sz w:val="18"/>
        </w:rPr>
        <w:t xml:space="preserve"> </w:t>
      </w:r>
      <w:r>
        <w:rPr>
          <w:w w:val="115"/>
          <w:sz w:val="18"/>
        </w:rPr>
        <w:t>control</w:t>
      </w:r>
      <w:r>
        <w:rPr>
          <w:spacing w:val="5"/>
          <w:w w:val="115"/>
          <w:sz w:val="18"/>
        </w:rPr>
        <w:t xml:space="preserve"> </w:t>
      </w:r>
      <w:r>
        <w:rPr>
          <w:w w:val="115"/>
          <w:sz w:val="18"/>
        </w:rPr>
        <w:t>intern/managerial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in</w:t>
      </w:r>
      <w:r>
        <w:rPr>
          <w:spacing w:val="5"/>
          <w:w w:val="115"/>
          <w:sz w:val="18"/>
        </w:rPr>
        <w:t xml:space="preserve"> </w:t>
      </w:r>
      <w:r>
        <w:rPr>
          <w:w w:val="115"/>
          <w:sz w:val="18"/>
        </w:rPr>
        <w:t>cadrul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instituției;</w:t>
      </w:r>
    </w:p>
    <w:p w:rsidR="007C4D09" w:rsidRDefault="008E4A37">
      <w:pPr>
        <w:pStyle w:val="ListParagraph"/>
        <w:numPr>
          <w:ilvl w:val="0"/>
          <w:numId w:val="7"/>
        </w:numPr>
        <w:tabs>
          <w:tab w:val="left" w:pos="628"/>
        </w:tabs>
        <w:spacing w:line="235" w:lineRule="auto"/>
        <w:ind w:right="127" w:firstLine="0"/>
        <w:rPr>
          <w:sz w:val="18"/>
        </w:rPr>
      </w:pPr>
      <w:r>
        <w:rPr>
          <w:w w:val="115"/>
          <w:sz w:val="18"/>
        </w:rPr>
        <w:t>Regulamentul</w:t>
      </w:r>
      <w:r>
        <w:rPr>
          <w:spacing w:val="9"/>
          <w:w w:val="115"/>
          <w:sz w:val="18"/>
        </w:rPr>
        <w:t xml:space="preserve"> </w:t>
      </w:r>
      <w:r>
        <w:rPr>
          <w:w w:val="115"/>
          <w:sz w:val="18"/>
        </w:rPr>
        <w:t>de</w:t>
      </w:r>
      <w:r>
        <w:rPr>
          <w:spacing w:val="10"/>
          <w:w w:val="115"/>
          <w:sz w:val="18"/>
        </w:rPr>
        <w:t xml:space="preserve"> </w:t>
      </w:r>
      <w:r>
        <w:rPr>
          <w:w w:val="115"/>
          <w:sz w:val="18"/>
        </w:rPr>
        <w:t>organizare</w:t>
      </w:r>
      <w:r>
        <w:rPr>
          <w:spacing w:val="9"/>
          <w:w w:val="115"/>
          <w:sz w:val="18"/>
        </w:rPr>
        <w:t xml:space="preserve"> </w:t>
      </w:r>
      <w:r>
        <w:rPr>
          <w:w w:val="115"/>
          <w:sz w:val="18"/>
        </w:rPr>
        <w:t>si</w:t>
      </w:r>
      <w:r>
        <w:rPr>
          <w:spacing w:val="9"/>
          <w:w w:val="115"/>
          <w:sz w:val="18"/>
        </w:rPr>
        <w:t xml:space="preserve"> </w:t>
      </w:r>
      <w:r>
        <w:rPr>
          <w:w w:val="115"/>
          <w:sz w:val="18"/>
        </w:rPr>
        <w:t>de</w:t>
      </w:r>
      <w:r>
        <w:rPr>
          <w:spacing w:val="10"/>
          <w:w w:val="115"/>
          <w:sz w:val="18"/>
        </w:rPr>
        <w:t xml:space="preserve"> </w:t>
      </w:r>
      <w:r>
        <w:rPr>
          <w:w w:val="115"/>
          <w:sz w:val="18"/>
        </w:rPr>
        <w:t>lucru</w:t>
      </w:r>
      <w:r>
        <w:rPr>
          <w:spacing w:val="9"/>
          <w:w w:val="115"/>
          <w:sz w:val="18"/>
        </w:rPr>
        <w:t xml:space="preserve"> </w:t>
      </w:r>
      <w:r>
        <w:rPr>
          <w:w w:val="115"/>
          <w:sz w:val="18"/>
        </w:rPr>
        <w:t>al</w:t>
      </w:r>
      <w:r>
        <w:rPr>
          <w:spacing w:val="10"/>
          <w:w w:val="115"/>
          <w:sz w:val="18"/>
        </w:rPr>
        <w:t xml:space="preserve"> </w:t>
      </w:r>
      <w:r>
        <w:rPr>
          <w:w w:val="115"/>
          <w:sz w:val="18"/>
        </w:rPr>
        <w:t>Comisiei</w:t>
      </w:r>
      <w:r>
        <w:rPr>
          <w:spacing w:val="9"/>
          <w:w w:val="115"/>
          <w:sz w:val="18"/>
        </w:rPr>
        <w:t xml:space="preserve"> </w:t>
      </w:r>
      <w:r>
        <w:rPr>
          <w:w w:val="115"/>
          <w:sz w:val="18"/>
        </w:rPr>
        <w:t>privind</w:t>
      </w:r>
      <w:r>
        <w:rPr>
          <w:spacing w:val="10"/>
          <w:w w:val="115"/>
          <w:sz w:val="18"/>
        </w:rPr>
        <w:t xml:space="preserve"> </w:t>
      </w:r>
      <w:r>
        <w:rPr>
          <w:w w:val="115"/>
          <w:sz w:val="18"/>
        </w:rPr>
        <w:t>organizarea,</w:t>
      </w:r>
      <w:r>
        <w:rPr>
          <w:spacing w:val="9"/>
          <w:w w:val="115"/>
          <w:sz w:val="18"/>
        </w:rPr>
        <w:t xml:space="preserve"> </w:t>
      </w:r>
      <w:r>
        <w:rPr>
          <w:w w:val="115"/>
          <w:sz w:val="18"/>
        </w:rPr>
        <w:t>implementarea</w:t>
      </w:r>
      <w:r>
        <w:rPr>
          <w:spacing w:val="10"/>
          <w:w w:val="115"/>
          <w:sz w:val="18"/>
        </w:rPr>
        <w:t xml:space="preserve"> </w:t>
      </w:r>
      <w:r>
        <w:rPr>
          <w:w w:val="115"/>
          <w:sz w:val="18"/>
        </w:rPr>
        <w:t>si</w:t>
      </w:r>
      <w:r>
        <w:rPr>
          <w:spacing w:val="9"/>
          <w:w w:val="115"/>
          <w:sz w:val="18"/>
        </w:rPr>
        <w:t xml:space="preserve"> </w:t>
      </w:r>
      <w:r>
        <w:rPr>
          <w:w w:val="115"/>
          <w:sz w:val="18"/>
        </w:rPr>
        <w:t>mentinerea</w:t>
      </w:r>
      <w:r>
        <w:rPr>
          <w:spacing w:val="10"/>
          <w:w w:val="115"/>
          <w:sz w:val="18"/>
        </w:rPr>
        <w:t xml:space="preserve"> </w:t>
      </w:r>
      <w:r>
        <w:rPr>
          <w:w w:val="115"/>
          <w:sz w:val="18"/>
        </w:rPr>
        <w:t>unui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sistem</w:t>
      </w:r>
      <w:r>
        <w:rPr>
          <w:spacing w:val="5"/>
          <w:w w:val="115"/>
          <w:sz w:val="18"/>
        </w:rPr>
        <w:t xml:space="preserve"> </w:t>
      </w:r>
      <w:r>
        <w:rPr>
          <w:w w:val="115"/>
          <w:sz w:val="18"/>
        </w:rPr>
        <w:t>de</w:t>
      </w:r>
      <w:r>
        <w:rPr>
          <w:spacing w:val="5"/>
          <w:w w:val="115"/>
          <w:sz w:val="18"/>
        </w:rPr>
        <w:t xml:space="preserve"> </w:t>
      </w:r>
      <w:r>
        <w:rPr>
          <w:w w:val="115"/>
          <w:sz w:val="18"/>
        </w:rPr>
        <w:t>control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intern/managerial</w:t>
      </w:r>
      <w:r>
        <w:rPr>
          <w:spacing w:val="5"/>
          <w:w w:val="115"/>
          <w:sz w:val="18"/>
        </w:rPr>
        <w:t xml:space="preserve"> </w:t>
      </w:r>
      <w:r>
        <w:rPr>
          <w:w w:val="115"/>
          <w:sz w:val="18"/>
        </w:rPr>
        <w:t>în</w:t>
      </w:r>
      <w:r>
        <w:rPr>
          <w:spacing w:val="5"/>
          <w:w w:val="115"/>
          <w:sz w:val="18"/>
        </w:rPr>
        <w:t xml:space="preserve"> </w:t>
      </w:r>
      <w:r>
        <w:rPr>
          <w:w w:val="115"/>
          <w:sz w:val="18"/>
        </w:rPr>
        <w:t>cadrul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instituției</w:t>
      </w:r>
    </w:p>
    <w:p w:rsidR="007C4D09" w:rsidRDefault="008E4A37">
      <w:pPr>
        <w:pStyle w:val="ListParagraph"/>
        <w:numPr>
          <w:ilvl w:val="0"/>
          <w:numId w:val="7"/>
        </w:numPr>
        <w:tabs>
          <w:tab w:val="left" w:pos="618"/>
        </w:tabs>
        <w:spacing w:line="198" w:lineRule="exact"/>
        <w:ind w:left="617"/>
        <w:rPr>
          <w:sz w:val="18"/>
        </w:rPr>
      </w:pPr>
      <w:r>
        <w:rPr>
          <w:w w:val="115"/>
          <w:sz w:val="18"/>
        </w:rPr>
        <w:t>Programul</w:t>
      </w:r>
      <w:r>
        <w:rPr>
          <w:spacing w:val="-2"/>
          <w:w w:val="115"/>
          <w:sz w:val="18"/>
        </w:rPr>
        <w:t xml:space="preserve"> </w:t>
      </w:r>
      <w:r>
        <w:rPr>
          <w:w w:val="115"/>
          <w:sz w:val="18"/>
        </w:rPr>
        <w:t>de</w:t>
      </w:r>
      <w:r>
        <w:rPr>
          <w:spacing w:val="-1"/>
          <w:w w:val="115"/>
          <w:sz w:val="18"/>
        </w:rPr>
        <w:t xml:space="preserve"> </w:t>
      </w:r>
      <w:r>
        <w:rPr>
          <w:w w:val="115"/>
          <w:sz w:val="18"/>
        </w:rPr>
        <w:t>dezvoltare</w:t>
      </w:r>
      <w:r>
        <w:rPr>
          <w:spacing w:val="-2"/>
          <w:w w:val="115"/>
          <w:sz w:val="18"/>
        </w:rPr>
        <w:t xml:space="preserve"> </w:t>
      </w:r>
      <w:r>
        <w:rPr>
          <w:w w:val="115"/>
          <w:sz w:val="18"/>
        </w:rPr>
        <w:t>al</w:t>
      </w:r>
      <w:r>
        <w:rPr>
          <w:spacing w:val="-1"/>
          <w:w w:val="115"/>
          <w:sz w:val="18"/>
        </w:rPr>
        <w:t xml:space="preserve"> </w:t>
      </w:r>
      <w:r>
        <w:rPr>
          <w:w w:val="115"/>
          <w:sz w:val="18"/>
        </w:rPr>
        <w:t>Sistemului</w:t>
      </w:r>
      <w:r>
        <w:rPr>
          <w:spacing w:val="-1"/>
          <w:w w:val="115"/>
          <w:sz w:val="18"/>
        </w:rPr>
        <w:t xml:space="preserve"> </w:t>
      </w:r>
      <w:r>
        <w:rPr>
          <w:w w:val="115"/>
          <w:sz w:val="18"/>
        </w:rPr>
        <w:t>de</w:t>
      </w:r>
      <w:r>
        <w:rPr>
          <w:spacing w:val="-2"/>
          <w:w w:val="115"/>
          <w:sz w:val="18"/>
        </w:rPr>
        <w:t xml:space="preserve"> </w:t>
      </w:r>
      <w:r>
        <w:rPr>
          <w:w w:val="115"/>
          <w:sz w:val="18"/>
        </w:rPr>
        <w:t>Control</w:t>
      </w:r>
      <w:r>
        <w:rPr>
          <w:spacing w:val="-1"/>
          <w:w w:val="115"/>
          <w:sz w:val="18"/>
        </w:rPr>
        <w:t xml:space="preserve"> </w:t>
      </w:r>
      <w:r>
        <w:rPr>
          <w:w w:val="115"/>
          <w:sz w:val="18"/>
        </w:rPr>
        <w:t>Intern</w:t>
      </w:r>
      <w:r>
        <w:rPr>
          <w:spacing w:val="-1"/>
          <w:w w:val="115"/>
          <w:sz w:val="18"/>
        </w:rPr>
        <w:t xml:space="preserve"> </w:t>
      </w:r>
      <w:r>
        <w:rPr>
          <w:w w:val="115"/>
          <w:sz w:val="18"/>
        </w:rPr>
        <w:t>Managerial</w:t>
      </w:r>
      <w:r>
        <w:rPr>
          <w:spacing w:val="-2"/>
          <w:w w:val="115"/>
          <w:sz w:val="18"/>
        </w:rPr>
        <w:t xml:space="preserve"> </w:t>
      </w:r>
      <w:r>
        <w:rPr>
          <w:w w:val="115"/>
          <w:sz w:val="18"/>
        </w:rPr>
        <w:t>în</w:t>
      </w:r>
      <w:r>
        <w:rPr>
          <w:spacing w:val="-1"/>
          <w:w w:val="115"/>
          <w:sz w:val="18"/>
        </w:rPr>
        <w:t xml:space="preserve"> </w:t>
      </w:r>
      <w:r>
        <w:rPr>
          <w:w w:val="115"/>
          <w:sz w:val="18"/>
        </w:rPr>
        <w:t>cadrul</w:t>
      </w:r>
      <w:r>
        <w:rPr>
          <w:spacing w:val="-1"/>
          <w:w w:val="115"/>
          <w:sz w:val="18"/>
        </w:rPr>
        <w:t xml:space="preserve"> </w:t>
      </w:r>
      <w:r>
        <w:rPr>
          <w:w w:val="115"/>
          <w:sz w:val="18"/>
        </w:rPr>
        <w:t>instituției</w:t>
      </w:r>
    </w:p>
    <w:p w:rsidR="007C4D09" w:rsidRDefault="008E4A37">
      <w:pPr>
        <w:pStyle w:val="ListParagraph"/>
        <w:numPr>
          <w:ilvl w:val="0"/>
          <w:numId w:val="7"/>
        </w:numPr>
        <w:tabs>
          <w:tab w:val="left" w:pos="618"/>
        </w:tabs>
        <w:spacing w:line="200" w:lineRule="exact"/>
        <w:ind w:left="617"/>
        <w:rPr>
          <w:sz w:val="18"/>
        </w:rPr>
      </w:pPr>
      <w:r>
        <w:rPr>
          <w:w w:val="115"/>
          <w:sz w:val="18"/>
        </w:rPr>
        <w:t>Regulamentul</w:t>
      </w:r>
      <w:r>
        <w:rPr>
          <w:spacing w:val="-1"/>
          <w:w w:val="115"/>
          <w:sz w:val="18"/>
        </w:rPr>
        <w:t xml:space="preserve"> </w:t>
      </w:r>
      <w:r>
        <w:rPr>
          <w:w w:val="115"/>
          <w:sz w:val="18"/>
        </w:rPr>
        <w:t>de organizare</w:t>
      </w:r>
      <w:r>
        <w:rPr>
          <w:spacing w:val="-1"/>
          <w:w w:val="115"/>
          <w:sz w:val="18"/>
        </w:rPr>
        <w:t xml:space="preserve"> </w:t>
      </w:r>
      <w:r>
        <w:rPr>
          <w:w w:val="115"/>
          <w:sz w:val="18"/>
        </w:rPr>
        <w:t>şi funcţionare</w:t>
      </w:r>
      <w:r>
        <w:rPr>
          <w:spacing w:val="-1"/>
          <w:w w:val="115"/>
          <w:sz w:val="18"/>
        </w:rPr>
        <w:t xml:space="preserve"> </w:t>
      </w:r>
      <w:r>
        <w:rPr>
          <w:w w:val="115"/>
          <w:sz w:val="18"/>
        </w:rPr>
        <w:t>al instituției</w:t>
      </w:r>
    </w:p>
    <w:p w:rsidR="007C4D09" w:rsidRDefault="008E4A37">
      <w:pPr>
        <w:pStyle w:val="ListParagraph"/>
        <w:numPr>
          <w:ilvl w:val="0"/>
          <w:numId w:val="7"/>
        </w:numPr>
        <w:tabs>
          <w:tab w:val="left" w:pos="618"/>
        </w:tabs>
        <w:spacing w:line="200" w:lineRule="exact"/>
        <w:ind w:left="617"/>
        <w:rPr>
          <w:sz w:val="18"/>
        </w:rPr>
      </w:pPr>
      <w:r>
        <w:rPr>
          <w:w w:val="115"/>
          <w:sz w:val="18"/>
        </w:rPr>
        <w:t>Regulamentul</w:t>
      </w:r>
      <w:r>
        <w:rPr>
          <w:spacing w:val="-10"/>
          <w:w w:val="115"/>
          <w:sz w:val="18"/>
        </w:rPr>
        <w:t xml:space="preserve"> </w:t>
      </w:r>
      <w:r>
        <w:rPr>
          <w:w w:val="115"/>
          <w:sz w:val="18"/>
        </w:rPr>
        <w:t>Intern</w:t>
      </w:r>
      <w:r>
        <w:rPr>
          <w:spacing w:val="-10"/>
          <w:w w:val="115"/>
          <w:sz w:val="18"/>
        </w:rPr>
        <w:t xml:space="preserve"> </w:t>
      </w:r>
      <w:r>
        <w:rPr>
          <w:w w:val="115"/>
          <w:sz w:val="18"/>
        </w:rPr>
        <w:t>al</w:t>
      </w:r>
      <w:r>
        <w:rPr>
          <w:spacing w:val="-10"/>
          <w:w w:val="115"/>
          <w:sz w:val="18"/>
        </w:rPr>
        <w:t xml:space="preserve"> </w:t>
      </w:r>
      <w:r>
        <w:rPr>
          <w:w w:val="115"/>
          <w:sz w:val="18"/>
        </w:rPr>
        <w:t>Instituției</w:t>
      </w:r>
    </w:p>
    <w:p w:rsidR="007C4D09" w:rsidRDefault="008E4A37">
      <w:pPr>
        <w:pStyle w:val="ListParagraph"/>
        <w:numPr>
          <w:ilvl w:val="0"/>
          <w:numId w:val="7"/>
        </w:numPr>
        <w:tabs>
          <w:tab w:val="left" w:pos="618"/>
        </w:tabs>
        <w:spacing w:line="200" w:lineRule="exact"/>
        <w:ind w:left="617"/>
        <w:rPr>
          <w:sz w:val="18"/>
        </w:rPr>
      </w:pPr>
      <w:r>
        <w:rPr>
          <w:w w:val="110"/>
          <w:sz w:val="18"/>
        </w:rPr>
        <w:t>Decizii/Dispoziţii</w:t>
      </w:r>
      <w:r>
        <w:rPr>
          <w:spacing w:val="22"/>
          <w:w w:val="110"/>
          <w:sz w:val="18"/>
        </w:rPr>
        <w:t xml:space="preserve"> </w:t>
      </w:r>
      <w:r>
        <w:rPr>
          <w:w w:val="110"/>
          <w:sz w:val="18"/>
        </w:rPr>
        <w:t>ale</w:t>
      </w:r>
      <w:r>
        <w:rPr>
          <w:spacing w:val="22"/>
          <w:w w:val="110"/>
          <w:sz w:val="18"/>
        </w:rPr>
        <w:t xml:space="preserve"> </w:t>
      </w:r>
      <w:r>
        <w:rPr>
          <w:w w:val="110"/>
          <w:sz w:val="18"/>
        </w:rPr>
        <w:t>Conducătorului</w:t>
      </w:r>
      <w:r>
        <w:rPr>
          <w:spacing w:val="23"/>
          <w:w w:val="110"/>
          <w:sz w:val="18"/>
        </w:rPr>
        <w:t xml:space="preserve"> </w:t>
      </w:r>
      <w:r>
        <w:rPr>
          <w:w w:val="110"/>
          <w:sz w:val="18"/>
        </w:rPr>
        <w:t>Instituției</w:t>
      </w:r>
    </w:p>
    <w:p w:rsidR="007C4D09" w:rsidRDefault="008E4A37">
      <w:pPr>
        <w:pStyle w:val="ListParagraph"/>
        <w:numPr>
          <w:ilvl w:val="0"/>
          <w:numId w:val="7"/>
        </w:numPr>
        <w:tabs>
          <w:tab w:val="left" w:pos="618"/>
        </w:tabs>
        <w:spacing w:line="200" w:lineRule="exact"/>
        <w:ind w:left="617"/>
        <w:rPr>
          <w:sz w:val="18"/>
        </w:rPr>
      </w:pPr>
      <w:r>
        <w:rPr>
          <w:w w:val="115"/>
          <w:sz w:val="18"/>
        </w:rPr>
        <w:t>Procedura</w:t>
      </w:r>
      <w:r>
        <w:rPr>
          <w:spacing w:val="-7"/>
          <w:w w:val="115"/>
          <w:sz w:val="18"/>
        </w:rPr>
        <w:t xml:space="preserve"> </w:t>
      </w:r>
      <w:r>
        <w:rPr>
          <w:w w:val="115"/>
          <w:sz w:val="18"/>
        </w:rPr>
        <w:t>de</w:t>
      </w:r>
      <w:r>
        <w:rPr>
          <w:spacing w:val="-7"/>
          <w:w w:val="115"/>
          <w:sz w:val="18"/>
        </w:rPr>
        <w:t xml:space="preserve"> </w:t>
      </w:r>
      <w:r>
        <w:rPr>
          <w:w w:val="115"/>
          <w:sz w:val="18"/>
        </w:rPr>
        <w:t>Sistem</w:t>
      </w:r>
      <w:r>
        <w:rPr>
          <w:spacing w:val="-7"/>
          <w:w w:val="115"/>
          <w:sz w:val="18"/>
        </w:rPr>
        <w:t xml:space="preserve"> </w:t>
      </w:r>
      <w:r>
        <w:rPr>
          <w:w w:val="115"/>
          <w:sz w:val="18"/>
        </w:rPr>
        <w:t>privind</w:t>
      </w:r>
      <w:r>
        <w:rPr>
          <w:spacing w:val="-7"/>
          <w:w w:val="115"/>
          <w:sz w:val="18"/>
        </w:rPr>
        <w:t xml:space="preserve"> </w:t>
      </w:r>
      <w:r>
        <w:rPr>
          <w:w w:val="115"/>
          <w:sz w:val="18"/>
        </w:rPr>
        <w:t>”Controlul</w:t>
      </w:r>
      <w:r>
        <w:rPr>
          <w:spacing w:val="-7"/>
          <w:w w:val="115"/>
          <w:sz w:val="18"/>
        </w:rPr>
        <w:t xml:space="preserve"> </w:t>
      </w:r>
      <w:r>
        <w:rPr>
          <w:w w:val="115"/>
          <w:sz w:val="18"/>
        </w:rPr>
        <w:t>Documentelor”</w:t>
      </w:r>
    </w:p>
    <w:p w:rsidR="007C4D09" w:rsidRDefault="008E4A37">
      <w:pPr>
        <w:pStyle w:val="ListParagraph"/>
        <w:numPr>
          <w:ilvl w:val="0"/>
          <w:numId w:val="7"/>
        </w:numPr>
        <w:tabs>
          <w:tab w:val="left" w:pos="618"/>
        </w:tabs>
        <w:spacing w:line="200" w:lineRule="exact"/>
        <w:ind w:left="617"/>
        <w:rPr>
          <w:sz w:val="18"/>
        </w:rPr>
      </w:pPr>
      <w:r>
        <w:rPr>
          <w:w w:val="115"/>
          <w:sz w:val="18"/>
        </w:rPr>
        <w:t>Procedura</w:t>
      </w:r>
      <w:r>
        <w:rPr>
          <w:spacing w:val="-4"/>
          <w:w w:val="115"/>
          <w:sz w:val="18"/>
        </w:rPr>
        <w:t xml:space="preserve"> </w:t>
      </w:r>
      <w:r>
        <w:rPr>
          <w:w w:val="115"/>
          <w:sz w:val="18"/>
        </w:rPr>
        <w:t>de</w:t>
      </w:r>
      <w:r>
        <w:rPr>
          <w:spacing w:val="-4"/>
          <w:w w:val="115"/>
          <w:sz w:val="18"/>
        </w:rPr>
        <w:t xml:space="preserve"> </w:t>
      </w:r>
      <w:r>
        <w:rPr>
          <w:w w:val="115"/>
          <w:sz w:val="18"/>
        </w:rPr>
        <w:t>Sistem</w:t>
      </w:r>
      <w:r>
        <w:rPr>
          <w:spacing w:val="-4"/>
          <w:w w:val="115"/>
          <w:sz w:val="18"/>
        </w:rPr>
        <w:t xml:space="preserve"> </w:t>
      </w:r>
      <w:r>
        <w:rPr>
          <w:w w:val="115"/>
          <w:sz w:val="18"/>
        </w:rPr>
        <w:t>privind</w:t>
      </w:r>
      <w:r>
        <w:rPr>
          <w:spacing w:val="-3"/>
          <w:w w:val="115"/>
          <w:sz w:val="18"/>
        </w:rPr>
        <w:t xml:space="preserve"> </w:t>
      </w:r>
      <w:r>
        <w:rPr>
          <w:w w:val="115"/>
          <w:sz w:val="18"/>
        </w:rPr>
        <w:t>”Controlul</w:t>
      </w:r>
      <w:r>
        <w:rPr>
          <w:spacing w:val="-4"/>
          <w:w w:val="115"/>
          <w:sz w:val="18"/>
        </w:rPr>
        <w:t xml:space="preserve"> </w:t>
      </w:r>
      <w:r>
        <w:rPr>
          <w:w w:val="115"/>
          <w:sz w:val="18"/>
        </w:rPr>
        <w:t>Înregistrărilor”</w:t>
      </w:r>
    </w:p>
    <w:p w:rsidR="007C4D09" w:rsidRDefault="008E4A37">
      <w:pPr>
        <w:pStyle w:val="ListParagraph"/>
        <w:numPr>
          <w:ilvl w:val="0"/>
          <w:numId w:val="7"/>
        </w:numPr>
        <w:tabs>
          <w:tab w:val="left" w:pos="618"/>
        </w:tabs>
        <w:spacing w:line="200" w:lineRule="exact"/>
        <w:ind w:left="617"/>
        <w:rPr>
          <w:sz w:val="18"/>
        </w:rPr>
      </w:pPr>
      <w:r>
        <w:rPr>
          <w:w w:val="115"/>
          <w:sz w:val="18"/>
        </w:rPr>
        <w:t>Fișe</w:t>
      </w:r>
      <w:r>
        <w:rPr>
          <w:spacing w:val="5"/>
          <w:w w:val="115"/>
          <w:sz w:val="18"/>
        </w:rPr>
        <w:t xml:space="preserve"> </w:t>
      </w:r>
      <w:r>
        <w:rPr>
          <w:w w:val="115"/>
          <w:sz w:val="18"/>
        </w:rPr>
        <w:t>post</w:t>
      </w:r>
    </w:p>
    <w:p w:rsidR="007C4D09" w:rsidRDefault="008E4A37">
      <w:pPr>
        <w:pStyle w:val="ListParagraph"/>
        <w:numPr>
          <w:ilvl w:val="0"/>
          <w:numId w:val="7"/>
        </w:numPr>
        <w:tabs>
          <w:tab w:val="left" w:pos="618"/>
        </w:tabs>
        <w:spacing w:line="200" w:lineRule="exact"/>
        <w:ind w:left="617"/>
        <w:rPr>
          <w:sz w:val="18"/>
        </w:rPr>
      </w:pPr>
      <w:r>
        <w:rPr>
          <w:w w:val="115"/>
          <w:sz w:val="18"/>
        </w:rPr>
        <w:t>Circuitul</w:t>
      </w:r>
      <w:r>
        <w:rPr>
          <w:spacing w:val="-11"/>
          <w:w w:val="115"/>
          <w:sz w:val="18"/>
        </w:rPr>
        <w:t xml:space="preserve"> </w:t>
      </w:r>
      <w:r>
        <w:rPr>
          <w:w w:val="115"/>
          <w:sz w:val="18"/>
        </w:rPr>
        <w:t>documentelor;</w:t>
      </w:r>
    </w:p>
    <w:p w:rsidR="007C4D09" w:rsidRDefault="008E4A37">
      <w:pPr>
        <w:pStyle w:val="ListParagraph"/>
        <w:numPr>
          <w:ilvl w:val="0"/>
          <w:numId w:val="7"/>
        </w:numPr>
        <w:tabs>
          <w:tab w:val="left" w:pos="618"/>
        </w:tabs>
        <w:spacing w:line="202" w:lineRule="exact"/>
        <w:ind w:left="617"/>
        <w:rPr>
          <w:sz w:val="18"/>
        </w:rPr>
      </w:pPr>
      <w:r>
        <w:rPr>
          <w:w w:val="115"/>
          <w:sz w:val="18"/>
        </w:rPr>
        <w:t>Alte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acte</w:t>
      </w:r>
      <w:r>
        <w:rPr>
          <w:spacing w:val="2"/>
          <w:w w:val="115"/>
          <w:sz w:val="18"/>
        </w:rPr>
        <w:t xml:space="preserve"> </w:t>
      </w:r>
      <w:r>
        <w:rPr>
          <w:w w:val="115"/>
          <w:sz w:val="18"/>
        </w:rPr>
        <w:t>normative</w:t>
      </w:r>
    </w:p>
    <w:p w:rsidR="007C4D09" w:rsidRDefault="008E4A37">
      <w:pPr>
        <w:pStyle w:val="Heading1"/>
        <w:numPr>
          <w:ilvl w:val="0"/>
          <w:numId w:val="12"/>
        </w:numPr>
        <w:tabs>
          <w:tab w:val="left" w:pos="350"/>
        </w:tabs>
        <w:spacing w:before="69"/>
      </w:pPr>
      <w:bookmarkStart w:id="5" w:name="_TOC_250004"/>
      <w:r>
        <w:rPr>
          <w:w w:val="120"/>
        </w:rPr>
        <w:t>Definiții</w:t>
      </w:r>
      <w:r>
        <w:rPr>
          <w:spacing w:val="8"/>
          <w:w w:val="120"/>
        </w:rPr>
        <w:t xml:space="preserve"> </w:t>
      </w:r>
      <w:r>
        <w:rPr>
          <w:w w:val="120"/>
        </w:rPr>
        <w:t>și</w:t>
      </w:r>
      <w:r>
        <w:rPr>
          <w:spacing w:val="8"/>
          <w:w w:val="120"/>
        </w:rPr>
        <w:t xml:space="preserve"> </w:t>
      </w:r>
      <w:bookmarkEnd w:id="5"/>
      <w:r>
        <w:rPr>
          <w:w w:val="120"/>
        </w:rPr>
        <w:t>abrevieri</w:t>
      </w:r>
    </w:p>
    <w:p w:rsidR="007C4D09" w:rsidRDefault="007C4D09">
      <w:pPr>
        <w:pStyle w:val="BodyText"/>
        <w:spacing w:before="1"/>
        <w:rPr>
          <w:rFonts w:ascii="Cambria"/>
          <w:b/>
          <w:sz w:val="16"/>
        </w:rPr>
      </w:pPr>
    </w:p>
    <w:p w:rsidR="007C4D09" w:rsidRDefault="008E4A37">
      <w:pPr>
        <w:pStyle w:val="ListParagraph"/>
        <w:numPr>
          <w:ilvl w:val="1"/>
          <w:numId w:val="6"/>
        </w:numPr>
        <w:tabs>
          <w:tab w:val="left" w:pos="938"/>
        </w:tabs>
        <w:rPr>
          <w:rFonts w:ascii="Cambria" w:hAnsi="Cambria"/>
          <w:b/>
          <w:sz w:val="18"/>
        </w:rPr>
      </w:pPr>
      <w:r>
        <w:rPr>
          <w:rFonts w:ascii="Cambria" w:hAnsi="Cambria"/>
          <w:b/>
          <w:w w:val="120"/>
          <w:sz w:val="18"/>
        </w:rPr>
        <w:t>Definiții</w:t>
      </w:r>
      <w:r>
        <w:rPr>
          <w:rFonts w:ascii="Cambria" w:hAnsi="Cambria"/>
          <w:b/>
          <w:spacing w:val="13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ale</w:t>
      </w:r>
      <w:r>
        <w:rPr>
          <w:rFonts w:ascii="Cambria" w:hAnsi="Cambria"/>
          <w:b/>
          <w:spacing w:val="14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termenilor:</w:t>
      </w:r>
    </w:p>
    <w:p w:rsidR="007C4D09" w:rsidRDefault="007C4D09">
      <w:pPr>
        <w:pStyle w:val="BodyText"/>
        <w:spacing w:before="1"/>
        <w:rPr>
          <w:rFonts w:ascii="Cambria"/>
          <w:b/>
          <w:sz w:val="17"/>
        </w:rPr>
      </w:pPr>
    </w:p>
    <w:tbl>
      <w:tblPr>
        <w:tblW w:w="0" w:type="auto"/>
        <w:tblInd w:w="120" w:type="dxa"/>
        <w:tblBorders>
          <w:top w:val="single" w:sz="8" w:space="0" w:color="D2D2D2"/>
          <w:left w:val="single" w:sz="8" w:space="0" w:color="D2D2D2"/>
          <w:bottom w:val="single" w:sz="8" w:space="0" w:color="D2D2D2"/>
          <w:right w:val="single" w:sz="8" w:space="0" w:color="D2D2D2"/>
          <w:insideH w:val="single" w:sz="8" w:space="0" w:color="D2D2D2"/>
          <w:insideV w:val="single" w:sz="8" w:space="0" w:color="D2D2D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3020"/>
        <w:gridCol w:w="6990"/>
      </w:tblGrid>
      <w:tr w:rsidR="007C4D09">
        <w:trPr>
          <w:trHeight w:val="437"/>
        </w:trPr>
        <w:tc>
          <w:tcPr>
            <w:tcW w:w="430" w:type="dxa"/>
            <w:tcBorders>
              <w:bottom w:val="single" w:sz="18" w:space="0" w:color="D2D2D2"/>
              <w:right w:val="single" w:sz="18" w:space="0" w:color="D2D2D2"/>
            </w:tcBorders>
            <w:shd w:val="clear" w:color="auto" w:fill="FBF7E2"/>
          </w:tcPr>
          <w:p w:rsidR="007C4D09" w:rsidRDefault="008E4A37">
            <w:pPr>
              <w:pStyle w:val="TableParagraph"/>
              <w:spacing w:before="15" w:line="200" w:lineRule="atLeast"/>
              <w:ind w:left="39" w:right="-1" w:firstLine="34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w w:val="135"/>
                <w:sz w:val="16"/>
              </w:rPr>
              <w:t>Nr.</w:t>
            </w:r>
            <w:r>
              <w:rPr>
                <w:rFonts w:ascii="Cambria"/>
                <w:b/>
                <w:spacing w:val="-45"/>
                <w:w w:val="135"/>
                <w:sz w:val="16"/>
              </w:rPr>
              <w:t xml:space="preserve"> </w:t>
            </w:r>
            <w:r>
              <w:rPr>
                <w:rFonts w:ascii="Cambria"/>
                <w:b/>
                <w:w w:val="130"/>
                <w:sz w:val="16"/>
              </w:rPr>
              <w:t>Crt.</w:t>
            </w:r>
          </w:p>
        </w:tc>
        <w:tc>
          <w:tcPr>
            <w:tcW w:w="3020" w:type="dxa"/>
            <w:tcBorders>
              <w:left w:val="single" w:sz="18" w:space="0" w:color="D2D2D2"/>
              <w:bottom w:val="single" w:sz="18" w:space="0" w:color="D2D2D2"/>
              <w:right w:val="single" w:sz="18" w:space="0" w:color="D2D2D2"/>
            </w:tcBorders>
            <w:shd w:val="clear" w:color="auto" w:fill="FBF7E2"/>
          </w:tcPr>
          <w:p w:rsidR="007C4D09" w:rsidRDefault="008E4A37">
            <w:pPr>
              <w:pStyle w:val="TableParagraph"/>
              <w:spacing w:before="128"/>
              <w:ind w:left="1039" w:right="1019"/>
              <w:jc w:val="center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w w:val="120"/>
                <w:sz w:val="16"/>
              </w:rPr>
              <w:t>Termenul</w:t>
            </w:r>
          </w:p>
        </w:tc>
        <w:tc>
          <w:tcPr>
            <w:tcW w:w="6990" w:type="dxa"/>
            <w:tcBorders>
              <w:left w:val="single" w:sz="18" w:space="0" w:color="D2D2D2"/>
              <w:bottom w:val="single" w:sz="18" w:space="0" w:color="D2D2D2"/>
            </w:tcBorders>
            <w:shd w:val="clear" w:color="auto" w:fill="FBF7E2"/>
          </w:tcPr>
          <w:p w:rsidR="007C4D09" w:rsidRDefault="008E4A37">
            <w:pPr>
              <w:pStyle w:val="TableParagraph"/>
              <w:spacing w:before="128"/>
              <w:ind w:left="633"/>
              <w:rPr>
                <w:rFonts w:ascii="Cambria" w:hAnsi="Cambria"/>
                <w:b/>
                <w:sz w:val="16"/>
              </w:rPr>
            </w:pPr>
            <w:r>
              <w:rPr>
                <w:rFonts w:ascii="Cambria" w:hAnsi="Cambria"/>
                <w:b/>
                <w:w w:val="115"/>
                <w:sz w:val="16"/>
              </w:rPr>
              <w:t>Definiția</w:t>
            </w:r>
            <w:r>
              <w:rPr>
                <w:rFonts w:ascii="Cambria" w:hAnsi="Cambria"/>
                <w:b/>
                <w:spacing w:val="35"/>
                <w:w w:val="115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15"/>
                <w:sz w:val="16"/>
              </w:rPr>
              <w:t>și</w:t>
            </w:r>
            <w:r>
              <w:rPr>
                <w:rFonts w:ascii="Cambria" w:hAnsi="Cambria"/>
                <w:b/>
                <w:spacing w:val="38"/>
                <w:w w:val="115"/>
                <w:sz w:val="16"/>
              </w:rPr>
              <w:t xml:space="preserve"> </w:t>
            </w:r>
            <w:r>
              <w:rPr>
                <w:rFonts w:ascii="Cambria" w:hAnsi="Cambria"/>
                <w:b/>
                <w:sz w:val="16"/>
              </w:rPr>
              <w:t>/</w:t>
            </w:r>
            <w:r>
              <w:rPr>
                <w:rFonts w:ascii="Cambria" w:hAnsi="Cambria"/>
                <w:b/>
                <w:spacing w:val="42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15"/>
                <w:sz w:val="16"/>
              </w:rPr>
              <w:t>sau,</w:t>
            </w:r>
            <w:r>
              <w:rPr>
                <w:rFonts w:ascii="Cambria" w:hAnsi="Cambria"/>
                <w:b/>
                <w:spacing w:val="37"/>
                <w:w w:val="115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15"/>
                <w:sz w:val="16"/>
              </w:rPr>
              <w:t>dacă</w:t>
            </w:r>
            <w:r>
              <w:rPr>
                <w:rFonts w:ascii="Cambria" w:hAnsi="Cambria"/>
                <w:b/>
                <w:spacing w:val="36"/>
                <w:w w:val="115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15"/>
                <w:sz w:val="16"/>
              </w:rPr>
              <w:t>este</w:t>
            </w:r>
            <w:r>
              <w:rPr>
                <w:rFonts w:ascii="Cambria" w:hAnsi="Cambria"/>
                <w:b/>
                <w:spacing w:val="36"/>
                <w:w w:val="115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15"/>
                <w:sz w:val="16"/>
              </w:rPr>
              <w:t>cazul,</w:t>
            </w:r>
            <w:r>
              <w:rPr>
                <w:rFonts w:ascii="Cambria" w:hAnsi="Cambria"/>
                <w:b/>
                <w:spacing w:val="37"/>
                <w:w w:val="115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15"/>
                <w:sz w:val="16"/>
              </w:rPr>
              <w:t>actul</w:t>
            </w:r>
            <w:r>
              <w:rPr>
                <w:rFonts w:ascii="Cambria" w:hAnsi="Cambria"/>
                <w:b/>
                <w:spacing w:val="37"/>
                <w:w w:val="115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15"/>
                <w:sz w:val="16"/>
              </w:rPr>
              <w:t>care</w:t>
            </w:r>
            <w:r>
              <w:rPr>
                <w:rFonts w:ascii="Cambria" w:hAnsi="Cambria"/>
                <w:b/>
                <w:spacing w:val="36"/>
                <w:w w:val="115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15"/>
                <w:sz w:val="16"/>
              </w:rPr>
              <w:t>definește</w:t>
            </w:r>
            <w:r>
              <w:rPr>
                <w:rFonts w:ascii="Cambria" w:hAnsi="Cambria"/>
                <w:b/>
                <w:spacing w:val="36"/>
                <w:w w:val="115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15"/>
                <w:sz w:val="16"/>
              </w:rPr>
              <w:t>termenul</w:t>
            </w:r>
          </w:p>
        </w:tc>
      </w:tr>
      <w:tr w:rsidR="007C4D09">
        <w:trPr>
          <w:trHeight w:val="575"/>
        </w:trPr>
        <w:tc>
          <w:tcPr>
            <w:tcW w:w="430" w:type="dxa"/>
            <w:tcBorders>
              <w:top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7C4D09" w:rsidRDefault="007C4D09">
            <w:pPr>
              <w:pStyle w:val="TableParagraph"/>
              <w:spacing w:before="3"/>
              <w:ind w:left="0"/>
              <w:rPr>
                <w:rFonts w:ascii="Cambria"/>
                <w:b/>
                <w:sz w:val="16"/>
              </w:rPr>
            </w:pPr>
          </w:p>
          <w:p w:rsidR="007C4D09" w:rsidRDefault="008E4A37">
            <w:pPr>
              <w:pStyle w:val="TableParagraph"/>
              <w:spacing w:before="0"/>
              <w:ind w:left="133"/>
              <w:rPr>
                <w:sz w:val="16"/>
              </w:rPr>
            </w:pPr>
            <w:r>
              <w:rPr>
                <w:w w:val="135"/>
                <w:sz w:val="16"/>
              </w:rPr>
              <w:t>1.</w:t>
            </w:r>
          </w:p>
        </w:tc>
        <w:tc>
          <w:tcPr>
            <w:tcW w:w="302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7C4D09" w:rsidRDefault="007C4D09">
            <w:pPr>
              <w:pStyle w:val="TableParagraph"/>
              <w:spacing w:before="3"/>
              <w:ind w:left="0"/>
              <w:rPr>
                <w:rFonts w:ascii="Cambria"/>
                <w:b/>
                <w:sz w:val="16"/>
              </w:rPr>
            </w:pPr>
          </w:p>
          <w:p w:rsidR="007C4D09" w:rsidRDefault="008E4A37">
            <w:pPr>
              <w:pStyle w:val="TableParagraph"/>
              <w:spacing w:before="0"/>
              <w:rPr>
                <w:sz w:val="16"/>
              </w:rPr>
            </w:pPr>
            <w:r>
              <w:rPr>
                <w:w w:val="115"/>
                <w:sz w:val="16"/>
              </w:rPr>
              <w:t>Procedură</w:t>
            </w:r>
            <w:r>
              <w:rPr>
                <w:spacing w:val="-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documentată</w:t>
            </w:r>
          </w:p>
        </w:tc>
        <w:tc>
          <w:tcPr>
            <w:tcW w:w="699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</w:tcBorders>
          </w:tcPr>
          <w:p w:rsidR="007C4D09" w:rsidRDefault="008E4A37">
            <w:pPr>
              <w:pStyle w:val="TableParagraph"/>
              <w:spacing w:before="9"/>
              <w:ind w:right="7" w:firstLine="214"/>
              <w:jc w:val="both"/>
              <w:rPr>
                <w:sz w:val="16"/>
              </w:rPr>
            </w:pPr>
            <w:r>
              <w:rPr>
                <w:w w:val="115"/>
                <w:sz w:val="16"/>
              </w:rPr>
              <w:t>Modul specific de realizare a unei activități sau a unui proces, editat pe suport de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hârtie</w:t>
            </w:r>
            <w:r>
              <w:rPr>
                <w:spacing w:val="1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sau</w:t>
            </w:r>
            <w:r>
              <w:rPr>
                <w:spacing w:val="1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în</w:t>
            </w:r>
            <w:r>
              <w:rPr>
                <w:spacing w:val="1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format</w:t>
            </w:r>
            <w:r>
              <w:rPr>
                <w:spacing w:val="1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electronic;</w:t>
            </w:r>
            <w:r>
              <w:rPr>
                <w:spacing w:val="1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procedurile</w:t>
            </w:r>
            <w:r>
              <w:rPr>
                <w:spacing w:val="1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documentate</w:t>
            </w:r>
            <w:r>
              <w:rPr>
                <w:spacing w:val="1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pot</w:t>
            </w:r>
            <w:r>
              <w:rPr>
                <w:spacing w:val="1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fi</w:t>
            </w:r>
            <w:r>
              <w:rPr>
                <w:spacing w:val="1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proceduri</w:t>
            </w:r>
            <w:r>
              <w:rPr>
                <w:spacing w:val="1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de</w:t>
            </w:r>
            <w:r>
              <w:rPr>
                <w:spacing w:val="16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sistem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şi</w:t>
            </w:r>
            <w:r>
              <w:rPr>
                <w:spacing w:val="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proceduri</w:t>
            </w:r>
            <w:r>
              <w:rPr>
                <w:spacing w:val="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operaţionale;</w:t>
            </w:r>
          </w:p>
        </w:tc>
      </w:tr>
      <w:tr w:rsidR="007C4D09">
        <w:trPr>
          <w:trHeight w:val="395"/>
        </w:trPr>
        <w:tc>
          <w:tcPr>
            <w:tcW w:w="430" w:type="dxa"/>
            <w:tcBorders>
              <w:top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7C4D09" w:rsidRDefault="008E4A37">
            <w:pPr>
              <w:pStyle w:val="TableParagraph"/>
              <w:spacing w:before="90"/>
              <w:ind w:left="133"/>
              <w:rPr>
                <w:sz w:val="16"/>
              </w:rPr>
            </w:pPr>
            <w:r>
              <w:rPr>
                <w:w w:val="115"/>
                <w:sz w:val="16"/>
              </w:rPr>
              <w:t>2.</w:t>
            </w:r>
          </w:p>
        </w:tc>
        <w:tc>
          <w:tcPr>
            <w:tcW w:w="302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7C4D09" w:rsidRDefault="008E4A37">
            <w:pPr>
              <w:pStyle w:val="TableParagraph"/>
              <w:ind w:right="332"/>
              <w:rPr>
                <w:sz w:val="16"/>
              </w:rPr>
            </w:pPr>
            <w:r>
              <w:rPr>
                <w:w w:val="115"/>
                <w:sz w:val="16"/>
              </w:rPr>
              <w:t>Procedura de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sistem (procedură</w:t>
            </w:r>
            <w:r>
              <w:rPr>
                <w:spacing w:val="-4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generală)</w:t>
            </w:r>
          </w:p>
        </w:tc>
        <w:tc>
          <w:tcPr>
            <w:tcW w:w="699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</w:tcBorders>
          </w:tcPr>
          <w:p w:rsidR="007C4D09" w:rsidRDefault="008E4A37">
            <w:pPr>
              <w:pStyle w:val="TableParagraph"/>
              <w:ind w:firstLine="230"/>
              <w:rPr>
                <w:sz w:val="16"/>
              </w:rPr>
            </w:pPr>
            <w:r>
              <w:rPr>
                <w:w w:val="115"/>
                <w:sz w:val="16"/>
              </w:rPr>
              <w:t>Descrie</w:t>
            </w:r>
            <w:r>
              <w:rPr>
                <w:spacing w:val="2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un</w:t>
            </w:r>
            <w:r>
              <w:rPr>
                <w:spacing w:val="26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proces</w:t>
            </w:r>
            <w:r>
              <w:rPr>
                <w:spacing w:val="26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sau</w:t>
            </w:r>
            <w:r>
              <w:rPr>
                <w:spacing w:val="2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o</w:t>
            </w:r>
            <w:r>
              <w:rPr>
                <w:spacing w:val="26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activitate</w:t>
            </w:r>
            <w:r>
              <w:rPr>
                <w:spacing w:val="26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care</w:t>
            </w:r>
            <w:r>
              <w:rPr>
                <w:spacing w:val="2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se</w:t>
            </w:r>
            <w:r>
              <w:rPr>
                <w:spacing w:val="26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desfăşoară</w:t>
            </w:r>
            <w:r>
              <w:rPr>
                <w:spacing w:val="26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la</w:t>
            </w:r>
            <w:r>
              <w:rPr>
                <w:spacing w:val="2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nivelul</w:t>
            </w:r>
            <w:r>
              <w:rPr>
                <w:spacing w:val="26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entității</w:t>
            </w:r>
            <w:r>
              <w:rPr>
                <w:spacing w:val="26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publice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spacing w:val="-1"/>
                <w:w w:val="115"/>
                <w:sz w:val="16"/>
              </w:rPr>
              <w:t>aplicabil/aplicabilă</w:t>
            </w:r>
            <w:r>
              <w:rPr>
                <w:spacing w:val="-1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majorității</w:t>
            </w:r>
            <w:r>
              <w:rPr>
                <w:spacing w:val="-10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sau</w:t>
            </w:r>
            <w:r>
              <w:rPr>
                <w:spacing w:val="-10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tuturor</w:t>
            </w:r>
            <w:r>
              <w:rPr>
                <w:spacing w:val="-10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compartimentelor</w:t>
            </w:r>
            <w:r>
              <w:rPr>
                <w:spacing w:val="-10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dintr-o</w:t>
            </w:r>
            <w:r>
              <w:rPr>
                <w:spacing w:val="-10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entitate</w:t>
            </w:r>
            <w:r>
              <w:rPr>
                <w:spacing w:val="-9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publică;</w:t>
            </w:r>
          </w:p>
        </w:tc>
      </w:tr>
      <w:tr w:rsidR="007C4D09">
        <w:trPr>
          <w:trHeight w:val="575"/>
        </w:trPr>
        <w:tc>
          <w:tcPr>
            <w:tcW w:w="430" w:type="dxa"/>
            <w:tcBorders>
              <w:top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7C4D09" w:rsidRDefault="007C4D09">
            <w:pPr>
              <w:pStyle w:val="TableParagraph"/>
              <w:spacing w:before="3"/>
              <w:ind w:left="0"/>
              <w:rPr>
                <w:rFonts w:ascii="Cambria"/>
                <w:b/>
                <w:sz w:val="16"/>
              </w:rPr>
            </w:pPr>
          </w:p>
          <w:p w:rsidR="007C4D09" w:rsidRDefault="008E4A37">
            <w:pPr>
              <w:pStyle w:val="TableParagraph"/>
              <w:spacing w:before="0"/>
              <w:ind w:left="133"/>
              <w:rPr>
                <w:sz w:val="16"/>
              </w:rPr>
            </w:pPr>
            <w:r>
              <w:rPr>
                <w:w w:val="115"/>
                <w:sz w:val="16"/>
              </w:rPr>
              <w:t>3.</w:t>
            </w:r>
          </w:p>
        </w:tc>
        <w:tc>
          <w:tcPr>
            <w:tcW w:w="302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7C4D09" w:rsidRDefault="008E4A37">
            <w:pPr>
              <w:pStyle w:val="TableParagraph"/>
              <w:spacing w:before="90"/>
              <w:ind w:right="74"/>
              <w:rPr>
                <w:sz w:val="16"/>
              </w:rPr>
            </w:pPr>
            <w:r>
              <w:rPr>
                <w:w w:val="115"/>
                <w:sz w:val="16"/>
              </w:rPr>
              <w:t>Procedură operaţională (procedură</w:t>
            </w:r>
            <w:r>
              <w:rPr>
                <w:spacing w:val="-4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de</w:t>
            </w:r>
            <w:r>
              <w:rPr>
                <w:spacing w:val="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lucru)</w:t>
            </w:r>
          </w:p>
        </w:tc>
        <w:tc>
          <w:tcPr>
            <w:tcW w:w="699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</w:tcBorders>
          </w:tcPr>
          <w:p w:rsidR="007C4D09" w:rsidRDefault="008E4A37">
            <w:pPr>
              <w:pStyle w:val="TableParagraph"/>
              <w:spacing w:before="9"/>
              <w:ind w:right="12" w:firstLine="235"/>
              <w:jc w:val="both"/>
              <w:rPr>
                <w:sz w:val="16"/>
              </w:rPr>
            </w:pPr>
            <w:r>
              <w:rPr>
                <w:w w:val="115"/>
                <w:sz w:val="16"/>
              </w:rPr>
              <w:t>Procedură care descrie un proces sau o activitate care se desfăşoară la nivelul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unuia sau mai multor compartimente dintr-o entitate, fără aplicabilitate la nivelul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întregii</w:t>
            </w:r>
            <w:r>
              <w:rPr>
                <w:spacing w:val="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entități</w:t>
            </w:r>
            <w:r>
              <w:rPr>
                <w:spacing w:val="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publice;</w:t>
            </w:r>
          </w:p>
        </w:tc>
      </w:tr>
      <w:tr w:rsidR="007C4D09">
        <w:trPr>
          <w:trHeight w:val="575"/>
        </w:trPr>
        <w:tc>
          <w:tcPr>
            <w:tcW w:w="430" w:type="dxa"/>
            <w:tcBorders>
              <w:top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7C4D09" w:rsidRDefault="007C4D09">
            <w:pPr>
              <w:pStyle w:val="TableParagraph"/>
              <w:spacing w:before="3"/>
              <w:ind w:left="0"/>
              <w:rPr>
                <w:rFonts w:ascii="Cambria"/>
                <w:b/>
                <w:sz w:val="16"/>
              </w:rPr>
            </w:pPr>
          </w:p>
          <w:p w:rsidR="007C4D09" w:rsidRDefault="008E4A37">
            <w:pPr>
              <w:pStyle w:val="TableParagraph"/>
              <w:spacing w:before="0"/>
              <w:ind w:left="133"/>
              <w:rPr>
                <w:sz w:val="16"/>
              </w:rPr>
            </w:pPr>
            <w:r>
              <w:rPr>
                <w:w w:val="115"/>
                <w:sz w:val="16"/>
              </w:rPr>
              <w:t>4.</w:t>
            </w:r>
          </w:p>
        </w:tc>
        <w:tc>
          <w:tcPr>
            <w:tcW w:w="302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7C4D09" w:rsidRDefault="007C4D09">
            <w:pPr>
              <w:pStyle w:val="TableParagraph"/>
              <w:spacing w:before="3"/>
              <w:ind w:left="0"/>
              <w:rPr>
                <w:rFonts w:ascii="Cambria"/>
                <w:b/>
                <w:sz w:val="16"/>
              </w:rPr>
            </w:pPr>
          </w:p>
          <w:p w:rsidR="007C4D09" w:rsidRDefault="008E4A37">
            <w:pPr>
              <w:pStyle w:val="TableParagraph"/>
              <w:spacing w:before="0"/>
              <w:rPr>
                <w:sz w:val="16"/>
              </w:rPr>
            </w:pPr>
            <w:r>
              <w:rPr>
                <w:w w:val="115"/>
                <w:sz w:val="16"/>
              </w:rPr>
              <w:t>Document</w:t>
            </w:r>
          </w:p>
        </w:tc>
        <w:tc>
          <w:tcPr>
            <w:tcW w:w="699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</w:tcBorders>
          </w:tcPr>
          <w:p w:rsidR="007C4D09" w:rsidRDefault="008E4A37">
            <w:pPr>
              <w:pStyle w:val="TableParagraph"/>
              <w:spacing w:before="9"/>
              <w:ind w:right="11" w:firstLine="226"/>
              <w:jc w:val="both"/>
              <w:rPr>
                <w:sz w:val="16"/>
              </w:rPr>
            </w:pPr>
            <w:r>
              <w:rPr>
                <w:w w:val="115"/>
                <w:sz w:val="16"/>
              </w:rPr>
              <w:t>Act</w:t>
            </w:r>
            <w:r>
              <w:rPr>
                <w:spacing w:val="23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prin</w:t>
            </w:r>
            <w:r>
              <w:rPr>
                <w:spacing w:val="2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care</w:t>
            </w:r>
            <w:r>
              <w:rPr>
                <w:spacing w:val="2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se</w:t>
            </w:r>
            <w:r>
              <w:rPr>
                <w:spacing w:val="2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adeverește,</w:t>
            </w:r>
            <w:r>
              <w:rPr>
                <w:spacing w:val="2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se</w:t>
            </w:r>
            <w:r>
              <w:rPr>
                <w:spacing w:val="2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constată</w:t>
            </w:r>
            <w:r>
              <w:rPr>
                <w:spacing w:val="2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sau</w:t>
            </w:r>
            <w:r>
              <w:rPr>
                <w:spacing w:val="2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se</w:t>
            </w:r>
            <w:r>
              <w:rPr>
                <w:spacing w:val="2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preconizează</w:t>
            </w:r>
            <w:r>
              <w:rPr>
                <w:spacing w:val="2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un</w:t>
            </w:r>
            <w:r>
              <w:rPr>
                <w:spacing w:val="2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fapt,</w:t>
            </w:r>
            <w:r>
              <w:rPr>
                <w:spacing w:val="2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se</w:t>
            </w:r>
            <w:r>
              <w:rPr>
                <w:spacing w:val="2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conferă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un drept, se recunoaște o obligație respectiv text scris sau tipărit inscripție sau altă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mărturie</w:t>
            </w:r>
            <w:r>
              <w:rPr>
                <w:spacing w:val="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servind</w:t>
            </w:r>
            <w:r>
              <w:rPr>
                <w:spacing w:val="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la</w:t>
            </w:r>
            <w:r>
              <w:rPr>
                <w:spacing w:val="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cunoașterea</w:t>
            </w:r>
            <w:r>
              <w:rPr>
                <w:spacing w:val="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unui</w:t>
            </w:r>
            <w:r>
              <w:rPr>
                <w:spacing w:val="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fapt</w:t>
            </w:r>
            <w:r>
              <w:rPr>
                <w:spacing w:val="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real</w:t>
            </w:r>
            <w:r>
              <w:rPr>
                <w:spacing w:val="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actual</w:t>
            </w:r>
            <w:r>
              <w:rPr>
                <w:spacing w:val="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sau</w:t>
            </w:r>
            <w:r>
              <w:rPr>
                <w:spacing w:val="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din</w:t>
            </w:r>
            <w:r>
              <w:rPr>
                <w:spacing w:val="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trecut</w:t>
            </w:r>
          </w:p>
        </w:tc>
      </w:tr>
      <w:tr w:rsidR="007C4D09">
        <w:trPr>
          <w:trHeight w:val="395"/>
        </w:trPr>
        <w:tc>
          <w:tcPr>
            <w:tcW w:w="430" w:type="dxa"/>
            <w:tcBorders>
              <w:top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7C4D09" w:rsidRDefault="008E4A37">
            <w:pPr>
              <w:pStyle w:val="TableParagraph"/>
              <w:spacing w:before="90"/>
              <w:ind w:left="133"/>
              <w:rPr>
                <w:sz w:val="16"/>
              </w:rPr>
            </w:pPr>
            <w:r>
              <w:rPr>
                <w:w w:val="120"/>
                <w:sz w:val="16"/>
              </w:rPr>
              <w:t>5.</w:t>
            </w:r>
          </w:p>
        </w:tc>
        <w:tc>
          <w:tcPr>
            <w:tcW w:w="302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7C4D09" w:rsidRDefault="008E4A37">
            <w:pPr>
              <w:pStyle w:val="TableParagraph"/>
              <w:spacing w:before="90"/>
              <w:rPr>
                <w:sz w:val="16"/>
              </w:rPr>
            </w:pPr>
            <w:r>
              <w:rPr>
                <w:w w:val="115"/>
                <w:sz w:val="16"/>
              </w:rPr>
              <w:t>Aprobare</w:t>
            </w:r>
          </w:p>
        </w:tc>
        <w:tc>
          <w:tcPr>
            <w:tcW w:w="699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</w:tcBorders>
          </w:tcPr>
          <w:p w:rsidR="007C4D09" w:rsidRDefault="008E4A37">
            <w:pPr>
              <w:pStyle w:val="TableParagraph"/>
              <w:ind w:firstLine="215"/>
              <w:rPr>
                <w:sz w:val="16"/>
              </w:rPr>
            </w:pPr>
            <w:r>
              <w:rPr>
                <w:w w:val="115"/>
                <w:sz w:val="16"/>
              </w:rPr>
              <w:t>Confirmarea</w:t>
            </w:r>
            <w:r>
              <w:rPr>
                <w:spacing w:val="9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scrisă,</w:t>
            </w:r>
            <w:r>
              <w:rPr>
                <w:spacing w:val="10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semnătura</w:t>
            </w:r>
            <w:r>
              <w:rPr>
                <w:spacing w:val="10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şi</w:t>
            </w:r>
            <w:r>
              <w:rPr>
                <w:spacing w:val="9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datarea</w:t>
            </w:r>
            <w:r>
              <w:rPr>
                <w:spacing w:val="10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acesteia,</w:t>
            </w:r>
            <w:r>
              <w:rPr>
                <w:spacing w:val="10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a</w:t>
            </w:r>
            <w:r>
              <w:rPr>
                <w:spacing w:val="10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autorităţii</w:t>
            </w:r>
            <w:r>
              <w:rPr>
                <w:spacing w:val="9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desemnate</w:t>
            </w:r>
            <w:r>
              <w:rPr>
                <w:spacing w:val="1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de</w:t>
            </w:r>
            <w:r>
              <w:rPr>
                <w:spacing w:val="1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a</w:t>
            </w:r>
            <w:r>
              <w:rPr>
                <w:spacing w:val="9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fi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de</w:t>
            </w:r>
            <w:r>
              <w:rPr>
                <w:spacing w:val="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acord</w:t>
            </w:r>
            <w:r>
              <w:rPr>
                <w:spacing w:val="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cu</w:t>
            </w:r>
            <w:r>
              <w:rPr>
                <w:spacing w:val="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aplicarea</w:t>
            </w:r>
            <w:r>
              <w:rPr>
                <w:spacing w:val="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respectivului</w:t>
            </w:r>
            <w:r>
              <w:rPr>
                <w:spacing w:val="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document</w:t>
            </w:r>
            <w:r>
              <w:rPr>
                <w:spacing w:val="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în</w:t>
            </w:r>
            <w:r>
              <w:rPr>
                <w:spacing w:val="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organizaţie.</w:t>
            </w:r>
          </w:p>
        </w:tc>
      </w:tr>
      <w:tr w:rsidR="007C4D09">
        <w:trPr>
          <w:trHeight w:val="575"/>
        </w:trPr>
        <w:tc>
          <w:tcPr>
            <w:tcW w:w="430" w:type="dxa"/>
            <w:tcBorders>
              <w:top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7C4D09" w:rsidRDefault="007C4D09">
            <w:pPr>
              <w:pStyle w:val="TableParagraph"/>
              <w:spacing w:before="3"/>
              <w:ind w:left="0"/>
              <w:rPr>
                <w:rFonts w:ascii="Cambria"/>
                <w:b/>
                <w:sz w:val="16"/>
              </w:rPr>
            </w:pPr>
          </w:p>
          <w:p w:rsidR="007C4D09" w:rsidRDefault="008E4A37">
            <w:pPr>
              <w:pStyle w:val="TableParagraph"/>
              <w:spacing w:before="0"/>
              <w:ind w:left="133"/>
              <w:rPr>
                <w:sz w:val="16"/>
              </w:rPr>
            </w:pPr>
            <w:r>
              <w:rPr>
                <w:w w:val="115"/>
                <w:sz w:val="16"/>
              </w:rPr>
              <w:t>6.</w:t>
            </w:r>
          </w:p>
        </w:tc>
        <w:tc>
          <w:tcPr>
            <w:tcW w:w="302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7C4D09" w:rsidRDefault="007C4D09">
            <w:pPr>
              <w:pStyle w:val="TableParagraph"/>
              <w:spacing w:before="3"/>
              <w:ind w:left="0"/>
              <w:rPr>
                <w:rFonts w:ascii="Cambria"/>
                <w:b/>
                <w:sz w:val="16"/>
              </w:rPr>
            </w:pPr>
          </w:p>
          <w:p w:rsidR="007C4D09" w:rsidRDefault="008E4A37">
            <w:pPr>
              <w:pStyle w:val="TableParagraph"/>
              <w:spacing w:before="0"/>
              <w:rPr>
                <w:sz w:val="16"/>
              </w:rPr>
            </w:pPr>
            <w:r>
              <w:rPr>
                <w:w w:val="115"/>
                <w:sz w:val="16"/>
              </w:rPr>
              <w:t>Verificare</w:t>
            </w:r>
          </w:p>
        </w:tc>
        <w:tc>
          <w:tcPr>
            <w:tcW w:w="699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</w:tcBorders>
          </w:tcPr>
          <w:p w:rsidR="007C4D09" w:rsidRDefault="008E4A37">
            <w:pPr>
              <w:pStyle w:val="TableParagraph"/>
              <w:spacing w:before="9"/>
              <w:ind w:right="11" w:firstLine="232"/>
              <w:jc w:val="both"/>
              <w:rPr>
                <w:sz w:val="16"/>
              </w:rPr>
            </w:pPr>
            <w:r>
              <w:rPr>
                <w:w w:val="115"/>
                <w:sz w:val="16"/>
              </w:rPr>
              <w:t>Confirmare prin examinare şi furnizare de dovezi obiective de către autoritatea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desemnată (verificator), a faptului că sunt satisfăcute cerinţele specificate, inclusiv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cerinţele</w:t>
            </w:r>
            <w:r>
              <w:rPr>
                <w:spacing w:val="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Comisiei</w:t>
            </w:r>
            <w:r>
              <w:rPr>
                <w:spacing w:val="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de</w:t>
            </w:r>
            <w:r>
              <w:rPr>
                <w:spacing w:val="6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Monitorizare.</w:t>
            </w:r>
          </w:p>
        </w:tc>
      </w:tr>
      <w:tr w:rsidR="007C4D09">
        <w:trPr>
          <w:trHeight w:val="755"/>
        </w:trPr>
        <w:tc>
          <w:tcPr>
            <w:tcW w:w="430" w:type="dxa"/>
            <w:tcBorders>
              <w:top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7C4D09" w:rsidRDefault="007C4D09">
            <w:pPr>
              <w:pStyle w:val="TableParagraph"/>
              <w:spacing w:before="1"/>
              <w:ind w:left="0"/>
              <w:rPr>
                <w:rFonts w:ascii="Cambria"/>
                <w:b/>
                <w:sz w:val="23"/>
              </w:rPr>
            </w:pPr>
          </w:p>
          <w:p w:rsidR="007C4D09" w:rsidRDefault="008E4A37">
            <w:pPr>
              <w:pStyle w:val="TableParagraph"/>
              <w:spacing w:before="0"/>
              <w:ind w:left="133"/>
              <w:rPr>
                <w:sz w:val="16"/>
              </w:rPr>
            </w:pPr>
            <w:r>
              <w:rPr>
                <w:w w:val="120"/>
                <w:sz w:val="16"/>
              </w:rPr>
              <w:t>7.</w:t>
            </w:r>
          </w:p>
        </w:tc>
        <w:tc>
          <w:tcPr>
            <w:tcW w:w="302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7C4D09" w:rsidRDefault="007C4D09">
            <w:pPr>
              <w:pStyle w:val="TableParagraph"/>
              <w:spacing w:before="1"/>
              <w:ind w:left="0"/>
              <w:rPr>
                <w:rFonts w:ascii="Cambria"/>
                <w:b/>
                <w:sz w:val="23"/>
              </w:rPr>
            </w:pPr>
          </w:p>
          <w:p w:rsidR="007C4D09" w:rsidRDefault="008E4A37">
            <w:pPr>
              <w:pStyle w:val="TableParagraph"/>
              <w:spacing w:before="0"/>
              <w:rPr>
                <w:sz w:val="16"/>
              </w:rPr>
            </w:pPr>
            <w:r>
              <w:rPr>
                <w:w w:val="115"/>
                <w:sz w:val="16"/>
              </w:rPr>
              <w:t>Gestionarea</w:t>
            </w:r>
            <w:r>
              <w:rPr>
                <w:spacing w:val="-6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documentelor</w:t>
            </w:r>
          </w:p>
        </w:tc>
        <w:tc>
          <w:tcPr>
            <w:tcW w:w="699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</w:tcBorders>
          </w:tcPr>
          <w:p w:rsidR="007C4D09" w:rsidRDefault="008E4A37">
            <w:pPr>
              <w:pStyle w:val="TableParagraph"/>
              <w:spacing w:before="8"/>
              <w:ind w:right="7" w:firstLine="248"/>
              <w:jc w:val="both"/>
              <w:rPr>
                <w:sz w:val="16"/>
              </w:rPr>
            </w:pPr>
            <w:r>
              <w:rPr>
                <w:w w:val="115"/>
                <w:sz w:val="16"/>
              </w:rPr>
              <w:t>Procesul de administrare a documentelor unei entităţi publice, pentru a servi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intereselor acesteia, pe parcursul întregii lor durate de viaţă, de la început, prin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procesul de creare, revizuire, organizare, stocare, utilizare, partajare, identificare,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arhivare</w:t>
            </w:r>
            <w:r>
              <w:rPr>
                <w:spacing w:val="6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şi</w:t>
            </w:r>
            <w:r>
              <w:rPr>
                <w:spacing w:val="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până</w:t>
            </w:r>
            <w:r>
              <w:rPr>
                <w:spacing w:val="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la</w:t>
            </w:r>
            <w:r>
              <w:rPr>
                <w:spacing w:val="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distrugerea</w:t>
            </w:r>
            <w:r>
              <w:rPr>
                <w:spacing w:val="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lor;</w:t>
            </w:r>
          </w:p>
        </w:tc>
      </w:tr>
      <w:tr w:rsidR="007C4D09">
        <w:trPr>
          <w:trHeight w:val="575"/>
        </w:trPr>
        <w:tc>
          <w:tcPr>
            <w:tcW w:w="430" w:type="dxa"/>
            <w:tcBorders>
              <w:top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7C4D09" w:rsidRDefault="007C4D09">
            <w:pPr>
              <w:pStyle w:val="TableParagraph"/>
              <w:spacing w:before="3"/>
              <w:ind w:left="0"/>
              <w:rPr>
                <w:rFonts w:ascii="Cambria"/>
                <w:b/>
                <w:sz w:val="16"/>
              </w:rPr>
            </w:pPr>
          </w:p>
          <w:p w:rsidR="007C4D09" w:rsidRDefault="008E4A37">
            <w:pPr>
              <w:pStyle w:val="TableParagraph"/>
              <w:spacing w:before="0"/>
              <w:ind w:left="133"/>
              <w:rPr>
                <w:sz w:val="16"/>
              </w:rPr>
            </w:pPr>
            <w:r>
              <w:rPr>
                <w:w w:val="110"/>
                <w:sz w:val="16"/>
              </w:rPr>
              <w:t>8.</w:t>
            </w:r>
          </w:p>
        </w:tc>
        <w:tc>
          <w:tcPr>
            <w:tcW w:w="302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7C4D09" w:rsidRDefault="007C4D09">
            <w:pPr>
              <w:pStyle w:val="TableParagraph"/>
              <w:spacing w:before="3"/>
              <w:ind w:left="0"/>
              <w:rPr>
                <w:rFonts w:ascii="Cambria"/>
                <w:b/>
                <w:sz w:val="16"/>
              </w:rPr>
            </w:pPr>
          </w:p>
          <w:p w:rsidR="007C4D09" w:rsidRDefault="008E4A37">
            <w:pPr>
              <w:pStyle w:val="TableParagraph"/>
              <w:spacing w:before="0"/>
              <w:rPr>
                <w:sz w:val="16"/>
              </w:rPr>
            </w:pPr>
            <w:r>
              <w:rPr>
                <w:w w:val="115"/>
                <w:sz w:val="16"/>
              </w:rPr>
              <w:t>Ediție procedură</w:t>
            </w:r>
          </w:p>
        </w:tc>
        <w:tc>
          <w:tcPr>
            <w:tcW w:w="699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</w:tcBorders>
          </w:tcPr>
          <w:p w:rsidR="007C4D09" w:rsidRDefault="008E4A37">
            <w:pPr>
              <w:pStyle w:val="TableParagraph"/>
              <w:spacing w:before="9"/>
              <w:ind w:right="14" w:firstLine="215"/>
              <w:jc w:val="both"/>
              <w:rPr>
                <w:sz w:val="16"/>
              </w:rPr>
            </w:pPr>
            <w:r>
              <w:rPr>
                <w:w w:val="115"/>
                <w:sz w:val="16"/>
              </w:rPr>
              <w:t>Forma actuală a procedurii; Ediția unei proceduri se modifică atunci când deja au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fost realizate 3 revizii ale respectivei proceduri sau atunci când modificările din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structura</w:t>
            </w:r>
            <w:r>
              <w:rPr>
                <w:spacing w:val="3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procedurii</w:t>
            </w:r>
            <w:r>
              <w:rPr>
                <w:spacing w:val="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depășesc</w:t>
            </w:r>
            <w:r>
              <w:rPr>
                <w:spacing w:val="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50%</w:t>
            </w:r>
            <w:r>
              <w:rPr>
                <w:spacing w:val="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din</w:t>
            </w:r>
            <w:r>
              <w:rPr>
                <w:spacing w:val="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conținutul</w:t>
            </w:r>
            <w:r>
              <w:rPr>
                <w:spacing w:val="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reviziei</w:t>
            </w:r>
            <w:r>
              <w:rPr>
                <w:spacing w:val="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anterioare;</w:t>
            </w:r>
          </w:p>
        </w:tc>
      </w:tr>
      <w:tr w:rsidR="007C4D09">
        <w:trPr>
          <w:trHeight w:val="575"/>
        </w:trPr>
        <w:tc>
          <w:tcPr>
            <w:tcW w:w="430" w:type="dxa"/>
            <w:tcBorders>
              <w:top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7C4D09" w:rsidRDefault="007C4D09">
            <w:pPr>
              <w:pStyle w:val="TableParagraph"/>
              <w:spacing w:before="3"/>
              <w:ind w:left="0"/>
              <w:rPr>
                <w:rFonts w:ascii="Cambria"/>
                <w:b/>
                <w:sz w:val="16"/>
              </w:rPr>
            </w:pPr>
          </w:p>
          <w:p w:rsidR="007C4D09" w:rsidRDefault="008E4A37">
            <w:pPr>
              <w:pStyle w:val="TableParagraph"/>
              <w:spacing w:before="0"/>
              <w:ind w:left="133"/>
              <w:rPr>
                <w:sz w:val="16"/>
              </w:rPr>
            </w:pPr>
            <w:r>
              <w:rPr>
                <w:w w:val="115"/>
                <w:sz w:val="16"/>
              </w:rPr>
              <w:t>9.</w:t>
            </w:r>
          </w:p>
        </w:tc>
        <w:tc>
          <w:tcPr>
            <w:tcW w:w="302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7C4D09" w:rsidRDefault="007C4D09">
            <w:pPr>
              <w:pStyle w:val="TableParagraph"/>
              <w:spacing w:before="3"/>
              <w:ind w:left="0"/>
              <w:rPr>
                <w:rFonts w:ascii="Cambria"/>
                <w:b/>
                <w:sz w:val="16"/>
              </w:rPr>
            </w:pPr>
          </w:p>
          <w:p w:rsidR="007C4D09" w:rsidRDefault="008E4A37">
            <w:pPr>
              <w:pStyle w:val="TableParagraph"/>
              <w:spacing w:before="0"/>
              <w:rPr>
                <w:sz w:val="16"/>
              </w:rPr>
            </w:pPr>
            <w:r>
              <w:rPr>
                <w:w w:val="115"/>
                <w:sz w:val="16"/>
              </w:rPr>
              <w:t>Revizie</w:t>
            </w:r>
            <w:r>
              <w:rPr>
                <w:spacing w:val="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procedură</w:t>
            </w:r>
          </w:p>
        </w:tc>
        <w:tc>
          <w:tcPr>
            <w:tcW w:w="699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</w:tcBorders>
          </w:tcPr>
          <w:p w:rsidR="007C4D09" w:rsidRDefault="008E4A37">
            <w:pPr>
              <w:pStyle w:val="TableParagraph"/>
              <w:spacing w:before="9"/>
              <w:ind w:right="21" w:firstLine="221"/>
              <w:jc w:val="both"/>
              <w:rPr>
                <w:sz w:val="16"/>
              </w:rPr>
            </w:pPr>
            <w:r>
              <w:rPr>
                <w:w w:val="115"/>
                <w:sz w:val="16"/>
              </w:rPr>
              <w:t>Acţiunea de modificare respectiv adăugare sau eliminare a unor informații, date,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componente ale unei ediții a unei proceduri, modificări ce implică de regulă sub 50%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din</w:t>
            </w:r>
            <w:r>
              <w:rPr>
                <w:spacing w:val="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conținutul</w:t>
            </w:r>
            <w:r>
              <w:rPr>
                <w:spacing w:val="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procedurii;</w:t>
            </w:r>
          </w:p>
        </w:tc>
      </w:tr>
      <w:tr w:rsidR="007C4D09">
        <w:trPr>
          <w:trHeight w:val="215"/>
        </w:trPr>
        <w:tc>
          <w:tcPr>
            <w:tcW w:w="430" w:type="dxa"/>
            <w:tcBorders>
              <w:top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7C4D09" w:rsidRDefault="008E4A37">
            <w:pPr>
              <w:pStyle w:val="TableParagraph"/>
              <w:ind w:left="83"/>
              <w:rPr>
                <w:sz w:val="16"/>
              </w:rPr>
            </w:pPr>
            <w:r>
              <w:rPr>
                <w:w w:val="125"/>
                <w:sz w:val="16"/>
              </w:rPr>
              <w:t>10.</w:t>
            </w:r>
          </w:p>
        </w:tc>
        <w:tc>
          <w:tcPr>
            <w:tcW w:w="302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7C4D09" w:rsidRDefault="008E4A37"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Sistem</w:t>
            </w:r>
          </w:p>
        </w:tc>
        <w:tc>
          <w:tcPr>
            <w:tcW w:w="699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</w:tcBorders>
          </w:tcPr>
          <w:p w:rsidR="007C4D09" w:rsidRDefault="008E4A37">
            <w:pPr>
              <w:pStyle w:val="TableParagraph"/>
              <w:ind w:left="238"/>
              <w:rPr>
                <w:sz w:val="16"/>
              </w:rPr>
            </w:pPr>
            <w:r>
              <w:rPr>
                <w:w w:val="115"/>
                <w:sz w:val="16"/>
              </w:rPr>
              <w:t>Ansamblu de</w:t>
            </w:r>
            <w:r>
              <w:rPr>
                <w:spacing w:val="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elemente</w:t>
            </w:r>
            <w:r>
              <w:rPr>
                <w:spacing w:val="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corelate</w:t>
            </w:r>
            <w:r>
              <w:rPr>
                <w:spacing w:val="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sau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în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interacţiune</w:t>
            </w:r>
          </w:p>
        </w:tc>
      </w:tr>
      <w:tr w:rsidR="007C4D09">
        <w:trPr>
          <w:trHeight w:val="935"/>
        </w:trPr>
        <w:tc>
          <w:tcPr>
            <w:tcW w:w="430" w:type="dxa"/>
            <w:tcBorders>
              <w:top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7C4D09" w:rsidRDefault="007C4D09">
            <w:pPr>
              <w:pStyle w:val="TableParagraph"/>
              <w:spacing w:before="0"/>
              <w:ind w:left="0"/>
              <w:rPr>
                <w:rFonts w:ascii="Cambria"/>
                <w:b/>
                <w:sz w:val="18"/>
              </w:rPr>
            </w:pPr>
          </w:p>
          <w:p w:rsidR="007C4D09" w:rsidRDefault="008E4A37">
            <w:pPr>
              <w:pStyle w:val="TableParagraph"/>
              <w:spacing w:before="159"/>
              <w:ind w:left="83"/>
              <w:rPr>
                <w:sz w:val="16"/>
              </w:rPr>
            </w:pPr>
            <w:r>
              <w:rPr>
                <w:w w:val="140"/>
                <w:sz w:val="16"/>
              </w:rPr>
              <w:t>11.</w:t>
            </w:r>
          </w:p>
        </w:tc>
        <w:tc>
          <w:tcPr>
            <w:tcW w:w="302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7C4D09" w:rsidRDefault="007C4D09">
            <w:pPr>
              <w:pStyle w:val="TableParagraph"/>
              <w:spacing w:before="0"/>
              <w:ind w:left="0"/>
              <w:rPr>
                <w:rFonts w:ascii="Cambria"/>
                <w:b/>
                <w:sz w:val="18"/>
              </w:rPr>
            </w:pPr>
          </w:p>
          <w:p w:rsidR="007C4D09" w:rsidRDefault="008E4A37">
            <w:pPr>
              <w:pStyle w:val="TableParagraph"/>
              <w:spacing w:before="159"/>
              <w:rPr>
                <w:sz w:val="16"/>
              </w:rPr>
            </w:pPr>
            <w:r>
              <w:rPr>
                <w:w w:val="115"/>
                <w:sz w:val="16"/>
              </w:rPr>
              <w:t>Entitate</w:t>
            </w:r>
            <w:r>
              <w:rPr>
                <w:spacing w:val="-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publică</w:t>
            </w:r>
          </w:p>
        </w:tc>
        <w:tc>
          <w:tcPr>
            <w:tcW w:w="699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</w:tcBorders>
          </w:tcPr>
          <w:p w:rsidR="007C4D09" w:rsidRDefault="008E4A37">
            <w:pPr>
              <w:pStyle w:val="TableParagraph"/>
              <w:ind w:firstLine="319"/>
              <w:rPr>
                <w:sz w:val="16"/>
              </w:rPr>
            </w:pPr>
            <w:r>
              <w:rPr>
                <w:w w:val="115"/>
                <w:sz w:val="16"/>
              </w:rPr>
              <w:t>Autoritate</w:t>
            </w:r>
            <w:r>
              <w:rPr>
                <w:spacing w:val="13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publică,</w:t>
            </w:r>
            <w:r>
              <w:rPr>
                <w:spacing w:val="13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instituţie</w:t>
            </w:r>
            <w:r>
              <w:rPr>
                <w:spacing w:val="13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publică,</w:t>
            </w:r>
            <w:r>
              <w:rPr>
                <w:spacing w:val="13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companie/societate</w:t>
            </w:r>
            <w:r>
              <w:rPr>
                <w:spacing w:val="13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naţională,</w:t>
            </w:r>
            <w:r>
              <w:rPr>
                <w:spacing w:val="13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regie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autonomă,</w:t>
            </w:r>
            <w:r>
              <w:rPr>
                <w:spacing w:val="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societate</w:t>
            </w:r>
            <w:r>
              <w:rPr>
                <w:spacing w:val="6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la</w:t>
            </w:r>
          </w:p>
          <w:p w:rsidR="007C4D09" w:rsidRDefault="008E4A37">
            <w:pPr>
              <w:pStyle w:val="TableParagraph"/>
              <w:spacing w:before="0" w:line="237" w:lineRule="auto"/>
              <w:rPr>
                <w:sz w:val="16"/>
              </w:rPr>
            </w:pPr>
            <w:r>
              <w:rPr>
                <w:w w:val="115"/>
                <w:sz w:val="16"/>
              </w:rPr>
              <w:t>care</w:t>
            </w:r>
            <w:r>
              <w:rPr>
                <w:spacing w:val="38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statul</w:t>
            </w:r>
            <w:r>
              <w:rPr>
                <w:spacing w:val="38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sau</w:t>
            </w:r>
            <w:r>
              <w:rPr>
                <w:spacing w:val="38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o</w:t>
            </w:r>
            <w:r>
              <w:rPr>
                <w:spacing w:val="38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unitate</w:t>
            </w:r>
            <w:r>
              <w:rPr>
                <w:spacing w:val="38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administrativ-teritorială</w:t>
            </w:r>
            <w:r>
              <w:rPr>
                <w:spacing w:val="38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este</w:t>
            </w:r>
            <w:r>
              <w:rPr>
                <w:spacing w:val="38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acţionar</w:t>
            </w:r>
            <w:r>
              <w:rPr>
                <w:spacing w:val="38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majoritar,</w:t>
            </w:r>
            <w:r>
              <w:rPr>
                <w:spacing w:val="38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cu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personalitate</w:t>
            </w:r>
            <w:r>
              <w:rPr>
                <w:spacing w:val="6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juridică,</w:t>
            </w:r>
            <w:r>
              <w:rPr>
                <w:spacing w:val="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care</w:t>
            </w:r>
            <w:r>
              <w:rPr>
                <w:spacing w:val="6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utilizează</w:t>
            </w:r>
          </w:p>
          <w:p w:rsidR="007C4D09" w:rsidRDefault="008E4A37">
            <w:pPr>
              <w:pStyle w:val="TableParagraph"/>
              <w:spacing w:before="0" w:line="180" w:lineRule="exact"/>
              <w:rPr>
                <w:sz w:val="16"/>
              </w:rPr>
            </w:pPr>
            <w:r>
              <w:rPr>
                <w:w w:val="110"/>
                <w:sz w:val="16"/>
              </w:rPr>
              <w:t>/administrează</w:t>
            </w:r>
            <w:r>
              <w:rPr>
                <w:spacing w:val="12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fonduri</w:t>
            </w:r>
            <w:r>
              <w:rPr>
                <w:spacing w:val="13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publice</w:t>
            </w:r>
            <w:r>
              <w:rPr>
                <w:spacing w:val="15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şi/sau</w:t>
            </w:r>
            <w:r>
              <w:rPr>
                <w:spacing w:val="13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patrimoniu</w:t>
            </w:r>
            <w:r>
              <w:rPr>
                <w:spacing w:val="12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public</w:t>
            </w:r>
          </w:p>
        </w:tc>
      </w:tr>
      <w:tr w:rsidR="007C4D09">
        <w:trPr>
          <w:trHeight w:val="215"/>
        </w:trPr>
        <w:tc>
          <w:tcPr>
            <w:tcW w:w="430" w:type="dxa"/>
            <w:tcBorders>
              <w:top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7C4D09" w:rsidRDefault="008E4A37">
            <w:pPr>
              <w:pStyle w:val="TableParagraph"/>
              <w:ind w:left="83"/>
              <w:rPr>
                <w:sz w:val="16"/>
              </w:rPr>
            </w:pPr>
            <w:r>
              <w:rPr>
                <w:w w:val="125"/>
                <w:sz w:val="16"/>
              </w:rPr>
              <w:t>12.</w:t>
            </w:r>
          </w:p>
        </w:tc>
        <w:tc>
          <w:tcPr>
            <w:tcW w:w="302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7C4D09" w:rsidRDefault="008E4A37"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Departament</w:t>
            </w:r>
          </w:p>
        </w:tc>
        <w:tc>
          <w:tcPr>
            <w:tcW w:w="699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</w:tcBorders>
          </w:tcPr>
          <w:p w:rsidR="007C4D09" w:rsidRDefault="008E4A37">
            <w:pPr>
              <w:pStyle w:val="TableParagraph"/>
              <w:ind w:left="238"/>
              <w:rPr>
                <w:sz w:val="16"/>
              </w:rPr>
            </w:pPr>
            <w:r>
              <w:rPr>
                <w:w w:val="115"/>
                <w:sz w:val="16"/>
              </w:rPr>
              <w:t>Direcţie</w:t>
            </w:r>
            <w:r>
              <w:rPr>
                <w:spacing w:val="-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Generală,</w:t>
            </w:r>
            <w:r>
              <w:rPr>
                <w:spacing w:val="-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Direcţie,</w:t>
            </w:r>
            <w:r>
              <w:rPr>
                <w:spacing w:val="-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Serviciu,</w:t>
            </w:r>
            <w:r>
              <w:rPr>
                <w:spacing w:val="-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Birou,</w:t>
            </w:r>
            <w:r>
              <w:rPr>
                <w:spacing w:val="-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Compartiment;</w:t>
            </w:r>
          </w:p>
        </w:tc>
      </w:tr>
      <w:tr w:rsidR="007C4D09">
        <w:trPr>
          <w:trHeight w:val="397"/>
        </w:trPr>
        <w:tc>
          <w:tcPr>
            <w:tcW w:w="430" w:type="dxa"/>
            <w:tcBorders>
              <w:top w:val="single" w:sz="18" w:space="0" w:color="D2D2D2"/>
              <w:right w:val="single" w:sz="18" w:space="0" w:color="D2D2D2"/>
            </w:tcBorders>
          </w:tcPr>
          <w:p w:rsidR="007C4D09" w:rsidRDefault="008E4A37">
            <w:pPr>
              <w:pStyle w:val="TableParagraph"/>
              <w:spacing w:before="90"/>
              <w:ind w:left="83"/>
              <w:rPr>
                <w:sz w:val="16"/>
              </w:rPr>
            </w:pPr>
            <w:r>
              <w:rPr>
                <w:w w:val="125"/>
                <w:sz w:val="16"/>
              </w:rPr>
              <w:lastRenderedPageBreak/>
              <w:t>13.</w:t>
            </w:r>
          </w:p>
        </w:tc>
        <w:tc>
          <w:tcPr>
            <w:tcW w:w="3020" w:type="dxa"/>
            <w:tcBorders>
              <w:top w:val="single" w:sz="18" w:space="0" w:color="D2D2D2"/>
              <w:left w:val="single" w:sz="18" w:space="0" w:color="D2D2D2"/>
              <w:right w:val="single" w:sz="18" w:space="0" w:color="D2D2D2"/>
            </w:tcBorders>
          </w:tcPr>
          <w:p w:rsidR="007C4D09" w:rsidRDefault="008E4A37">
            <w:pPr>
              <w:pStyle w:val="TableParagraph"/>
              <w:ind w:right="435"/>
              <w:rPr>
                <w:sz w:val="16"/>
              </w:rPr>
            </w:pPr>
            <w:r>
              <w:rPr>
                <w:spacing w:val="-1"/>
                <w:w w:val="115"/>
                <w:sz w:val="16"/>
              </w:rPr>
              <w:t>Conducătorul departamentului</w:t>
            </w:r>
            <w:r>
              <w:rPr>
                <w:spacing w:val="-4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(compartimentului)</w:t>
            </w:r>
          </w:p>
        </w:tc>
        <w:tc>
          <w:tcPr>
            <w:tcW w:w="6990" w:type="dxa"/>
            <w:tcBorders>
              <w:top w:val="single" w:sz="18" w:space="0" w:color="D2D2D2"/>
              <w:left w:val="single" w:sz="18" w:space="0" w:color="D2D2D2"/>
            </w:tcBorders>
          </w:tcPr>
          <w:p w:rsidR="007C4D09" w:rsidRDefault="008E4A37">
            <w:pPr>
              <w:pStyle w:val="TableParagraph"/>
              <w:spacing w:before="90"/>
              <w:ind w:left="238"/>
              <w:rPr>
                <w:sz w:val="16"/>
              </w:rPr>
            </w:pPr>
            <w:r>
              <w:rPr>
                <w:w w:val="115"/>
                <w:sz w:val="16"/>
              </w:rPr>
              <w:t>Director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general,</w:t>
            </w:r>
            <w:r>
              <w:rPr>
                <w:spacing w:val="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director,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şef</w:t>
            </w:r>
            <w:r>
              <w:rPr>
                <w:spacing w:val="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serviciu,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şef</w:t>
            </w:r>
            <w:r>
              <w:rPr>
                <w:spacing w:val="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birou,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şef</w:t>
            </w:r>
            <w:r>
              <w:rPr>
                <w:spacing w:val="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compartiment;</w:t>
            </w:r>
          </w:p>
        </w:tc>
      </w:tr>
    </w:tbl>
    <w:p w:rsidR="007C4D09" w:rsidRDefault="008E4A37">
      <w:pPr>
        <w:pStyle w:val="ListParagraph"/>
        <w:numPr>
          <w:ilvl w:val="1"/>
          <w:numId w:val="6"/>
        </w:numPr>
        <w:tabs>
          <w:tab w:val="left" w:pos="938"/>
        </w:tabs>
        <w:spacing w:before="169"/>
        <w:rPr>
          <w:rFonts w:ascii="Cambria"/>
          <w:b/>
          <w:sz w:val="18"/>
        </w:rPr>
      </w:pPr>
      <w:r>
        <w:rPr>
          <w:rFonts w:ascii="Cambria"/>
          <w:b/>
          <w:w w:val="120"/>
          <w:sz w:val="18"/>
        </w:rPr>
        <w:t>Abrevieri ale termenilor:</w:t>
      </w:r>
    </w:p>
    <w:p w:rsidR="007C4D09" w:rsidRDefault="007C4D09">
      <w:pPr>
        <w:pStyle w:val="BodyText"/>
        <w:rPr>
          <w:rFonts w:ascii="Cambria"/>
          <w:b/>
          <w:sz w:val="17"/>
        </w:rPr>
      </w:pPr>
    </w:p>
    <w:tbl>
      <w:tblPr>
        <w:tblW w:w="0" w:type="auto"/>
        <w:tblInd w:w="120" w:type="dxa"/>
        <w:tblBorders>
          <w:top w:val="single" w:sz="8" w:space="0" w:color="D2D2D2"/>
          <w:left w:val="single" w:sz="8" w:space="0" w:color="D2D2D2"/>
          <w:bottom w:val="single" w:sz="8" w:space="0" w:color="D2D2D2"/>
          <w:right w:val="single" w:sz="8" w:space="0" w:color="D2D2D2"/>
          <w:insideH w:val="single" w:sz="8" w:space="0" w:color="D2D2D2"/>
          <w:insideV w:val="single" w:sz="8" w:space="0" w:color="D2D2D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3000"/>
        <w:gridCol w:w="7010"/>
      </w:tblGrid>
      <w:tr w:rsidR="007C4D09">
        <w:trPr>
          <w:trHeight w:val="437"/>
        </w:trPr>
        <w:tc>
          <w:tcPr>
            <w:tcW w:w="430" w:type="dxa"/>
            <w:tcBorders>
              <w:bottom w:val="single" w:sz="18" w:space="0" w:color="D2D2D2"/>
              <w:right w:val="single" w:sz="18" w:space="0" w:color="D2D2D2"/>
            </w:tcBorders>
            <w:shd w:val="clear" w:color="auto" w:fill="FBF7E2"/>
          </w:tcPr>
          <w:p w:rsidR="007C4D09" w:rsidRDefault="008E4A37">
            <w:pPr>
              <w:pStyle w:val="TableParagraph"/>
              <w:spacing w:before="15" w:line="200" w:lineRule="atLeast"/>
              <w:ind w:left="39" w:right="-1" w:firstLine="34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w w:val="135"/>
                <w:sz w:val="16"/>
              </w:rPr>
              <w:t>Nr.</w:t>
            </w:r>
            <w:r>
              <w:rPr>
                <w:rFonts w:ascii="Cambria"/>
                <w:b/>
                <w:spacing w:val="-45"/>
                <w:w w:val="135"/>
                <w:sz w:val="16"/>
              </w:rPr>
              <w:t xml:space="preserve"> </w:t>
            </w:r>
            <w:r>
              <w:rPr>
                <w:rFonts w:ascii="Cambria"/>
                <w:b/>
                <w:w w:val="130"/>
                <w:sz w:val="16"/>
              </w:rPr>
              <w:t>Crt.</w:t>
            </w:r>
          </w:p>
        </w:tc>
        <w:tc>
          <w:tcPr>
            <w:tcW w:w="3000" w:type="dxa"/>
            <w:tcBorders>
              <w:left w:val="single" w:sz="18" w:space="0" w:color="D2D2D2"/>
              <w:bottom w:val="single" w:sz="18" w:space="0" w:color="D2D2D2"/>
              <w:right w:val="single" w:sz="18" w:space="0" w:color="D2D2D2"/>
            </w:tcBorders>
            <w:shd w:val="clear" w:color="auto" w:fill="FBF7E2"/>
          </w:tcPr>
          <w:p w:rsidR="007C4D09" w:rsidRDefault="008E4A37">
            <w:pPr>
              <w:pStyle w:val="TableParagraph"/>
              <w:spacing w:before="128"/>
              <w:ind w:left="1004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w w:val="120"/>
                <w:sz w:val="16"/>
              </w:rPr>
              <w:t>Abrevierea</w:t>
            </w:r>
          </w:p>
        </w:tc>
        <w:tc>
          <w:tcPr>
            <w:tcW w:w="7010" w:type="dxa"/>
            <w:tcBorders>
              <w:left w:val="single" w:sz="18" w:space="0" w:color="D2D2D2"/>
              <w:bottom w:val="single" w:sz="18" w:space="0" w:color="D2D2D2"/>
            </w:tcBorders>
            <w:shd w:val="clear" w:color="auto" w:fill="FBF7E2"/>
          </w:tcPr>
          <w:p w:rsidR="007C4D09" w:rsidRDefault="008E4A37">
            <w:pPr>
              <w:pStyle w:val="TableParagraph"/>
              <w:spacing w:before="128"/>
              <w:ind w:left="2654" w:right="2637"/>
              <w:jc w:val="center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pacing w:val="-1"/>
                <w:w w:val="120"/>
                <w:sz w:val="16"/>
              </w:rPr>
              <w:t>Termenul</w:t>
            </w:r>
            <w:r>
              <w:rPr>
                <w:rFonts w:ascii="Cambria"/>
                <w:b/>
                <w:spacing w:val="-7"/>
                <w:w w:val="120"/>
                <w:sz w:val="16"/>
              </w:rPr>
              <w:t xml:space="preserve"> </w:t>
            </w:r>
            <w:r>
              <w:rPr>
                <w:rFonts w:ascii="Cambria"/>
                <w:b/>
                <w:w w:val="120"/>
                <w:sz w:val="16"/>
              </w:rPr>
              <w:t>abreviat</w:t>
            </w:r>
          </w:p>
        </w:tc>
      </w:tr>
      <w:tr w:rsidR="007C4D09">
        <w:trPr>
          <w:trHeight w:val="215"/>
        </w:trPr>
        <w:tc>
          <w:tcPr>
            <w:tcW w:w="430" w:type="dxa"/>
            <w:tcBorders>
              <w:top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7C4D09" w:rsidRDefault="008E4A37">
            <w:pPr>
              <w:pStyle w:val="TableParagraph"/>
              <w:ind w:left="133"/>
              <w:rPr>
                <w:sz w:val="16"/>
              </w:rPr>
            </w:pPr>
            <w:r>
              <w:rPr>
                <w:w w:val="135"/>
                <w:sz w:val="16"/>
              </w:rPr>
              <w:t>1.</w:t>
            </w:r>
          </w:p>
        </w:tc>
        <w:tc>
          <w:tcPr>
            <w:tcW w:w="300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7C4D09" w:rsidRDefault="008E4A37"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P.S.</w:t>
            </w:r>
          </w:p>
        </w:tc>
        <w:tc>
          <w:tcPr>
            <w:tcW w:w="701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</w:tcBorders>
          </w:tcPr>
          <w:p w:rsidR="007C4D09" w:rsidRDefault="008E4A37"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Procedura</w:t>
            </w:r>
            <w:r>
              <w:rPr>
                <w:spacing w:val="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de</w:t>
            </w:r>
            <w:r>
              <w:rPr>
                <w:spacing w:val="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sistem</w:t>
            </w:r>
          </w:p>
        </w:tc>
      </w:tr>
      <w:tr w:rsidR="007C4D09">
        <w:trPr>
          <w:trHeight w:val="215"/>
        </w:trPr>
        <w:tc>
          <w:tcPr>
            <w:tcW w:w="430" w:type="dxa"/>
            <w:tcBorders>
              <w:top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7C4D09" w:rsidRDefault="008E4A37">
            <w:pPr>
              <w:pStyle w:val="TableParagraph"/>
              <w:ind w:left="133"/>
              <w:rPr>
                <w:sz w:val="16"/>
              </w:rPr>
            </w:pPr>
            <w:r>
              <w:rPr>
                <w:w w:val="115"/>
                <w:sz w:val="16"/>
              </w:rPr>
              <w:t>2.</w:t>
            </w:r>
          </w:p>
        </w:tc>
        <w:tc>
          <w:tcPr>
            <w:tcW w:w="300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7C4D09" w:rsidRDefault="008E4A37"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P.O.</w:t>
            </w:r>
          </w:p>
        </w:tc>
        <w:tc>
          <w:tcPr>
            <w:tcW w:w="701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</w:tcBorders>
          </w:tcPr>
          <w:p w:rsidR="007C4D09" w:rsidRDefault="008E4A37"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Procedura</w:t>
            </w:r>
            <w:r>
              <w:rPr>
                <w:spacing w:val="-3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operationala</w:t>
            </w:r>
          </w:p>
        </w:tc>
      </w:tr>
      <w:tr w:rsidR="007C4D09">
        <w:trPr>
          <w:trHeight w:val="215"/>
        </w:trPr>
        <w:tc>
          <w:tcPr>
            <w:tcW w:w="430" w:type="dxa"/>
            <w:tcBorders>
              <w:top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7C4D09" w:rsidRDefault="008E4A37">
            <w:pPr>
              <w:pStyle w:val="TableParagraph"/>
              <w:ind w:left="133"/>
              <w:rPr>
                <w:sz w:val="16"/>
              </w:rPr>
            </w:pPr>
            <w:r>
              <w:rPr>
                <w:w w:val="115"/>
                <w:sz w:val="16"/>
              </w:rPr>
              <w:t>3.</w:t>
            </w:r>
          </w:p>
        </w:tc>
        <w:tc>
          <w:tcPr>
            <w:tcW w:w="300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7C4D09" w:rsidRDefault="008E4A37">
            <w:pPr>
              <w:pStyle w:val="TableParagraph"/>
              <w:rPr>
                <w:sz w:val="16"/>
              </w:rPr>
            </w:pPr>
            <w:r>
              <w:rPr>
                <w:w w:val="111"/>
                <w:sz w:val="16"/>
              </w:rPr>
              <w:t>E</w:t>
            </w:r>
          </w:p>
        </w:tc>
        <w:tc>
          <w:tcPr>
            <w:tcW w:w="701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</w:tcBorders>
          </w:tcPr>
          <w:p w:rsidR="007C4D09" w:rsidRDefault="008E4A37"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Elaborare</w:t>
            </w:r>
          </w:p>
        </w:tc>
      </w:tr>
      <w:tr w:rsidR="007C4D09">
        <w:trPr>
          <w:trHeight w:val="215"/>
        </w:trPr>
        <w:tc>
          <w:tcPr>
            <w:tcW w:w="430" w:type="dxa"/>
            <w:tcBorders>
              <w:top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7C4D09" w:rsidRDefault="008E4A37">
            <w:pPr>
              <w:pStyle w:val="TableParagraph"/>
              <w:ind w:left="133"/>
              <w:rPr>
                <w:sz w:val="16"/>
              </w:rPr>
            </w:pPr>
            <w:r>
              <w:rPr>
                <w:w w:val="115"/>
                <w:sz w:val="16"/>
              </w:rPr>
              <w:t>4.</w:t>
            </w:r>
          </w:p>
        </w:tc>
        <w:tc>
          <w:tcPr>
            <w:tcW w:w="300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7C4D09" w:rsidRDefault="008E4A37">
            <w:pPr>
              <w:pStyle w:val="TableParagraph"/>
              <w:rPr>
                <w:sz w:val="16"/>
              </w:rPr>
            </w:pPr>
            <w:r>
              <w:rPr>
                <w:w w:val="108"/>
                <w:sz w:val="16"/>
              </w:rPr>
              <w:t>V</w:t>
            </w:r>
          </w:p>
        </w:tc>
        <w:tc>
          <w:tcPr>
            <w:tcW w:w="701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</w:tcBorders>
          </w:tcPr>
          <w:p w:rsidR="007C4D09" w:rsidRDefault="008E4A37"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Verificare</w:t>
            </w:r>
          </w:p>
        </w:tc>
      </w:tr>
      <w:tr w:rsidR="007C4D09">
        <w:trPr>
          <w:trHeight w:val="215"/>
        </w:trPr>
        <w:tc>
          <w:tcPr>
            <w:tcW w:w="430" w:type="dxa"/>
            <w:tcBorders>
              <w:top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7C4D09" w:rsidRDefault="008E4A37">
            <w:pPr>
              <w:pStyle w:val="TableParagraph"/>
              <w:ind w:left="133"/>
              <w:rPr>
                <w:sz w:val="16"/>
              </w:rPr>
            </w:pPr>
            <w:r>
              <w:rPr>
                <w:w w:val="120"/>
                <w:sz w:val="16"/>
              </w:rPr>
              <w:t>5.</w:t>
            </w:r>
          </w:p>
        </w:tc>
        <w:tc>
          <w:tcPr>
            <w:tcW w:w="300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7C4D09" w:rsidRDefault="008E4A37">
            <w:pPr>
              <w:pStyle w:val="TableParagraph"/>
              <w:rPr>
                <w:sz w:val="16"/>
              </w:rPr>
            </w:pPr>
            <w:r>
              <w:rPr>
                <w:w w:val="107"/>
                <w:sz w:val="16"/>
              </w:rPr>
              <w:t>A</w:t>
            </w:r>
          </w:p>
        </w:tc>
        <w:tc>
          <w:tcPr>
            <w:tcW w:w="701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</w:tcBorders>
          </w:tcPr>
          <w:p w:rsidR="007C4D09" w:rsidRDefault="008E4A37"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Aprobare</w:t>
            </w:r>
          </w:p>
        </w:tc>
      </w:tr>
      <w:tr w:rsidR="007C4D09">
        <w:trPr>
          <w:trHeight w:val="215"/>
        </w:trPr>
        <w:tc>
          <w:tcPr>
            <w:tcW w:w="430" w:type="dxa"/>
            <w:tcBorders>
              <w:top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7C4D09" w:rsidRDefault="008E4A37">
            <w:pPr>
              <w:pStyle w:val="TableParagraph"/>
              <w:ind w:left="133"/>
              <w:rPr>
                <w:sz w:val="16"/>
              </w:rPr>
            </w:pPr>
            <w:r>
              <w:rPr>
                <w:w w:val="115"/>
                <w:sz w:val="16"/>
              </w:rPr>
              <w:t>6.</w:t>
            </w:r>
          </w:p>
        </w:tc>
        <w:tc>
          <w:tcPr>
            <w:tcW w:w="300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7C4D09" w:rsidRDefault="008E4A37"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Ap.</w:t>
            </w:r>
          </w:p>
        </w:tc>
        <w:tc>
          <w:tcPr>
            <w:tcW w:w="701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</w:tcBorders>
          </w:tcPr>
          <w:p w:rsidR="007C4D09" w:rsidRDefault="008E4A37"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Aplicare</w:t>
            </w:r>
          </w:p>
        </w:tc>
      </w:tr>
      <w:tr w:rsidR="007C4D09">
        <w:trPr>
          <w:trHeight w:val="215"/>
        </w:trPr>
        <w:tc>
          <w:tcPr>
            <w:tcW w:w="430" w:type="dxa"/>
            <w:tcBorders>
              <w:top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7C4D09" w:rsidRDefault="008E4A37">
            <w:pPr>
              <w:pStyle w:val="TableParagraph"/>
              <w:ind w:left="133"/>
              <w:rPr>
                <w:sz w:val="16"/>
              </w:rPr>
            </w:pPr>
            <w:r>
              <w:rPr>
                <w:w w:val="120"/>
                <w:sz w:val="16"/>
              </w:rPr>
              <w:t>7.</w:t>
            </w:r>
          </w:p>
        </w:tc>
        <w:tc>
          <w:tcPr>
            <w:tcW w:w="300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7C4D09" w:rsidRDefault="008E4A37">
            <w:pPr>
              <w:pStyle w:val="TableParagraph"/>
              <w:rPr>
                <w:sz w:val="16"/>
              </w:rPr>
            </w:pPr>
            <w:r>
              <w:rPr>
                <w:w w:val="110"/>
                <w:sz w:val="16"/>
              </w:rPr>
              <w:t>Ah.</w:t>
            </w:r>
          </w:p>
        </w:tc>
        <w:tc>
          <w:tcPr>
            <w:tcW w:w="701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</w:tcBorders>
          </w:tcPr>
          <w:p w:rsidR="007C4D09" w:rsidRDefault="008E4A37"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Arhivare</w:t>
            </w:r>
          </w:p>
        </w:tc>
      </w:tr>
      <w:tr w:rsidR="007C4D09">
        <w:trPr>
          <w:trHeight w:val="215"/>
        </w:trPr>
        <w:tc>
          <w:tcPr>
            <w:tcW w:w="430" w:type="dxa"/>
            <w:tcBorders>
              <w:top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7C4D09" w:rsidRDefault="008E4A37">
            <w:pPr>
              <w:pStyle w:val="TableParagraph"/>
              <w:ind w:left="133"/>
              <w:rPr>
                <w:sz w:val="16"/>
              </w:rPr>
            </w:pPr>
            <w:r>
              <w:rPr>
                <w:w w:val="110"/>
                <w:sz w:val="16"/>
              </w:rPr>
              <w:t>8.</w:t>
            </w:r>
          </w:p>
        </w:tc>
        <w:tc>
          <w:tcPr>
            <w:tcW w:w="300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7C4D09" w:rsidRDefault="008E4A37">
            <w:pPr>
              <w:pStyle w:val="TableParagraph"/>
              <w:rPr>
                <w:sz w:val="16"/>
              </w:rPr>
            </w:pPr>
            <w:r>
              <w:rPr>
                <w:w w:val="120"/>
                <w:sz w:val="16"/>
              </w:rPr>
              <w:t>CS</w:t>
            </w:r>
          </w:p>
        </w:tc>
        <w:tc>
          <w:tcPr>
            <w:tcW w:w="701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</w:tcBorders>
          </w:tcPr>
          <w:p w:rsidR="007C4D09" w:rsidRDefault="008E4A37"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Compartiment</w:t>
            </w:r>
            <w:r>
              <w:rPr>
                <w:spacing w:val="-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de specialitate</w:t>
            </w:r>
          </w:p>
        </w:tc>
      </w:tr>
      <w:tr w:rsidR="007C4D09">
        <w:trPr>
          <w:trHeight w:val="215"/>
        </w:trPr>
        <w:tc>
          <w:tcPr>
            <w:tcW w:w="430" w:type="dxa"/>
            <w:tcBorders>
              <w:top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7C4D09" w:rsidRDefault="008E4A37">
            <w:pPr>
              <w:pStyle w:val="TableParagraph"/>
              <w:ind w:left="133"/>
              <w:rPr>
                <w:sz w:val="16"/>
              </w:rPr>
            </w:pPr>
            <w:r>
              <w:rPr>
                <w:w w:val="115"/>
                <w:sz w:val="16"/>
              </w:rPr>
              <w:t>9.</w:t>
            </w:r>
          </w:p>
        </w:tc>
        <w:tc>
          <w:tcPr>
            <w:tcW w:w="300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7C4D09" w:rsidRDefault="008E4A37"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SCIM</w:t>
            </w:r>
          </w:p>
        </w:tc>
        <w:tc>
          <w:tcPr>
            <w:tcW w:w="701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</w:tcBorders>
          </w:tcPr>
          <w:p w:rsidR="007C4D09" w:rsidRDefault="008E4A37"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Sistem</w:t>
            </w:r>
            <w:r>
              <w:rPr>
                <w:spacing w:val="-10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de</w:t>
            </w:r>
            <w:r>
              <w:rPr>
                <w:spacing w:val="-9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control</w:t>
            </w:r>
            <w:r>
              <w:rPr>
                <w:spacing w:val="-9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intern/managerial</w:t>
            </w:r>
          </w:p>
        </w:tc>
      </w:tr>
      <w:tr w:rsidR="007C4D09">
        <w:trPr>
          <w:trHeight w:val="215"/>
        </w:trPr>
        <w:tc>
          <w:tcPr>
            <w:tcW w:w="430" w:type="dxa"/>
            <w:tcBorders>
              <w:top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7C4D09" w:rsidRDefault="008E4A37">
            <w:pPr>
              <w:pStyle w:val="TableParagraph"/>
              <w:ind w:left="83"/>
              <w:rPr>
                <w:sz w:val="16"/>
              </w:rPr>
            </w:pPr>
            <w:r>
              <w:rPr>
                <w:w w:val="125"/>
                <w:sz w:val="16"/>
              </w:rPr>
              <w:t>10.</w:t>
            </w:r>
          </w:p>
        </w:tc>
        <w:tc>
          <w:tcPr>
            <w:tcW w:w="300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7C4D09" w:rsidRDefault="008E4A37">
            <w:pPr>
              <w:pStyle w:val="TableParagraph"/>
              <w:rPr>
                <w:sz w:val="16"/>
              </w:rPr>
            </w:pPr>
            <w:r>
              <w:rPr>
                <w:w w:val="110"/>
                <w:sz w:val="16"/>
              </w:rPr>
              <w:t>RMC</w:t>
            </w:r>
          </w:p>
        </w:tc>
        <w:tc>
          <w:tcPr>
            <w:tcW w:w="701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</w:tcBorders>
          </w:tcPr>
          <w:p w:rsidR="007C4D09" w:rsidRDefault="008E4A37"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Responsabil</w:t>
            </w:r>
            <w:r>
              <w:rPr>
                <w:spacing w:val="-7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managementul</w:t>
            </w:r>
            <w:r>
              <w:rPr>
                <w:spacing w:val="-6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calității,</w:t>
            </w:r>
            <w:r>
              <w:rPr>
                <w:spacing w:val="-6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mediului,</w:t>
            </w:r>
            <w:r>
              <w:rPr>
                <w:spacing w:val="-6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sănătății</w:t>
            </w:r>
            <w:r>
              <w:rPr>
                <w:spacing w:val="-7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și</w:t>
            </w:r>
            <w:r>
              <w:rPr>
                <w:spacing w:val="-6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securității</w:t>
            </w:r>
            <w:r>
              <w:rPr>
                <w:spacing w:val="-6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ocupaționale</w:t>
            </w:r>
          </w:p>
        </w:tc>
      </w:tr>
      <w:tr w:rsidR="007C4D09">
        <w:trPr>
          <w:trHeight w:val="215"/>
        </w:trPr>
        <w:tc>
          <w:tcPr>
            <w:tcW w:w="430" w:type="dxa"/>
            <w:tcBorders>
              <w:top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7C4D09" w:rsidRDefault="008E4A37">
            <w:pPr>
              <w:pStyle w:val="TableParagraph"/>
              <w:ind w:left="83"/>
              <w:rPr>
                <w:sz w:val="16"/>
              </w:rPr>
            </w:pPr>
            <w:r>
              <w:rPr>
                <w:w w:val="140"/>
                <w:sz w:val="16"/>
              </w:rPr>
              <w:t>11.</w:t>
            </w:r>
          </w:p>
        </w:tc>
        <w:tc>
          <w:tcPr>
            <w:tcW w:w="300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7C4D09" w:rsidRDefault="008E4A37"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Ed.</w:t>
            </w:r>
          </w:p>
        </w:tc>
        <w:tc>
          <w:tcPr>
            <w:tcW w:w="701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</w:tcBorders>
          </w:tcPr>
          <w:p w:rsidR="007C4D09" w:rsidRDefault="008E4A37"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Ediție</w:t>
            </w:r>
          </w:p>
        </w:tc>
      </w:tr>
      <w:tr w:rsidR="007C4D09">
        <w:trPr>
          <w:trHeight w:val="215"/>
        </w:trPr>
        <w:tc>
          <w:tcPr>
            <w:tcW w:w="430" w:type="dxa"/>
            <w:tcBorders>
              <w:top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7C4D09" w:rsidRDefault="008E4A37">
            <w:pPr>
              <w:pStyle w:val="TableParagraph"/>
              <w:ind w:left="83"/>
              <w:rPr>
                <w:sz w:val="16"/>
              </w:rPr>
            </w:pPr>
            <w:r>
              <w:rPr>
                <w:w w:val="125"/>
                <w:sz w:val="16"/>
              </w:rPr>
              <w:t>12.</w:t>
            </w:r>
          </w:p>
        </w:tc>
        <w:tc>
          <w:tcPr>
            <w:tcW w:w="300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7C4D09" w:rsidRDefault="008E4A37"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Rev.</w:t>
            </w:r>
          </w:p>
        </w:tc>
        <w:tc>
          <w:tcPr>
            <w:tcW w:w="701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</w:tcBorders>
          </w:tcPr>
          <w:p w:rsidR="007C4D09" w:rsidRDefault="008E4A37"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Revizie</w:t>
            </w:r>
          </w:p>
        </w:tc>
      </w:tr>
      <w:tr w:rsidR="007C4D09">
        <w:trPr>
          <w:trHeight w:val="395"/>
        </w:trPr>
        <w:tc>
          <w:tcPr>
            <w:tcW w:w="430" w:type="dxa"/>
            <w:tcBorders>
              <w:top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7C4D09" w:rsidRDefault="008E4A37">
            <w:pPr>
              <w:pStyle w:val="TableParagraph"/>
              <w:spacing w:before="90"/>
              <w:ind w:left="83"/>
              <w:rPr>
                <w:sz w:val="16"/>
              </w:rPr>
            </w:pPr>
            <w:r>
              <w:rPr>
                <w:w w:val="125"/>
                <w:sz w:val="16"/>
              </w:rPr>
              <w:t>13.</w:t>
            </w:r>
          </w:p>
        </w:tc>
        <w:tc>
          <w:tcPr>
            <w:tcW w:w="300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7C4D09" w:rsidRDefault="008E4A37">
            <w:pPr>
              <w:pStyle w:val="TableParagraph"/>
              <w:spacing w:before="90"/>
              <w:rPr>
                <w:sz w:val="16"/>
              </w:rPr>
            </w:pPr>
            <w:r>
              <w:rPr>
                <w:w w:val="115"/>
                <w:sz w:val="16"/>
              </w:rPr>
              <w:t>PC</w:t>
            </w:r>
          </w:p>
        </w:tc>
        <w:tc>
          <w:tcPr>
            <w:tcW w:w="701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</w:tcBorders>
          </w:tcPr>
          <w:p w:rsidR="007C4D09" w:rsidRDefault="008E4A37">
            <w:pPr>
              <w:pStyle w:val="TableParagraph"/>
              <w:tabs>
                <w:tab w:val="left" w:pos="1273"/>
                <w:tab w:val="left" w:pos="2203"/>
                <w:tab w:val="left" w:pos="2976"/>
                <w:tab w:val="left" w:pos="4392"/>
                <w:tab w:val="left" w:pos="5644"/>
                <w:tab w:val="left" w:pos="6007"/>
              </w:tabs>
              <w:ind w:right="19"/>
              <w:rPr>
                <w:sz w:val="16"/>
              </w:rPr>
            </w:pPr>
            <w:r>
              <w:rPr>
                <w:w w:val="115"/>
                <w:sz w:val="16"/>
              </w:rPr>
              <w:t>Presedintele</w:t>
            </w:r>
            <w:r>
              <w:rPr>
                <w:w w:val="115"/>
                <w:sz w:val="16"/>
              </w:rPr>
              <w:tab/>
              <w:t>Comisiei</w:t>
            </w:r>
            <w:r>
              <w:rPr>
                <w:w w:val="115"/>
                <w:sz w:val="16"/>
              </w:rPr>
              <w:tab/>
              <w:t>pentru</w:t>
            </w:r>
            <w:r>
              <w:rPr>
                <w:w w:val="115"/>
                <w:sz w:val="16"/>
              </w:rPr>
              <w:tab/>
              <w:t>monitorizarea,</w:t>
            </w:r>
            <w:r>
              <w:rPr>
                <w:w w:val="115"/>
                <w:sz w:val="16"/>
              </w:rPr>
              <w:tab/>
              <w:t>coordonarea</w:t>
            </w:r>
            <w:r>
              <w:rPr>
                <w:w w:val="115"/>
                <w:sz w:val="16"/>
              </w:rPr>
              <w:tab/>
              <w:t>si</w:t>
            </w:r>
            <w:r>
              <w:rPr>
                <w:w w:val="115"/>
                <w:sz w:val="16"/>
              </w:rPr>
              <w:tab/>
            </w:r>
            <w:r>
              <w:rPr>
                <w:spacing w:val="-2"/>
                <w:w w:val="115"/>
                <w:sz w:val="16"/>
              </w:rPr>
              <w:t>indrumarea</w:t>
            </w:r>
            <w:r>
              <w:rPr>
                <w:spacing w:val="-4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metodologica</w:t>
            </w:r>
            <w:r>
              <w:rPr>
                <w:spacing w:val="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cu</w:t>
            </w:r>
            <w:r>
              <w:rPr>
                <w:spacing w:val="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privire</w:t>
            </w:r>
            <w:r>
              <w:rPr>
                <w:spacing w:val="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la</w:t>
            </w:r>
            <w:r>
              <w:rPr>
                <w:spacing w:val="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sistemele</w:t>
            </w:r>
            <w:r>
              <w:rPr>
                <w:spacing w:val="6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de</w:t>
            </w:r>
            <w:r>
              <w:rPr>
                <w:spacing w:val="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control</w:t>
            </w:r>
            <w:r>
              <w:rPr>
                <w:spacing w:val="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managerial</w:t>
            </w:r>
          </w:p>
        </w:tc>
      </w:tr>
      <w:tr w:rsidR="007C4D09">
        <w:trPr>
          <w:trHeight w:val="215"/>
        </w:trPr>
        <w:tc>
          <w:tcPr>
            <w:tcW w:w="430" w:type="dxa"/>
            <w:tcBorders>
              <w:top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7C4D09" w:rsidRDefault="008E4A37">
            <w:pPr>
              <w:pStyle w:val="TableParagraph"/>
              <w:ind w:left="83"/>
              <w:rPr>
                <w:sz w:val="16"/>
              </w:rPr>
            </w:pPr>
            <w:r>
              <w:rPr>
                <w:w w:val="125"/>
                <w:sz w:val="16"/>
              </w:rPr>
              <w:t>14.</w:t>
            </w:r>
          </w:p>
        </w:tc>
        <w:tc>
          <w:tcPr>
            <w:tcW w:w="300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7C4D09" w:rsidRDefault="008E4A37"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RC</w:t>
            </w:r>
          </w:p>
        </w:tc>
        <w:tc>
          <w:tcPr>
            <w:tcW w:w="701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</w:tcBorders>
          </w:tcPr>
          <w:p w:rsidR="007C4D09" w:rsidRDefault="008E4A37"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Reprezentantul</w:t>
            </w:r>
            <w:r>
              <w:rPr>
                <w:spacing w:val="-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Conducerii</w:t>
            </w:r>
            <w:r>
              <w:rPr>
                <w:spacing w:val="-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cu</w:t>
            </w:r>
            <w:r>
              <w:rPr>
                <w:spacing w:val="-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sistemul de management</w:t>
            </w:r>
            <w:r>
              <w:rPr>
                <w:spacing w:val="-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al calitatii</w:t>
            </w:r>
          </w:p>
        </w:tc>
      </w:tr>
      <w:tr w:rsidR="007C4D09">
        <w:trPr>
          <w:trHeight w:val="215"/>
        </w:trPr>
        <w:tc>
          <w:tcPr>
            <w:tcW w:w="430" w:type="dxa"/>
            <w:tcBorders>
              <w:top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7C4D09" w:rsidRDefault="008E4A37">
            <w:pPr>
              <w:pStyle w:val="TableParagraph"/>
              <w:ind w:left="83"/>
              <w:rPr>
                <w:sz w:val="16"/>
              </w:rPr>
            </w:pPr>
            <w:r>
              <w:rPr>
                <w:w w:val="130"/>
                <w:sz w:val="16"/>
              </w:rPr>
              <w:t>15.</w:t>
            </w:r>
          </w:p>
        </w:tc>
        <w:tc>
          <w:tcPr>
            <w:tcW w:w="300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7C4D09" w:rsidRDefault="008E4A37">
            <w:pPr>
              <w:pStyle w:val="TableParagraph"/>
              <w:rPr>
                <w:sz w:val="16"/>
              </w:rPr>
            </w:pPr>
            <w:r>
              <w:rPr>
                <w:w w:val="110"/>
                <w:sz w:val="16"/>
              </w:rPr>
              <w:t>HG</w:t>
            </w:r>
          </w:p>
        </w:tc>
        <w:tc>
          <w:tcPr>
            <w:tcW w:w="701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</w:tcBorders>
          </w:tcPr>
          <w:p w:rsidR="007C4D09" w:rsidRDefault="008E4A37"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Hotărâre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de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Guvern</w:t>
            </w:r>
          </w:p>
        </w:tc>
      </w:tr>
      <w:tr w:rsidR="007C4D09">
        <w:trPr>
          <w:trHeight w:val="215"/>
        </w:trPr>
        <w:tc>
          <w:tcPr>
            <w:tcW w:w="430" w:type="dxa"/>
            <w:tcBorders>
              <w:top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7C4D09" w:rsidRDefault="008E4A37">
            <w:pPr>
              <w:pStyle w:val="TableParagraph"/>
              <w:ind w:left="83"/>
              <w:rPr>
                <w:sz w:val="16"/>
              </w:rPr>
            </w:pPr>
            <w:r>
              <w:rPr>
                <w:w w:val="125"/>
                <w:sz w:val="16"/>
              </w:rPr>
              <w:t>16.</w:t>
            </w:r>
          </w:p>
        </w:tc>
        <w:tc>
          <w:tcPr>
            <w:tcW w:w="300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7C4D09" w:rsidRDefault="008E4A37">
            <w:pPr>
              <w:pStyle w:val="TableParagraph"/>
              <w:rPr>
                <w:sz w:val="16"/>
              </w:rPr>
            </w:pPr>
            <w:r>
              <w:rPr>
                <w:w w:val="110"/>
                <w:sz w:val="16"/>
              </w:rPr>
              <w:t>OMFP</w:t>
            </w:r>
          </w:p>
        </w:tc>
        <w:tc>
          <w:tcPr>
            <w:tcW w:w="701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</w:tcBorders>
          </w:tcPr>
          <w:p w:rsidR="007C4D09" w:rsidRDefault="008E4A37">
            <w:pPr>
              <w:pStyle w:val="TableParagraph"/>
              <w:rPr>
                <w:sz w:val="16"/>
              </w:rPr>
            </w:pPr>
            <w:r>
              <w:rPr>
                <w:spacing w:val="-1"/>
                <w:w w:val="115"/>
                <w:sz w:val="16"/>
              </w:rPr>
              <w:t>Ordinul</w:t>
            </w:r>
            <w:r>
              <w:rPr>
                <w:spacing w:val="-8"/>
                <w:w w:val="115"/>
                <w:sz w:val="16"/>
              </w:rPr>
              <w:t xml:space="preserve"> </w:t>
            </w:r>
            <w:r>
              <w:rPr>
                <w:spacing w:val="-1"/>
                <w:w w:val="115"/>
                <w:sz w:val="16"/>
              </w:rPr>
              <w:t>Ministrului</w:t>
            </w:r>
            <w:r>
              <w:rPr>
                <w:spacing w:val="-8"/>
                <w:w w:val="115"/>
                <w:sz w:val="16"/>
              </w:rPr>
              <w:t xml:space="preserve"> </w:t>
            </w:r>
            <w:r>
              <w:rPr>
                <w:spacing w:val="-1"/>
                <w:w w:val="115"/>
                <w:sz w:val="16"/>
              </w:rPr>
              <w:t>Finanțelor</w:t>
            </w:r>
            <w:r>
              <w:rPr>
                <w:spacing w:val="-8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Publice</w:t>
            </w:r>
          </w:p>
        </w:tc>
      </w:tr>
      <w:tr w:rsidR="007C4D09">
        <w:trPr>
          <w:trHeight w:val="215"/>
        </w:trPr>
        <w:tc>
          <w:tcPr>
            <w:tcW w:w="430" w:type="dxa"/>
            <w:tcBorders>
              <w:top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7C4D09" w:rsidRDefault="008E4A37">
            <w:pPr>
              <w:pStyle w:val="TableParagraph"/>
              <w:ind w:left="83"/>
              <w:rPr>
                <w:sz w:val="16"/>
              </w:rPr>
            </w:pPr>
            <w:r>
              <w:rPr>
                <w:w w:val="130"/>
                <w:sz w:val="16"/>
              </w:rPr>
              <w:t>17.</w:t>
            </w:r>
          </w:p>
        </w:tc>
        <w:tc>
          <w:tcPr>
            <w:tcW w:w="300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7C4D09" w:rsidRDefault="008E4A37">
            <w:pPr>
              <w:pStyle w:val="TableParagraph"/>
              <w:rPr>
                <w:sz w:val="16"/>
              </w:rPr>
            </w:pPr>
            <w:r>
              <w:rPr>
                <w:w w:val="110"/>
                <w:sz w:val="16"/>
              </w:rPr>
              <w:t>EGR</w:t>
            </w:r>
          </w:p>
        </w:tc>
        <w:tc>
          <w:tcPr>
            <w:tcW w:w="701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</w:tcBorders>
          </w:tcPr>
          <w:p w:rsidR="007C4D09" w:rsidRDefault="008E4A37"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Echipa</w:t>
            </w:r>
            <w:r>
              <w:rPr>
                <w:spacing w:val="-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de Gestionare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a</w:t>
            </w:r>
            <w:r>
              <w:rPr>
                <w:spacing w:val="-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Riscurilor</w:t>
            </w:r>
          </w:p>
        </w:tc>
      </w:tr>
      <w:tr w:rsidR="007C4D09">
        <w:trPr>
          <w:trHeight w:val="215"/>
        </w:trPr>
        <w:tc>
          <w:tcPr>
            <w:tcW w:w="430" w:type="dxa"/>
            <w:tcBorders>
              <w:top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7C4D09" w:rsidRDefault="008E4A37">
            <w:pPr>
              <w:pStyle w:val="TableParagraph"/>
              <w:ind w:left="83"/>
              <w:rPr>
                <w:sz w:val="16"/>
              </w:rPr>
            </w:pPr>
            <w:r>
              <w:rPr>
                <w:w w:val="125"/>
                <w:sz w:val="16"/>
              </w:rPr>
              <w:t>18.</w:t>
            </w:r>
          </w:p>
        </w:tc>
        <w:tc>
          <w:tcPr>
            <w:tcW w:w="300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7C4D09" w:rsidRDefault="008E4A37"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Comp.</w:t>
            </w:r>
          </w:p>
        </w:tc>
        <w:tc>
          <w:tcPr>
            <w:tcW w:w="701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</w:tcBorders>
          </w:tcPr>
          <w:p w:rsidR="007C4D09" w:rsidRDefault="008E4A37"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Compartiment</w:t>
            </w:r>
          </w:p>
        </w:tc>
      </w:tr>
      <w:tr w:rsidR="007C4D09">
        <w:trPr>
          <w:trHeight w:val="217"/>
        </w:trPr>
        <w:tc>
          <w:tcPr>
            <w:tcW w:w="430" w:type="dxa"/>
            <w:tcBorders>
              <w:top w:val="single" w:sz="18" w:space="0" w:color="D2D2D2"/>
              <w:right w:val="single" w:sz="18" w:space="0" w:color="D2D2D2"/>
            </w:tcBorders>
          </w:tcPr>
          <w:p w:rsidR="007C4D09" w:rsidRDefault="008E4A37">
            <w:pPr>
              <w:pStyle w:val="TableParagraph"/>
              <w:ind w:left="83"/>
              <w:rPr>
                <w:sz w:val="16"/>
              </w:rPr>
            </w:pPr>
            <w:r>
              <w:rPr>
                <w:w w:val="125"/>
                <w:sz w:val="16"/>
              </w:rPr>
              <w:t>19.</w:t>
            </w:r>
          </w:p>
        </w:tc>
        <w:tc>
          <w:tcPr>
            <w:tcW w:w="3000" w:type="dxa"/>
            <w:tcBorders>
              <w:top w:val="single" w:sz="18" w:space="0" w:color="D2D2D2"/>
              <w:left w:val="single" w:sz="18" w:space="0" w:color="D2D2D2"/>
              <w:right w:val="single" w:sz="18" w:space="0" w:color="D2D2D2"/>
            </w:tcBorders>
          </w:tcPr>
          <w:p w:rsidR="007C4D09" w:rsidRDefault="008E4A37">
            <w:pPr>
              <w:pStyle w:val="TableParagraph"/>
              <w:rPr>
                <w:sz w:val="16"/>
              </w:rPr>
            </w:pPr>
            <w:r>
              <w:rPr>
                <w:w w:val="110"/>
                <w:sz w:val="16"/>
              </w:rPr>
              <w:t>EP</w:t>
            </w:r>
          </w:p>
        </w:tc>
        <w:tc>
          <w:tcPr>
            <w:tcW w:w="7010" w:type="dxa"/>
            <w:tcBorders>
              <w:top w:val="single" w:sz="18" w:space="0" w:color="D2D2D2"/>
              <w:left w:val="single" w:sz="18" w:space="0" w:color="D2D2D2"/>
            </w:tcBorders>
          </w:tcPr>
          <w:p w:rsidR="007C4D09" w:rsidRDefault="008E4A37"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Entitate</w:t>
            </w:r>
            <w:r>
              <w:rPr>
                <w:spacing w:val="-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Publică;</w:t>
            </w:r>
          </w:p>
        </w:tc>
      </w:tr>
    </w:tbl>
    <w:p w:rsidR="007C4D09" w:rsidRDefault="008E4A37">
      <w:pPr>
        <w:pStyle w:val="ListParagraph"/>
        <w:numPr>
          <w:ilvl w:val="0"/>
          <w:numId w:val="12"/>
        </w:numPr>
        <w:tabs>
          <w:tab w:val="left" w:pos="350"/>
        </w:tabs>
        <w:spacing w:before="69"/>
        <w:rPr>
          <w:rFonts w:ascii="Cambria"/>
          <w:b/>
          <w:sz w:val="18"/>
        </w:rPr>
      </w:pPr>
      <w:r>
        <w:rPr>
          <w:rFonts w:ascii="Cambria"/>
          <w:b/>
          <w:w w:val="120"/>
          <w:sz w:val="18"/>
        </w:rPr>
        <w:t>Descrierere</w:t>
      </w:r>
      <w:r>
        <w:rPr>
          <w:rFonts w:ascii="Cambria"/>
          <w:b/>
          <w:spacing w:val="1"/>
          <w:w w:val="120"/>
          <w:sz w:val="18"/>
        </w:rPr>
        <w:t xml:space="preserve"> </w:t>
      </w:r>
      <w:r>
        <w:rPr>
          <w:rFonts w:ascii="Cambria"/>
          <w:b/>
          <w:w w:val="120"/>
          <w:sz w:val="18"/>
        </w:rPr>
        <w:t>procedurii</w:t>
      </w:r>
    </w:p>
    <w:p w:rsidR="007C4D09" w:rsidRDefault="007C4D09">
      <w:pPr>
        <w:pStyle w:val="BodyText"/>
        <w:spacing w:before="1"/>
        <w:rPr>
          <w:rFonts w:ascii="Cambria"/>
          <w:b/>
          <w:sz w:val="16"/>
        </w:rPr>
      </w:pPr>
    </w:p>
    <w:p w:rsidR="007C4D09" w:rsidRDefault="008E4A37">
      <w:pPr>
        <w:pStyle w:val="ListParagraph"/>
        <w:numPr>
          <w:ilvl w:val="1"/>
          <w:numId w:val="5"/>
        </w:numPr>
        <w:tabs>
          <w:tab w:val="left" w:pos="938"/>
        </w:tabs>
        <w:rPr>
          <w:rFonts w:ascii="Cambria" w:hAnsi="Cambria"/>
          <w:b/>
          <w:sz w:val="18"/>
        </w:rPr>
      </w:pPr>
      <w:r>
        <w:rPr>
          <w:rFonts w:ascii="Cambria" w:hAnsi="Cambria"/>
          <w:b/>
          <w:w w:val="125"/>
          <w:sz w:val="18"/>
        </w:rPr>
        <w:t>Generalități:</w:t>
      </w:r>
    </w:p>
    <w:p w:rsidR="007C4D09" w:rsidRDefault="007C4D09">
      <w:pPr>
        <w:pStyle w:val="BodyText"/>
        <w:spacing w:before="11"/>
        <w:rPr>
          <w:rFonts w:ascii="Cambria"/>
          <w:b/>
          <w:sz w:val="16"/>
        </w:rPr>
      </w:pPr>
    </w:p>
    <w:p w:rsidR="007C4D09" w:rsidRDefault="008E4A37">
      <w:pPr>
        <w:pStyle w:val="BodyText"/>
        <w:spacing w:line="235" w:lineRule="auto"/>
        <w:ind w:left="100" w:right="129"/>
        <w:jc w:val="both"/>
      </w:pPr>
      <w:r>
        <w:rPr>
          <w:w w:val="115"/>
        </w:rPr>
        <w:t>-&gt; Procedura de sistem are rolul de a descrie măsurile de supraveghere a operațiunilor, pe baza unor proceduri</w:t>
      </w:r>
      <w:r>
        <w:rPr>
          <w:spacing w:val="1"/>
          <w:w w:val="115"/>
        </w:rPr>
        <w:t xml:space="preserve"> </w:t>
      </w:r>
      <w:r>
        <w:rPr>
          <w:w w:val="115"/>
        </w:rPr>
        <w:t>prestabilite,</w:t>
      </w:r>
      <w:r>
        <w:rPr>
          <w:spacing w:val="1"/>
          <w:w w:val="115"/>
        </w:rPr>
        <w:t xml:space="preserve"> </w:t>
      </w:r>
      <w:r>
        <w:rPr>
          <w:w w:val="115"/>
        </w:rPr>
        <w:t>în</w:t>
      </w:r>
      <w:r>
        <w:rPr>
          <w:spacing w:val="1"/>
          <w:w w:val="115"/>
        </w:rPr>
        <w:t xml:space="preserve"> </w:t>
      </w:r>
      <w:r>
        <w:rPr>
          <w:w w:val="115"/>
        </w:rPr>
        <w:t>scopul</w:t>
      </w:r>
      <w:r>
        <w:rPr>
          <w:spacing w:val="1"/>
          <w:w w:val="115"/>
        </w:rPr>
        <w:t xml:space="preserve"> </w:t>
      </w:r>
      <w:r>
        <w:rPr>
          <w:w w:val="115"/>
        </w:rPr>
        <w:t>realizării</w:t>
      </w:r>
      <w:r>
        <w:rPr>
          <w:spacing w:val="1"/>
          <w:w w:val="115"/>
        </w:rPr>
        <w:t xml:space="preserve"> </w:t>
      </w:r>
      <w:r>
        <w:rPr>
          <w:w w:val="115"/>
        </w:rPr>
        <w:t>în</w:t>
      </w:r>
      <w:r>
        <w:rPr>
          <w:spacing w:val="1"/>
          <w:w w:val="115"/>
        </w:rPr>
        <w:t xml:space="preserve"> </w:t>
      </w:r>
      <w:r>
        <w:rPr>
          <w:w w:val="115"/>
        </w:rPr>
        <w:t>mod</w:t>
      </w:r>
      <w:r>
        <w:rPr>
          <w:spacing w:val="1"/>
          <w:w w:val="115"/>
        </w:rPr>
        <w:t xml:space="preserve"> </w:t>
      </w:r>
      <w:r>
        <w:rPr>
          <w:w w:val="115"/>
        </w:rPr>
        <w:t>eficace</w:t>
      </w:r>
      <w:r>
        <w:rPr>
          <w:spacing w:val="1"/>
          <w:w w:val="115"/>
        </w:rPr>
        <w:t xml:space="preserve"> </w:t>
      </w:r>
      <w:r>
        <w:rPr>
          <w:w w:val="115"/>
        </w:rPr>
        <w:t>a</w:t>
      </w:r>
      <w:r>
        <w:rPr>
          <w:spacing w:val="1"/>
          <w:w w:val="115"/>
        </w:rPr>
        <w:t xml:space="preserve"> </w:t>
      </w:r>
      <w:r>
        <w:rPr>
          <w:w w:val="115"/>
        </w:rPr>
        <w:t>acestora.</w:t>
      </w:r>
      <w:r>
        <w:rPr>
          <w:spacing w:val="1"/>
          <w:w w:val="115"/>
        </w:rPr>
        <w:t xml:space="preserve"> </w:t>
      </w:r>
      <w:r>
        <w:rPr>
          <w:w w:val="115"/>
        </w:rPr>
        <w:t>Documentul</w:t>
      </w:r>
      <w:r>
        <w:rPr>
          <w:spacing w:val="1"/>
          <w:w w:val="115"/>
        </w:rPr>
        <w:t xml:space="preserve"> </w:t>
      </w:r>
      <w:r>
        <w:rPr>
          <w:w w:val="115"/>
        </w:rPr>
        <w:t>are</w:t>
      </w:r>
      <w:r>
        <w:rPr>
          <w:spacing w:val="1"/>
          <w:w w:val="115"/>
        </w:rPr>
        <w:t xml:space="preserve"> </w:t>
      </w:r>
      <w:r>
        <w:rPr>
          <w:w w:val="115"/>
        </w:rPr>
        <w:t>menirea</w:t>
      </w:r>
      <w:r>
        <w:rPr>
          <w:spacing w:val="1"/>
          <w:w w:val="115"/>
        </w:rPr>
        <w:t xml:space="preserve"> </w:t>
      </w:r>
      <w:r>
        <w:rPr>
          <w:w w:val="115"/>
        </w:rPr>
        <w:t>de</w:t>
      </w:r>
      <w:r>
        <w:rPr>
          <w:spacing w:val="1"/>
          <w:w w:val="115"/>
        </w:rPr>
        <w:t xml:space="preserve"> </w:t>
      </w:r>
      <w:r>
        <w:rPr>
          <w:w w:val="115"/>
        </w:rPr>
        <w:t>a</w:t>
      </w:r>
      <w:r>
        <w:rPr>
          <w:spacing w:val="1"/>
          <w:w w:val="115"/>
        </w:rPr>
        <w:t xml:space="preserve"> </w:t>
      </w:r>
      <w:r>
        <w:rPr>
          <w:w w:val="115"/>
        </w:rPr>
        <w:t>sprijini</w:t>
      </w:r>
      <w:r>
        <w:rPr>
          <w:spacing w:val="1"/>
          <w:w w:val="115"/>
        </w:rPr>
        <w:t xml:space="preserve"> </w:t>
      </w:r>
      <w:r>
        <w:rPr>
          <w:w w:val="115"/>
        </w:rPr>
        <w:t>și</w:t>
      </w:r>
      <w:r>
        <w:rPr>
          <w:spacing w:val="1"/>
          <w:w w:val="115"/>
        </w:rPr>
        <w:t xml:space="preserve"> </w:t>
      </w:r>
      <w:r>
        <w:rPr>
          <w:w w:val="115"/>
        </w:rPr>
        <w:t>facilita</w:t>
      </w:r>
      <w:r>
        <w:rPr>
          <w:spacing w:val="1"/>
          <w:w w:val="115"/>
        </w:rPr>
        <w:t xml:space="preserve"> </w:t>
      </w:r>
      <w:r>
        <w:rPr>
          <w:w w:val="115"/>
        </w:rPr>
        <w:t>activitatea</w:t>
      </w:r>
      <w:r>
        <w:rPr>
          <w:spacing w:val="1"/>
          <w:w w:val="115"/>
        </w:rPr>
        <w:t xml:space="preserve"> </w:t>
      </w:r>
      <w:r>
        <w:rPr>
          <w:w w:val="115"/>
        </w:rPr>
        <w:t>celor</w:t>
      </w:r>
      <w:r>
        <w:rPr>
          <w:spacing w:val="1"/>
          <w:w w:val="115"/>
        </w:rPr>
        <w:t xml:space="preserve"> </w:t>
      </w:r>
      <w:r>
        <w:rPr>
          <w:w w:val="115"/>
        </w:rPr>
        <w:t>care</w:t>
      </w:r>
      <w:r>
        <w:rPr>
          <w:spacing w:val="1"/>
          <w:w w:val="115"/>
        </w:rPr>
        <w:t xml:space="preserve"> </w:t>
      </w:r>
      <w:r>
        <w:rPr>
          <w:w w:val="115"/>
        </w:rPr>
        <w:t>au</w:t>
      </w:r>
      <w:r>
        <w:rPr>
          <w:spacing w:val="1"/>
          <w:w w:val="115"/>
        </w:rPr>
        <w:t xml:space="preserve"> </w:t>
      </w:r>
      <w:r>
        <w:rPr>
          <w:w w:val="115"/>
        </w:rPr>
        <w:t>atribuţii</w:t>
      </w:r>
      <w:r>
        <w:rPr>
          <w:spacing w:val="1"/>
          <w:w w:val="115"/>
        </w:rPr>
        <w:t xml:space="preserve"> </w:t>
      </w:r>
      <w:r>
        <w:rPr>
          <w:w w:val="115"/>
        </w:rPr>
        <w:t>de</w:t>
      </w:r>
      <w:r>
        <w:rPr>
          <w:spacing w:val="1"/>
          <w:w w:val="115"/>
        </w:rPr>
        <w:t xml:space="preserve"> </w:t>
      </w:r>
      <w:r>
        <w:rPr>
          <w:w w:val="115"/>
        </w:rPr>
        <w:t>supraveghere/supervizare</w:t>
      </w:r>
      <w:r>
        <w:rPr>
          <w:spacing w:val="1"/>
          <w:w w:val="115"/>
        </w:rPr>
        <w:t xml:space="preserve"> </w:t>
      </w:r>
      <w:r>
        <w:rPr>
          <w:w w:val="115"/>
        </w:rPr>
        <w:t>a</w:t>
      </w:r>
      <w:r>
        <w:rPr>
          <w:spacing w:val="1"/>
          <w:w w:val="115"/>
        </w:rPr>
        <w:t xml:space="preserve"> </w:t>
      </w:r>
      <w:r>
        <w:rPr>
          <w:w w:val="115"/>
        </w:rPr>
        <w:t>activităților</w:t>
      </w:r>
      <w:r>
        <w:rPr>
          <w:spacing w:val="1"/>
          <w:w w:val="115"/>
        </w:rPr>
        <w:t xml:space="preserve"> </w:t>
      </w:r>
      <w:r>
        <w:rPr>
          <w:w w:val="115"/>
        </w:rPr>
        <w:t>cu</w:t>
      </w:r>
      <w:r>
        <w:rPr>
          <w:spacing w:val="1"/>
          <w:w w:val="115"/>
        </w:rPr>
        <w:t xml:space="preserve"> </w:t>
      </w:r>
      <w:r>
        <w:rPr>
          <w:w w:val="115"/>
        </w:rPr>
        <w:t>expunere</w:t>
      </w:r>
      <w:r>
        <w:rPr>
          <w:spacing w:val="1"/>
          <w:w w:val="115"/>
        </w:rPr>
        <w:t xml:space="preserve"> </w:t>
      </w:r>
      <w:r>
        <w:rPr>
          <w:w w:val="115"/>
        </w:rPr>
        <w:t>la</w:t>
      </w:r>
      <w:r>
        <w:rPr>
          <w:spacing w:val="1"/>
          <w:w w:val="115"/>
        </w:rPr>
        <w:t xml:space="preserve"> </w:t>
      </w:r>
      <w:r>
        <w:rPr>
          <w:w w:val="115"/>
        </w:rPr>
        <w:t>risc,</w:t>
      </w:r>
      <w:r>
        <w:rPr>
          <w:spacing w:val="1"/>
          <w:w w:val="115"/>
        </w:rPr>
        <w:t xml:space="preserve"> </w:t>
      </w:r>
      <w:r>
        <w:rPr>
          <w:w w:val="115"/>
        </w:rPr>
        <w:t>din</w:t>
      </w:r>
      <w:r>
        <w:rPr>
          <w:spacing w:val="1"/>
          <w:w w:val="115"/>
        </w:rPr>
        <w:t xml:space="preserve"> </w:t>
      </w:r>
      <w:r>
        <w:rPr>
          <w:w w:val="115"/>
        </w:rPr>
        <w:t>cadrul</w:t>
      </w:r>
      <w:r>
        <w:rPr>
          <w:spacing w:val="-47"/>
          <w:w w:val="115"/>
        </w:rPr>
        <w:t xml:space="preserve"> </w:t>
      </w:r>
      <w:r>
        <w:rPr>
          <w:w w:val="115"/>
        </w:rPr>
        <w:t>instituției.</w:t>
      </w:r>
    </w:p>
    <w:p w:rsidR="007C4D09" w:rsidRDefault="008E4A37">
      <w:pPr>
        <w:pStyle w:val="BodyText"/>
        <w:spacing w:line="235" w:lineRule="auto"/>
        <w:ind w:left="100" w:right="124"/>
        <w:jc w:val="both"/>
      </w:pPr>
      <w:r>
        <w:rPr>
          <w:w w:val="115"/>
        </w:rPr>
        <w:t>-&gt;</w:t>
      </w:r>
      <w:r>
        <w:rPr>
          <w:spacing w:val="1"/>
          <w:w w:val="115"/>
        </w:rPr>
        <w:t xml:space="preserve"> </w:t>
      </w:r>
      <w:r>
        <w:rPr>
          <w:w w:val="115"/>
        </w:rPr>
        <w:t>Conducerea</w:t>
      </w:r>
      <w:r>
        <w:rPr>
          <w:spacing w:val="1"/>
          <w:w w:val="115"/>
        </w:rPr>
        <w:t xml:space="preserve"> </w:t>
      </w:r>
      <w:r>
        <w:rPr>
          <w:w w:val="115"/>
        </w:rPr>
        <w:t>trebuie</w:t>
      </w:r>
      <w:r>
        <w:rPr>
          <w:spacing w:val="1"/>
          <w:w w:val="115"/>
        </w:rPr>
        <w:t xml:space="preserve"> </w:t>
      </w:r>
      <w:r>
        <w:rPr>
          <w:w w:val="115"/>
        </w:rPr>
        <w:t>să</w:t>
      </w:r>
      <w:r>
        <w:rPr>
          <w:spacing w:val="1"/>
          <w:w w:val="115"/>
        </w:rPr>
        <w:t xml:space="preserve"> </w:t>
      </w:r>
      <w:r>
        <w:rPr>
          <w:w w:val="115"/>
        </w:rPr>
        <w:t>efectueze</w:t>
      </w:r>
      <w:r>
        <w:rPr>
          <w:spacing w:val="1"/>
          <w:w w:val="115"/>
        </w:rPr>
        <w:t xml:space="preserve"> </w:t>
      </w:r>
      <w:r>
        <w:rPr>
          <w:w w:val="115"/>
        </w:rPr>
        <w:t>controalele</w:t>
      </w:r>
      <w:r>
        <w:rPr>
          <w:spacing w:val="1"/>
          <w:w w:val="115"/>
        </w:rPr>
        <w:t xml:space="preserve"> </w:t>
      </w:r>
      <w:r>
        <w:rPr>
          <w:w w:val="115"/>
        </w:rPr>
        <w:t>de</w:t>
      </w:r>
      <w:r>
        <w:rPr>
          <w:spacing w:val="1"/>
          <w:w w:val="115"/>
        </w:rPr>
        <w:t xml:space="preserve"> </w:t>
      </w:r>
      <w:r>
        <w:rPr>
          <w:w w:val="115"/>
        </w:rPr>
        <w:t>supraveghere,</w:t>
      </w:r>
      <w:r>
        <w:rPr>
          <w:spacing w:val="1"/>
          <w:w w:val="115"/>
        </w:rPr>
        <w:t xml:space="preserve"> </w:t>
      </w:r>
      <w:r>
        <w:rPr>
          <w:w w:val="115"/>
        </w:rPr>
        <w:t>pentru</w:t>
      </w:r>
      <w:r>
        <w:rPr>
          <w:spacing w:val="1"/>
          <w:w w:val="115"/>
        </w:rPr>
        <w:t xml:space="preserve"> </w:t>
      </w:r>
      <w:r>
        <w:rPr>
          <w:w w:val="115"/>
        </w:rPr>
        <w:t>a</w:t>
      </w:r>
      <w:r>
        <w:rPr>
          <w:spacing w:val="1"/>
          <w:w w:val="115"/>
        </w:rPr>
        <w:t xml:space="preserve"> </w:t>
      </w:r>
      <w:r>
        <w:rPr>
          <w:w w:val="115"/>
        </w:rPr>
        <w:t>se</w:t>
      </w:r>
      <w:r>
        <w:rPr>
          <w:spacing w:val="1"/>
          <w:w w:val="115"/>
        </w:rPr>
        <w:t xml:space="preserve"> </w:t>
      </w:r>
      <w:r>
        <w:rPr>
          <w:w w:val="115"/>
        </w:rPr>
        <w:t>asigura</w:t>
      </w:r>
      <w:r>
        <w:rPr>
          <w:spacing w:val="1"/>
          <w:w w:val="115"/>
        </w:rPr>
        <w:t xml:space="preserve"> </w:t>
      </w:r>
      <w:r>
        <w:rPr>
          <w:w w:val="115"/>
        </w:rPr>
        <w:t>că  procedurile  sunt</w:t>
      </w:r>
      <w:r>
        <w:rPr>
          <w:spacing w:val="1"/>
          <w:w w:val="115"/>
        </w:rPr>
        <w:t xml:space="preserve"> </w:t>
      </w:r>
      <w:r>
        <w:rPr>
          <w:w w:val="115"/>
        </w:rPr>
        <w:t>respectate de către salariaţi în mod efectiv şi continuu. Controalele de supraveghere implică revizuiri în ceea ce</w:t>
      </w:r>
      <w:r>
        <w:rPr>
          <w:spacing w:val="1"/>
          <w:w w:val="115"/>
        </w:rPr>
        <w:t xml:space="preserve"> </w:t>
      </w:r>
      <w:r>
        <w:rPr>
          <w:w w:val="115"/>
        </w:rPr>
        <w:t>priveşte munca depusă de salariaţi, rapoarte despre excepţii, testări prin sondaje sau orice alte modalităţi care</w:t>
      </w:r>
      <w:r>
        <w:rPr>
          <w:spacing w:val="1"/>
          <w:w w:val="115"/>
        </w:rPr>
        <w:t xml:space="preserve"> </w:t>
      </w:r>
      <w:r>
        <w:rPr>
          <w:w w:val="115"/>
        </w:rPr>
        <w:t>confirmă</w:t>
      </w:r>
      <w:r>
        <w:rPr>
          <w:spacing w:val="6"/>
          <w:w w:val="115"/>
        </w:rPr>
        <w:t xml:space="preserve"> </w:t>
      </w:r>
      <w:r>
        <w:rPr>
          <w:w w:val="115"/>
        </w:rPr>
        <w:t>respectarea</w:t>
      </w:r>
      <w:r>
        <w:rPr>
          <w:spacing w:val="6"/>
          <w:w w:val="115"/>
        </w:rPr>
        <w:t xml:space="preserve"> </w:t>
      </w:r>
      <w:r>
        <w:rPr>
          <w:w w:val="115"/>
        </w:rPr>
        <w:t>procedurilor.</w:t>
      </w:r>
    </w:p>
    <w:p w:rsidR="007C4D09" w:rsidRDefault="008E4A37">
      <w:pPr>
        <w:pStyle w:val="BodyText"/>
        <w:spacing w:line="235" w:lineRule="auto"/>
        <w:ind w:left="100" w:right="123"/>
        <w:jc w:val="both"/>
      </w:pPr>
      <w:r>
        <w:rPr>
          <w:w w:val="115"/>
        </w:rPr>
        <w:t>-&gt; Directorul verifică şi aprobă munca salariaţilor, dă instrucţiunile necesare pentru a minimiza erorile, a elimina</w:t>
      </w:r>
      <w:r>
        <w:rPr>
          <w:spacing w:val="1"/>
          <w:w w:val="115"/>
        </w:rPr>
        <w:t xml:space="preserve"> </w:t>
      </w:r>
      <w:r>
        <w:rPr>
          <w:w w:val="115"/>
        </w:rPr>
        <w:t>frauda,</w:t>
      </w:r>
      <w:r>
        <w:rPr>
          <w:spacing w:val="5"/>
          <w:w w:val="115"/>
        </w:rPr>
        <w:t xml:space="preserve"> </w:t>
      </w:r>
      <w:r>
        <w:rPr>
          <w:w w:val="115"/>
        </w:rPr>
        <w:t>a</w:t>
      </w:r>
      <w:r>
        <w:rPr>
          <w:spacing w:val="6"/>
          <w:w w:val="115"/>
        </w:rPr>
        <w:t xml:space="preserve"> </w:t>
      </w:r>
      <w:r>
        <w:rPr>
          <w:w w:val="115"/>
        </w:rPr>
        <w:t>respecta</w:t>
      </w:r>
      <w:r>
        <w:rPr>
          <w:spacing w:val="6"/>
          <w:w w:val="115"/>
        </w:rPr>
        <w:t xml:space="preserve"> </w:t>
      </w:r>
      <w:r>
        <w:rPr>
          <w:w w:val="115"/>
        </w:rPr>
        <w:t>legislaţia</w:t>
      </w:r>
      <w:r>
        <w:rPr>
          <w:spacing w:val="6"/>
          <w:w w:val="115"/>
        </w:rPr>
        <w:t xml:space="preserve"> </w:t>
      </w:r>
      <w:r>
        <w:rPr>
          <w:w w:val="115"/>
        </w:rPr>
        <w:t>şi</w:t>
      </w:r>
      <w:r>
        <w:rPr>
          <w:spacing w:val="6"/>
          <w:w w:val="115"/>
        </w:rPr>
        <w:t xml:space="preserve"> </w:t>
      </w:r>
      <w:r>
        <w:rPr>
          <w:w w:val="115"/>
        </w:rPr>
        <w:t>pentru</w:t>
      </w:r>
      <w:r>
        <w:rPr>
          <w:spacing w:val="6"/>
          <w:w w:val="115"/>
        </w:rPr>
        <w:t xml:space="preserve"> </w:t>
      </w:r>
      <w:r>
        <w:rPr>
          <w:w w:val="115"/>
        </w:rPr>
        <w:t>a</w:t>
      </w:r>
      <w:r>
        <w:rPr>
          <w:spacing w:val="6"/>
          <w:w w:val="115"/>
        </w:rPr>
        <w:t xml:space="preserve"> </w:t>
      </w:r>
      <w:r>
        <w:rPr>
          <w:w w:val="115"/>
        </w:rPr>
        <w:t>veghea</w:t>
      </w:r>
      <w:r>
        <w:rPr>
          <w:spacing w:val="6"/>
          <w:w w:val="115"/>
        </w:rPr>
        <w:t xml:space="preserve"> </w:t>
      </w:r>
      <w:r>
        <w:rPr>
          <w:w w:val="115"/>
        </w:rPr>
        <w:t>asupra</w:t>
      </w:r>
      <w:r>
        <w:rPr>
          <w:spacing w:val="6"/>
          <w:w w:val="115"/>
        </w:rPr>
        <w:t xml:space="preserve"> </w:t>
      </w:r>
      <w:r>
        <w:rPr>
          <w:w w:val="115"/>
        </w:rPr>
        <w:t>înţelegerii</w:t>
      </w:r>
      <w:r>
        <w:rPr>
          <w:spacing w:val="6"/>
          <w:w w:val="115"/>
        </w:rPr>
        <w:t xml:space="preserve"> </w:t>
      </w:r>
      <w:r>
        <w:rPr>
          <w:w w:val="115"/>
        </w:rPr>
        <w:t>şi</w:t>
      </w:r>
      <w:r>
        <w:rPr>
          <w:spacing w:val="6"/>
          <w:w w:val="115"/>
        </w:rPr>
        <w:t xml:space="preserve"> </w:t>
      </w:r>
      <w:r>
        <w:rPr>
          <w:w w:val="115"/>
        </w:rPr>
        <w:t>aplicării</w:t>
      </w:r>
      <w:r>
        <w:rPr>
          <w:spacing w:val="6"/>
          <w:w w:val="115"/>
        </w:rPr>
        <w:t xml:space="preserve"> </w:t>
      </w:r>
      <w:r>
        <w:rPr>
          <w:w w:val="115"/>
        </w:rPr>
        <w:t>instrucţiunilor.</w:t>
      </w:r>
    </w:p>
    <w:p w:rsidR="007C4D09" w:rsidRDefault="008E4A37">
      <w:pPr>
        <w:pStyle w:val="BodyText"/>
        <w:spacing w:line="198" w:lineRule="exact"/>
        <w:ind w:left="100"/>
      </w:pPr>
      <w:r>
        <w:rPr>
          <w:w w:val="115"/>
        </w:rPr>
        <w:t>-&gt;</w:t>
      </w:r>
      <w:r>
        <w:rPr>
          <w:spacing w:val="8"/>
          <w:w w:val="115"/>
        </w:rPr>
        <w:t xml:space="preserve"> </w:t>
      </w:r>
      <w:r>
        <w:rPr>
          <w:w w:val="115"/>
        </w:rPr>
        <w:t>Supravegherea</w:t>
      </w:r>
      <w:r>
        <w:rPr>
          <w:spacing w:val="8"/>
          <w:w w:val="115"/>
        </w:rPr>
        <w:t xml:space="preserve"> </w:t>
      </w:r>
      <w:r>
        <w:rPr>
          <w:w w:val="115"/>
        </w:rPr>
        <w:t>activităţilor</w:t>
      </w:r>
      <w:r>
        <w:rPr>
          <w:spacing w:val="8"/>
          <w:w w:val="115"/>
        </w:rPr>
        <w:t xml:space="preserve"> </w:t>
      </w:r>
      <w:r>
        <w:rPr>
          <w:w w:val="115"/>
        </w:rPr>
        <w:t>este</w:t>
      </w:r>
      <w:r>
        <w:rPr>
          <w:spacing w:val="8"/>
          <w:w w:val="115"/>
        </w:rPr>
        <w:t xml:space="preserve"> </w:t>
      </w:r>
      <w:r>
        <w:rPr>
          <w:w w:val="115"/>
        </w:rPr>
        <w:t>adecvată,</w:t>
      </w:r>
      <w:r>
        <w:rPr>
          <w:spacing w:val="8"/>
          <w:w w:val="115"/>
        </w:rPr>
        <w:t xml:space="preserve"> </w:t>
      </w:r>
      <w:r>
        <w:rPr>
          <w:w w:val="115"/>
        </w:rPr>
        <w:t>în</w:t>
      </w:r>
      <w:r>
        <w:rPr>
          <w:spacing w:val="8"/>
          <w:w w:val="115"/>
        </w:rPr>
        <w:t xml:space="preserve"> </w:t>
      </w:r>
      <w:r>
        <w:rPr>
          <w:w w:val="115"/>
        </w:rPr>
        <w:t>măsura</w:t>
      </w:r>
      <w:r>
        <w:rPr>
          <w:spacing w:val="9"/>
          <w:w w:val="115"/>
        </w:rPr>
        <w:t xml:space="preserve"> </w:t>
      </w:r>
      <w:r>
        <w:rPr>
          <w:w w:val="115"/>
        </w:rPr>
        <w:t>în</w:t>
      </w:r>
      <w:r>
        <w:rPr>
          <w:spacing w:val="8"/>
          <w:w w:val="115"/>
        </w:rPr>
        <w:t xml:space="preserve"> </w:t>
      </w:r>
      <w:r>
        <w:rPr>
          <w:w w:val="115"/>
        </w:rPr>
        <w:t>care:</w:t>
      </w:r>
    </w:p>
    <w:p w:rsidR="007C4D09" w:rsidRDefault="008E4A37">
      <w:pPr>
        <w:pStyle w:val="BodyText"/>
        <w:spacing w:line="200" w:lineRule="exact"/>
        <w:ind w:left="100"/>
      </w:pPr>
      <w:r>
        <w:rPr>
          <w:w w:val="115"/>
        </w:rPr>
        <w:t>fiecărui salariat</w:t>
      </w:r>
      <w:r>
        <w:rPr>
          <w:spacing w:val="1"/>
          <w:w w:val="115"/>
        </w:rPr>
        <w:t xml:space="preserve"> </w:t>
      </w:r>
      <w:r>
        <w:rPr>
          <w:w w:val="115"/>
        </w:rPr>
        <w:t>i</w:t>
      </w:r>
      <w:r>
        <w:rPr>
          <w:spacing w:val="1"/>
          <w:w w:val="115"/>
        </w:rPr>
        <w:t xml:space="preserve"> </w:t>
      </w:r>
      <w:r>
        <w:rPr>
          <w:w w:val="115"/>
        </w:rPr>
        <w:t>se comunică</w:t>
      </w:r>
      <w:r>
        <w:rPr>
          <w:spacing w:val="1"/>
          <w:w w:val="115"/>
        </w:rPr>
        <w:t xml:space="preserve"> </w:t>
      </w:r>
      <w:r>
        <w:rPr>
          <w:w w:val="115"/>
        </w:rPr>
        <w:t>atribuţiile,</w:t>
      </w:r>
      <w:r>
        <w:rPr>
          <w:spacing w:val="1"/>
          <w:w w:val="115"/>
        </w:rPr>
        <w:t xml:space="preserve"> </w:t>
      </w:r>
      <w:r>
        <w:rPr>
          <w:w w:val="115"/>
        </w:rPr>
        <w:t>responsabilităţile şi</w:t>
      </w:r>
      <w:r>
        <w:rPr>
          <w:spacing w:val="1"/>
          <w:w w:val="115"/>
        </w:rPr>
        <w:t xml:space="preserve"> </w:t>
      </w:r>
      <w:r>
        <w:rPr>
          <w:w w:val="115"/>
        </w:rPr>
        <w:t>limitele</w:t>
      </w:r>
      <w:r>
        <w:rPr>
          <w:spacing w:val="1"/>
          <w:w w:val="115"/>
        </w:rPr>
        <w:t xml:space="preserve"> </w:t>
      </w:r>
      <w:r>
        <w:rPr>
          <w:w w:val="115"/>
        </w:rPr>
        <w:t>de</w:t>
      </w:r>
      <w:r>
        <w:rPr>
          <w:spacing w:val="1"/>
          <w:w w:val="115"/>
        </w:rPr>
        <w:t xml:space="preserve"> </w:t>
      </w:r>
      <w:r>
        <w:rPr>
          <w:w w:val="115"/>
        </w:rPr>
        <w:t>competenţă atribuite;</w:t>
      </w:r>
    </w:p>
    <w:p w:rsidR="007C4D09" w:rsidRDefault="008E4A37">
      <w:pPr>
        <w:pStyle w:val="ListParagraph"/>
        <w:numPr>
          <w:ilvl w:val="0"/>
          <w:numId w:val="4"/>
        </w:numPr>
        <w:tabs>
          <w:tab w:val="left" w:pos="218"/>
        </w:tabs>
        <w:spacing w:line="200" w:lineRule="exact"/>
        <w:ind w:left="217"/>
        <w:rPr>
          <w:sz w:val="18"/>
        </w:rPr>
      </w:pPr>
      <w:r>
        <w:rPr>
          <w:w w:val="115"/>
          <w:sz w:val="18"/>
        </w:rPr>
        <w:t>se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evaluează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sistematic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munca</w:t>
      </w:r>
      <w:r>
        <w:rPr>
          <w:spacing w:val="7"/>
          <w:w w:val="115"/>
          <w:sz w:val="18"/>
        </w:rPr>
        <w:t xml:space="preserve"> </w:t>
      </w:r>
      <w:r>
        <w:rPr>
          <w:w w:val="115"/>
          <w:sz w:val="18"/>
        </w:rPr>
        <w:t>fiecărui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salariat;</w:t>
      </w:r>
    </w:p>
    <w:p w:rsidR="007C4D09" w:rsidRDefault="008E4A37">
      <w:pPr>
        <w:pStyle w:val="ListParagraph"/>
        <w:numPr>
          <w:ilvl w:val="0"/>
          <w:numId w:val="4"/>
        </w:numPr>
        <w:tabs>
          <w:tab w:val="left" w:pos="218"/>
        </w:tabs>
        <w:spacing w:line="202" w:lineRule="exact"/>
        <w:ind w:left="217"/>
        <w:rPr>
          <w:sz w:val="18"/>
        </w:rPr>
      </w:pPr>
      <w:r>
        <w:rPr>
          <w:w w:val="115"/>
          <w:sz w:val="18"/>
        </w:rPr>
        <w:t>se</w:t>
      </w:r>
      <w:r>
        <w:rPr>
          <w:spacing w:val="2"/>
          <w:w w:val="115"/>
          <w:sz w:val="18"/>
        </w:rPr>
        <w:t xml:space="preserve"> </w:t>
      </w:r>
      <w:r>
        <w:rPr>
          <w:w w:val="115"/>
          <w:sz w:val="18"/>
        </w:rPr>
        <w:t>aprobă</w:t>
      </w:r>
      <w:r>
        <w:rPr>
          <w:spacing w:val="3"/>
          <w:w w:val="115"/>
          <w:sz w:val="18"/>
        </w:rPr>
        <w:t xml:space="preserve"> </w:t>
      </w:r>
      <w:r>
        <w:rPr>
          <w:w w:val="115"/>
          <w:sz w:val="18"/>
        </w:rPr>
        <w:t>rezultatele</w:t>
      </w:r>
      <w:r>
        <w:rPr>
          <w:spacing w:val="3"/>
          <w:w w:val="115"/>
          <w:sz w:val="18"/>
        </w:rPr>
        <w:t xml:space="preserve"> </w:t>
      </w:r>
      <w:r>
        <w:rPr>
          <w:w w:val="115"/>
          <w:sz w:val="18"/>
        </w:rPr>
        <w:t>muncii</w:t>
      </w:r>
      <w:r>
        <w:rPr>
          <w:spacing w:val="2"/>
          <w:w w:val="115"/>
          <w:sz w:val="18"/>
        </w:rPr>
        <w:t xml:space="preserve"> </w:t>
      </w:r>
      <w:r>
        <w:rPr>
          <w:w w:val="115"/>
          <w:sz w:val="18"/>
        </w:rPr>
        <w:t>obţinute</w:t>
      </w:r>
      <w:r>
        <w:rPr>
          <w:spacing w:val="3"/>
          <w:w w:val="115"/>
          <w:sz w:val="18"/>
        </w:rPr>
        <w:t xml:space="preserve"> </w:t>
      </w:r>
      <w:r>
        <w:rPr>
          <w:w w:val="115"/>
          <w:sz w:val="18"/>
        </w:rPr>
        <w:t>în</w:t>
      </w:r>
      <w:r>
        <w:rPr>
          <w:spacing w:val="3"/>
          <w:w w:val="115"/>
          <w:sz w:val="18"/>
        </w:rPr>
        <w:t xml:space="preserve"> </w:t>
      </w:r>
      <w:r>
        <w:rPr>
          <w:w w:val="115"/>
          <w:sz w:val="18"/>
        </w:rPr>
        <w:t>diverse</w:t>
      </w:r>
      <w:r>
        <w:rPr>
          <w:spacing w:val="2"/>
          <w:w w:val="115"/>
          <w:sz w:val="18"/>
        </w:rPr>
        <w:t xml:space="preserve"> </w:t>
      </w:r>
      <w:r>
        <w:rPr>
          <w:w w:val="115"/>
          <w:sz w:val="18"/>
        </w:rPr>
        <w:t>etape</w:t>
      </w:r>
      <w:r>
        <w:rPr>
          <w:spacing w:val="3"/>
          <w:w w:val="115"/>
          <w:sz w:val="18"/>
        </w:rPr>
        <w:t xml:space="preserve"> </w:t>
      </w:r>
      <w:r>
        <w:rPr>
          <w:w w:val="115"/>
          <w:sz w:val="18"/>
        </w:rPr>
        <w:t>ale</w:t>
      </w:r>
      <w:r>
        <w:rPr>
          <w:spacing w:val="3"/>
          <w:w w:val="115"/>
          <w:sz w:val="18"/>
        </w:rPr>
        <w:t xml:space="preserve"> </w:t>
      </w:r>
      <w:r>
        <w:rPr>
          <w:w w:val="115"/>
          <w:sz w:val="18"/>
        </w:rPr>
        <w:t>realizării</w:t>
      </w:r>
      <w:r>
        <w:rPr>
          <w:spacing w:val="3"/>
          <w:w w:val="115"/>
          <w:sz w:val="18"/>
        </w:rPr>
        <w:t xml:space="preserve"> </w:t>
      </w:r>
      <w:r>
        <w:rPr>
          <w:w w:val="115"/>
          <w:sz w:val="18"/>
        </w:rPr>
        <w:t>operaţiunii.</w:t>
      </w:r>
    </w:p>
    <w:p w:rsidR="007C4D09" w:rsidRDefault="007C4D09">
      <w:pPr>
        <w:pStyle w:val="BodyText"/>
        <w:spacing w:before="2"/>
        <w:rPr>
          <w:sz w:val="17"/>
        </w:rPr>
      </w:pPr>
    </w:p>
    <w:p w:rsidR="007C4D09" w:rsidRDefault="008E4A37">
      <w:pPr>
        <w:pStyle w:val="BodyText"/>
        <w:spacing w:line="235" w:lineRule="auto"/>
        <w:ind w:left="100" w:right="124"/>
        <w:jc w:val="both"/>
      </w:pPr>
      <w:r>
        <w:rPr>
          <w:w w:val="115"/>
        </w:rPr>
        <w:t>-&gt; Rezultate scontate: Monitorizarea modului de realizare a activităților cu expunere la risc, în scopul prevenirii</w:t>
      </w:r>
      <w:r>
        <w:rPr>
          <w:spacing w:val="1"/>
          <w:w w:val="115"/>
        </w:rPr>
        <w:t xml:space="preserve"> </w:t>
      </w:r>
      <w:r>
        <w:rPr>
          <w:w w:val="115"/>
        </w:rPr>
        <w:t>efectului</w:t>
      </w:r>
      <w:r>
        <w:rPr>
          <w:spacing w:val="5"/>
          <w:w w:val="115"/>
        </w:rPr>
        <w:t xml:space="preserve"> </w:t>
      </w:r>
      <w:r>
        <w:rPr>
          <w:w w:val="115"/>
        </w:rPr>
        <w:t>negativ</w:t>
      </w:r>
      <w:r>
        <w:rPr>
          <w:spacing w:val="5"/>
          <w:w w:val="115"/>
        </w:rPr>
        <w:t xml:space="preserve"> </w:t>
      </w:r>
      <w:r>
        <w:rPr>
          <w:w w:val="115"/>
        </w:rPr>
        <w:t>al</w:t>
      </w:r>
      <w:r>
        <w:rPr>
          <w:spacing w:val="6"/>
          <w:w w:val="115"/>
        </w:rPr>
        <w:t xml:space="preserve"> </w:t>
      </w:r>
      <w:r>
        <w:rPr>
          <w:w w:val="115"/>
        </w:rPr>
        <w:t>unor</w:t>
      </w:r>
      <w:r>
        <w:rPr>
          <w:spacing w:val="5"/>
          <w:w w:val="115"/>
        </w:rPr>
        <w:t xml:space="preserve"> </w:t>
      </w:r>
      <w:r>
        <w:rPr>
          <w:w w:val="115"/>
        </w:rPr>
        <w:t>situații</w:t>
      </w:r>
      <w:r>
        <w:rPr>
          <w:spacing w:val="5"/>
          <w:w w:val="115"/>
        </w:rPr>
        <w:t xml:space="preserve"> </w:t>
      </w:r>
      <w:r>
        <w:rPr>
          <w:w w:val="115"/>
        </w:rPr>
        <w:t>nefavorabile</w:t>
      </w:r>
      <w:r>
        <w:rPr>
          <w:spacing w:val="6"/>
          <w:w w:val="115"/>
        </w:rPr>
        <w:t xml:space="preserve"> </w:t>
      </w:r>
      <w:r>
        <w:rPr>
          <w:w w:val="115"/>
        </w:rPr>
        <w:t>asupra</w:t>
      </w:r>
      <w:r>
        <w:rPr>
          <w:spacing w:val="5"/>
          <w:w w:val="115"/>
        </w:rPr>
        <w:t xml:space="preserve"> </w:t>
      </w:r>
      <w:r>
        <w:rPr>
          <w:w w:val="115"/>
        </w:rPr>
        <w:t>bunei</w:t>
      </w:r>
      <w:r>
        <w:rPr>
          <w:spacing w:val="6"/>
          <w:w w:val="115"/>
        </w:rPr>
        <w:t xml:space="preserve"> </w:t>
      </w:r>
      <w:r>
        <w:rPr>
          <w:w w:val="115"/>
        </w:rPr>
        <w:t>funcționări</w:t>
      </w:r>
      <w:r>
        <w:rPr>
          <w:spacing w:val="5"/>
          <w:w w:val="115"/>
        </w:rPr>
        <w:t xml:space="preserve"> </w:t>
      </w:r>
      <w:r>
        <w:rPr>
          <w:w w:val="115"/>
        </w:rPr>
        <w:t>a</w:t>
      </w:r>
      <w:r>
        <w:rPr>
          <w:spacing w:val="5"/>
          <w:w w:val="115"/>
        </w:rPr>
        <w:t xml:space="preserve"> </w:t>
      </w:r>
      <w:r>
        <w:rPr>
          <w:w w:val="115"/>
        </w:rPr>
        <w:t>organizației.</w:t>
      </w:r>
    </w:p>
    <w:p w:rsidR="007C4D09" w:rsidRDefault="007C4D09">
      <w:pPr>
        <w:pStyle w:val="BodyText"/>
        <w:spacing w:before="2"/>
        <w:rPr>
          <w:sz w:val="17"/>
        </w:rPr>
      </w:pPr>
    </w:p>
    <w:p w:rsidR="007C4D09" w:rsidRDefault="008E4A37">
      <w:pPr>
        <w:pStyle w:val="BodyText"/>
        <w:spacing w:before="1" w:line="202" w:lineRule="exact"/>
        <w:ind w:left="100"/>
        <w:jc w:val="both"/>
      </w:pPr>
      <w:r>
        <w:rPr>
          <w:w w:val="115"/>
        </w:rPr>
        <w:t>Controale</w:t>
      </w:r>
      <w:r>
        <w:rPr>
          <w:spacing w:val="9"/>
          <w:w w:val="115"/>
        </w:rPr>
        <w:t xml:space="preserve"> </w:t>
      </w:r>
      <w:r>
        <w:rPr>
          <w:w w:val="115"/>
        </w:rPr>
        <w:t>de</w:t>
      </w:r>
      <w:r>
        <w:rPr>
          <w:spacing w:val="10"/>
          <w:w w:val="115"/>
        </w:rPr>
        <w:t xml:space="preserve"> </w:t>
      </w:r>
      <w:r>
        <w:rPr>
          <w:w w:val="115"/>
        </w:rPr>
        <w:t>supraveghere</w:t>
      </w:r>
    </w:p>
    <w:p w:rsidR="007C4D09" w:rsidRDefault="008E4A37">
      <w:pPr>
        <w:pStyle w:val="BodyText"/>
        <w:spacing w:before="1" w:line="235" w:lineRule="auto"/>
        <w:ind w:left="100" w:right="119"/>
        <w:jc w:val="both"/>
      </w:pPr>
      <w:r>
        <w:rPr>
          <w:w w:val="115"/>
        </w:rPr>
        <w:t>-&gt;</w:t>
      </w:r>
      <w:r>
        <w:rPr>
          <w:spacing w:val="1"/>
          <w:w w:val="115"/>
        </w:rPr>
        <w:t xml:space="preserve"> </w:t>
      </w:r>
      <w:r>
        <w:rPr>
          <w:w w:val="115"/>
        </w:rPr>
        <w:t>Conducerea</w:t>
      </w:r>
      <w:r>
        <w:rPr>
          <w:spacing w:val="1"/>
          <w:w w:val="115"/>
        </w:rPr>
        <w:t xml:space="preserve"> </w:t>
      </w:r>
      <w:r>
        <w:rPr>
          <w:w w:val="115"/>
        </w:rPr>
        <w:t>trebuie</w:t>
      </w:r>
      <w:r>
        <w:rPr>
          <w:spacing w:val="1"/>
          <w:w w:val="115"/>
        </w:rPr>
        <w:t xml:space="preserve"> </w:t>
      </w:r>
      <w:r>
        <w:rPr>
          <w:w w:val="115"/>
        </w:rPr>
        <w:t>să</w:t>
      </w:r>
      <w:r>
        <w:rPr>
          <w:spacing w:val="1"/>
          <w:w w:val="115"/>
        </w:rPr>
        <w:t xml:space="preserve"> </w:t>
      </w:r>
      <w:r>
        <w:rPr>
          <w:w w:val="115"/>
        </w:rPr>
        <w:t>se</w:t>
      </w:r>
      <w:r>
        <w:rPr>
          <w:spacing w:val="1"/>
          <w:w w:val="115"/>
        </w:rPr>
        <w:t xml:space="preserve"> </w:t>
      </w:r>
      <w:r>
        <w:rPr>
          <w:w w:val="115"/>
        </w:rPr>
        <w:t>asigure</w:t>
      </w:r>
      <w:r>
        <w:rPr>
          <w:spacing w:val="1"/>
          <w:w w:val="115"/>
        </w:rPr>
        <w:t xml:space="preserve"> </w:t>
      </w:r>
      <w:r>
        <w:rPr>
          <w:w w:val="115"/>
        </w:rPr>
        <w:t>că</w:t>
      </w:r>
      <w:r>
        <w:rPr>
          <w:spacing w:val="1"/>
          <w:w w:val="115"/>
        </w:rPr>
        <w:t xml:space="preserve"> </w:t>
      </w:r>
      <w:r>
        <w:rPr>
          <w:w w:val="115"/>
        </w:rPr>
        <w:t>procedurile</w:t>
      </w:r>
      <w:r>
        <w:rPr>
          <w:spacing w:val="1"/>
          <w:w w:val="115"/>
        </w:rPr>
        <w:t xml:space="preserve"> </w:t>
      </w:r>
      <w:r>
        <w:rPr>
          <w:w w:val="115"/>
        </w:rPr>
        <w:t>sunt</w:t>
      </w:r>
      <w:r>
        <w:rPr>
          <w:spacing w:val="1"/>
          <w:w w:val="115"/>
        </w:rPr>
        <w:t xml:space="preserve"> </w:t>
      </w:r>
      <w:r>
        <w:rPr>
          <w:w w:val="115"/>
        </w:rPr>
        <w:t>respectate</w:t>
      </w:r>
      <w:r>
        <w:rPr>
          <w:spacing w:val="1"/>
          <w:w w:val="115"/>
        </w:rPr>
        <w:t xml:space="preserve"> </w:t>
      </w:r>
      <w:r>
        <w:rPr>
          <w:w w:val="115"/>
        </w:rPr>
        <w:t>întocmai</w:t>
      </w:r>
      <w:r>
        <w:rPr>
          <w:spacing w:val="1"/>
          <w:w w:val="115"/>
        </w:rPr>
        <w:t xml:space="preserve"> </w:t>
      </w:r>
      <w:r>
        <w:rPr>
          <w:w w:val="115"/>
        </w:rPr>
        <w:t>de</w:t>
      </w:r>
      <w:r>
        <w:rPr>
          <w:spacing w:val="1"/>
          <w:w w:val="115"/>
        </w:rPr>
        <w:t xml:space="preserve"> </w:t>
      </w:r>
      <w:r>
        <w:rPr>
          <w:w w:val="115"/>
        </w:rPr>
        <w:t>către  salariaţi,  scop  în  care</w:t>
      </w:r>
      <w:r>
        <w:rPr>
          <w:spacing w:val="-47"/>
          <w:w w:val="115"/>
        </w:rPr>
        <w:t xml:space="preserve"> </w:t>
      </w:r>
      <w:r>
        <w:rPr>
          <w:w w:val="115"/>
        </w:rPr>
        <w:t>aceasta</w:t>
      </w:r>
      <w:r>
        <w:rPr>
          <w:spacing w:val="19"/>
          <w:w w:val="115"/>
        </w:rPr>
        <w:t xml:space="preserve"> </w:t>
      </w:r>
      <w:r>
        <w:rPr>
          <w:w w:val="115"/>
        </w:rPr>
        <w:t>controlează</w:t>
      </w:r>
      <w:r>
        <w:rPr>
          <w:spacing w:val="19"/>
          <w:w w:val="115"/>
        </w:rPr>
        <w:t xml:space="preserve"> </w:t>
      </w:r>
      <w:r>
        <w:rPr>
          <w:w w:val="115"/>
        </w:rPr>
        <w:t>modul</w:t>
      </w:r>
      <w:r>
        <w:rPr>
          <w:spacing w:val="19"/>
          <w:w w:val="115"/>
        </w:rPr>
        <w:t xml:space="preserve"> </w:t>
      </w:r>
      <w:r>
        <w:rPr>
          <w:w w:val="115"/>
        </w:rPr>
        <w:t>de</w:t>
      </w:r>
      <w:r>
        <w:rPr>
          <w:spacing w:val="20"/>
          <w:w w:val="115"/>
        </w:rPr>
        <w:t xml:space="preserve"> </w:t>
      </w:r>
      <w:r>
        <w:rPr>
          <w:w w:val="115"/>
        </w:rPr>
        <w:t>realizare</w:t>
      </w:r>
      <w:r>
        <w:rPr>
          <w:spacing w:val="19"/>
          <w:w w:val="115"/>
        </w:rPr>
        <w:t xml:space="preserve"> </w:t>
      </w:r>
      <w:r>
        <w:rPr>
          <w:w w:val="115"/>
        </w:rPr>
        <w:t>a</w:t>
      </w:r>
      <w:r>
        <w:rPr>
          <w:spacing w:val="19"/>
          <w:w w:val="115"/>
        </w:rPr>
        <w:t xml:space="preserve"> </w:t>
      </w:r>
      <w:r>
        <w:rPr>
          <w:w w:val="115"/>
        </w:rPr>
        <w:t>activităților</w:t>
      </w:r>
      <w:r>
        <w:rPr>
          <w:spacing w:val="19"/>
          <w:w w:val="115"/>
        </w:rPr>
        <w:t xml:space="preserve"> </w:t>
      </w:r>
      <w:r>
        <w:rPr>
          <w:w w:val="115"/>
        </w:rPr>
        <w:t>raportat</w:t>
      </w:r>
      <w:r>
        <w:rPr>
          <w:spacing w:val="19"/>
          <w:w w:val="115"/>
        </w:rPr>
        <w:t xml:space="preserve"> </w:t>
      </w:r>
      <w:r>
        <w:rPr>
          <w:w w:val="115"/>
        </w:rPr>
        <w:t>la</w:t>
      </w:r>
      <w:r>
        <w:rPr>
          <w:spacing w:val="20"/>
          <w:w w:val="115"/>
        </w:rPr>
        <w:t xml:space="preserve"> </w:t>
      </w:r>
      <w:r>
        <w:rPr>
          <w:w w:val="115"/>
        </w:rPr>
        <w:t>prevederile</w:t>
      </w:r>
      <w:r>
        <w:rPr>
          <w:spacing w:val="19"/>
          <w:w w:val="115"/>
        </w:rPr>
        <w:t xml:space="preserve"> </w:t>
      </w:r>
      <w:r>
        <w:rPr>
          <w:w w:val="115"/>
        </w:rPr>
        <w:t>stabilite</w:t>
      </w:r>
      <w:r>
        <w:rPr>
          <w:spacing w:val="19"/>
          <w:w w:val="115"/>
        </w:rPr>
        <w:t xml:space="preserve"> </w:t>
      </w:r>
      <w:r>
        <w:rPr>
          <w:w w:val="115"/>
        </w:rPr>
        <w:t>prin</w:t>
      </w:r>
      <w:r>
        <w:rPr>
          <w:spacing w:val="19"/>
          <w:w w:val="115"/>
        </w:rPr>
        <w:t xml:space="preserve"> </w:t>
      </w:r>
      <w:r>
        <w:rPr>
          <w:w w:val="115"/>
        </w:rPr>
        <w:t>procedurile</w:t>
      </w:r>
      <w:r>
        <w:rPr>
          <w:spacing w:val="20"/>
          <w:w w:val="115"/>
        </w:rPr>
        <w:t xml:space="preserve"> </w:t>
      </w:r>
      <w:r>
        <w:rPr>
          <w:w w:val="115"/>
        </w:rPr>
        <w:t>de</w:t>
      </w:r>
      <w:r>
        <w:rPr>
          <w:spacing w:val="19"/>
          <w:w w:val="115"/>
        </w:rPr>
        <w:t xml:space="preserve"> </w:t>
      </w:r>
      <w:r>
        <w:rPr>
          <w:w w:val="115"/>
        </w:rPr>
        <w:t>sistem</w:t>
      </w:r>
      <w:r>
        <w:rPr>
          <w:spacing w:val="1"/>
          <w:w w:val="115"/>
        </w:rPr>
        <w:t xml:space="preserve"> </w:t>
      </w:r>
      <w:r>
        <w:rPr>
          <w:w w:val="115"/>
        </w:rPr>
        <w:t>sau operaționale. Controalele de supraveghere pot avea ca efect luarea unor măsuri corective în ceea ce priveşte</w:t>
      </w:r>
      <w:r>
        <w:rPr>
          <w:spacing w:val="1"/>
          <w:w w:val="115"/>
        </w:rPr>
        <w:t xml:space="preserve"> </w:t>
      </w:r>
      <w:r>
        <w:rPr>
          <w:w w:val="115"/>
        </w:rPr>
        <w:t>munca depusă de salariaţi. Activitățile desfășurate în cadrul instituției trebuie să respecte procedurile existente și</w:t>
      </w:r>
      <w:r>
        <w:rPr>
          <w:spacing w:val="1"/>
          <w:w w:val="115"/>
        </w:rPr>
        <w:t xml:space="preserve"> </w:t>
      </w:r>
      <w:r>
        <w:rPr>
          <w:w w:val="115"/>
        </w:rPr>
        <w:t>prevederile legale în vigoare care le sunt aplicabile, în caz contrar, conducerea dând dispoziții pentru respectarea</w:t>
      </w:r>
      <w:r>
        <w:rPr>
          <w:spacing w:val="1"/>
          <w:w w:val="115"/>
        </w:rPr>
        <w:t xml:space="preserve"> </w:t>
      </w:r>
      <w:r>
        <w:rPr>
          <w:w w:val="115"/>
        </w:rPr>
        <w:t>normelor</w:t>
      </w:r>
      <w:r>
        <w:rPr>
          <w:spacing w:val="6"/>
          <w:w w:val="115"/>
        </w:rPr>
        <w:t xml:space="preserve"> </w:t>
      </w:r>
      <w:r>
        <w:rPr>
          <w:w w:val="115"/>
        </w:rPr>
        <w:t>și</w:t>
      </w:r>
      <w:r>
        <w:rPr>
          <w:spacing w:val="6"/>
          <w:w w:val="115"/>
        </w:rPr>
        <w:t xml:space="preserve"> </w:t>
      </w:r>
      <w:r>
        <w:rPr>
          <w:w w:val="115"/>
        </w:rPr>
        <w:t>intrarea</w:t>
      </w:r>
      <w:r>
        <w:rPr>
          <w:spacing w:val="7"/>
          <w:w w:val="115"/>
        </w:rPr>
        <w:t xml:space="preserve"> </w:t>
      </w:r>
      <w:r>
        <w:rPr>
          <w:w w:val="115"/>
        </w:rPr>
        <w:t>în</w:t>
      </w:r>
      <w:r>
        <w:rPr>
          <w:spacing w:val="6"/>
          <w:w w:val="115"/>
        </w:rPr>
        <w:t xml:space="preserve"> </w:t>
      </w:r>
      <w:r>
        <w:rPr>
          <w:w w:val="115"/>
        </w:rPr>
        <w:t>legalitate.</w:t>
      </w:r>
    </w:p>
    <w:p w:rsidR="007C4D09" w:rsidRDefault="007C4D09">
      <w:pPr>
        <w:pStyle w:val="BodyText"/>
        <w:rPr>
          <w:sz w:val="17"/>
        </w:rPr>
      </w:pPr>
    </w:p>
    <w:p w:rsidR="007C4D09" w:rsidRDefault="008E4A37">
      <w:pPr>
        <w:pStyle w:val="BodyText"/>
        <w:spacing w:before="1" w:line="202" w:lineRule="exact"/>
        <w:ind w:left="100"/>
        <w:jc w:val="both"/>
      </w:pPr>
      <w:r>
        <w:rPr>
          <w:w w:val="115"/>
        </w:rPr>
        <w:t>Verificări</w:t>
      </w:r>
      <w:r>
        <w:rPr>
          <w:spacing w:val="-5"/>
          <w:w w:val="115"/>
        </w:rPr>
        <w:t xml:space="preserve"> </w:t>
      </w:r>
      <w:r>
        <w:rPr>
          <w:w w:val="115"/>
        </w:rPr>
        <w:t>și</w:t>
      </w:r>
      <w:r>
        <w:rPr>
          <w:spacing w:val="-5"/>
          <w:w w:val="115"/>
        </w:rPr>
        <w:t xml:space="preserve"> </w:t>
      </w:r>
      <w:r>
        <w:rPr>
          <w:w w:val="115"/>
        </w:rPr>
        <w:t>aprobări</w:t>
      </w:r>
    </w:p>
    <w:p w:rsidR="007C4D09" w:rsidRDefault="008E4A37">
      <w:pPr>
        <w:pStyle w:val="BodyText"/>
        <w:spacing w:before="1" w:line="235" w:lineRule="auto"/>
        <w:ind w:left="100" w:right="122"/>
        <w:jc w:val="both"/>
      </w:pPr>
      <w:r>
        <w:rPr>
          <w:w w:val="115"/>
        </w:rPr>
        <w:t>-&gt;</w:t>
      </w:r>
      <w:r>
        <w:rPr>
          <w:spacing w:val="1"/>
          <w:w w:val="115"/>
        </w:rPr>
        <w:t xml:space="preserve"> </w:t>
      </w:r>
      <w:r>
        <w:rPr>
          <w:w w:val="115"/>
        </w:rPr>
        <w:t>Toate</w:t>
      </w:r>
      <w:r>
        <w:rPr>
          <w:spacing w:val="1"/>
          <w:w w:val="115"/>
        </w:rPr>
        <w:t xml:space="preserve"> </w:t>
      </w:r>
      <w:r>
        <w:rPr>
          <w:w w:val="115"/>
        </w:rPr>
        <w:t>activitățile</w:t>
      </w:r>
      <w:r>
        <w:rPr>
          <w:spacing w:val="1"/>
          <w:w w:val="115"/>
        </w:rPr>
        <w:t xml:space="preserve"> </w:t>
      </w:r>
      <w:r>
        <w:rPr>
          <w:w w:val="115"/>
        </w:rPr>
        <w:t>realizate</w:t>
      </w:r>
      <w:r>
        <w:rPr>
          <w:spacing w:val="1"/>
          <w:w w:val="115"/>
        </w:rPr>
        <w:t xml:space="preserve"> </w:t>
      </w:r>
      <w:r>
        <w:rPr>
          <w:w w:val="115"/>
        </w:rPr>
        <w:t>de</w:t>
      </w:r>
      <w:r>
        <w:rPr>
          <w:spacing w:val="1"/>
          <w:w w:val="115"/>
        </w:rPr>
        <w:t xml:space="preserve"> </w:t>
      </w:r>
      <w:r>
        <w:rPr>
          <w:w w:val="115"/>
        </w:rPr>
        <w:t>către</w:t>
      </w:r>
      <w:r>
        <w:rPr>
          <w:spacing w:val="1"/>
          <w:w w:val="115"/>
        </w:rPr>
        <w:t xml:space="preserve"> </w:t>
      </w:r>
      <w:r>
        <w:rPr>
          <w:w w:val="115"/>
        </w:rPr>
        <w:t>angajați</w:t>
      </w:r>
      <w:r>
        <w:rPr>
          <w:spacing w:val="1"/>
          <w:w w:val="115"/>
        </w:rPr>
        <w:t xml:space="preserve"> </w:t>
      </w:r>
      <w:r>
        <w:rPr>
          <w:w w:val="115"/>
        </w:rPr>
        <w:t>trebuie</w:t>
      </w:r>
      <w:r>
        <w:rPr>
          <w:spacing w:val="1"/>
          <w:w w:val="115"/>
        </w:rPr>
        <w:t xml:space="preserve"> </w:t>
      </w:r>
      <w:r>
        <w:rPr>
          <w:w w:val="115"/>
        </w:rPr>
        <w:t>să</w:t>
      </w:r>
      <w:r>
        <w:rPr>
          <w:spacing w:val="1"/>
          <w:w w:val="115"/>
        </w:rPr>
        <w:t xml:space="preserve"> </w:t>
      </w:r>
      <w:r>
        <w:rPr>
          <w:w w:val="115"/>
        </w:rPr>
        <w:t>fie</w:t>
      </w:r>
      <w:r>
        <w:rPr>
          <w:spacing w:val="1"/>
          <w:w w:val="115"/>
        </w:rPr>
        <w:t xml:space="preserve"> </w:t>
      </w:r>
      <w:r>
        <w:rPr>
          <w:w w:val="115"/>
        </w:rPr>
        <w:t>verificate</w:t>
      </w:r>
      <w:r>
        <w:rPr>
          <w:spacing w:val="1"/>
          <w:w w:val="115"/>
        </w:rPr>
        <w:t xml:space="preserve"> </w:t>
      </w:r>
      <w:r>
        <w:rPr>
          <w:w w:val="115"/>
        </w:rPr>
        <w:t>și  aprobate  de  către  conducătorul</w:t>
      </w:r>
      <w:r>
        <w:rPr>
          <w:spacing w:val="1"/>
          <w:w w:val="115"/>
        </w:rPr>
        <w:t xml:space="preserve"> </w:t>
      </w:r>
      <w:r>
        <w:rPr>
          <w:w w:val="115"/>
        </w:rPr>
        <w:t>instituției în vederea asigurării conformității acestora cu normele legale și regulamentele interne ale instituției.</w:t>
      </w:r>
      <w:r>
        <w:rPr>
          <w:spacing w:val="1"/>
          <w:w w:val="115"/>
        </w:rPr>
        <w:t xml:space="preserve"> </w:t>
      </w:r>
      <w:r>
        <w:rPr>
          <w:w w:val="115"/>
        </w:rPr>
        <w:t>Prerogativele de verificare și aprobare a activităților și operațiunilor desfășurate de către angajați sunt specifice</w:t>
      </w:r>
      <w:r>
        <w:rPr>
          <w:spacing w:val="1"/>
          <w:w w:val="115"/>
        </w:rPr>
        <w:t xml:space="preserve"> </w:t>
      </w:r>
      <w:r>
        <w:rPr>
          <w:w w:val="115"/>
        </w:rPr>
        <w:t>tuturor entităților publice, acestea fiind instrumente standard de supraveghere și supervizare. În acest mod,</w:t>
      </w:r>
      <w:r>
        <w:rPr>
          <w:spacing w:val="1"/>
          <w:w w:val="115"/>
        </w:rPr>
        <w:t xml:space="preserve"> </w:t>
      </w:r>
      <w:r>
        <w:rPr>
          <w:w w:val="115"/>
        </w:rPr>
        <w:t>conducătorul instituției ia la cunoștință despre toate operațiunile întreprinse de personalul instituției pe care o</w:t>
      </w:r>
      <w:r>
        <w:rPr>
          <w:spacing w:val="1"/>
          <w:w w:val="115"/>
        </w:rPr>
        <w:t xml:space="preserve"> </w:t>
      </w:r>
      <w:r>
        <w:rPr>
          <w:w w:val="115"/>
        </w:rPr>
        <w:t>conduce,</w:t>
      </w:r>
      <w:r>
        <w:rPr>
          <w:spacing w:val="4"/>
          <w:w w:val="115"/>
        </w:rPr>
        <w:t xml:space="preserve"> </w:t>
      </w:r>
      <w:r>
        <w:rPr>
          <w:w w:val="115"/>
        </w:rPr>
        <w:t>fiind</w:t>
      </w:r>
      <w:r>
        <w:rPr>
          <w:spacing w:val="5"/>
          <w:w w:val="115"/>
        </w:rPr>
        <w:t xml:space="preserve"> </w:t>
      </w:r>
      <w:r>
        <w:rPr>
          <w:w w:val="115"/>
        </w:rPr>
        <w:t>în</w:t>
      </w:r>
      <w:r>
        <w:rPr>
          <w:spacing w:val="4"/>
          <w:w w:val="115"/>
        </w:rPr>
        <w:t xml:space="preserve"> </w:t>
      </w:r>
      <w:r>
        <w:rPr>
          <w:w w:val="115"/>
        </w:rPr>
        <w:t>permanență</w:t>
      </w:r>
      <w:r>
        <w:rPr>
          <w:spacing w:val="5"/>
          <w:w w:val="115"/>
        </w:rPr>
        <w:t xml:space="preserve"> </w:t>
      </w:r>
      <w:r>
        <w:rPr>
          <w:w w:val="115"/>
        </w:rPr>
        <w:t>la</w:t>
      </w:r>
      <w:r>
        <w:rPr>
          <w:spacing w:val="5"/>
          <w:w w:val="115"/>
        </w:rPr>
        <w:t xml:space="preserve"> </w:t>
      </w:r>
      <w:r>
        <w:rPr>
          <w:w w:val="115"/>
        </w:rPr>
        <w:t>curent</w:t>
      </w:r>
      <w:r>
        <w:rPr>
          <w:spacing w:val="4"/>
          <w:w w:val="115"/>
        </w:rPr>
        <w:t xml:space="preserve"> </w:t>
      </w:r>
      <w:r>
        <w:rPr>
          <w:w w:val="115"/>
        </w:rPr>
        <w:t>cu</w:t>
      </w:r>
      <w:r>
        <w:rPr>
          <w:spacing w:val="5"/>
          <w:w w:val="115"/>
        </w:rPr>
        <w:t xml:space="preserve"> </w:t>
      </w:r>
      <w:r>
        <w:rPr>
          <w:w w:val="115"/>
        </w:rPr>
        <w:t>procesele</w:t>
      </w:r>
      <w:r>
        <w:rPr>
          <w:spacing w:val="5"/>
          <w:w w:val="115"/>
        </w:rPr>
        <w:t xml:space="preserve"> </w:t>
      </w:r>
      <w:r>
        <w:rPr>
          <w:w w:val="115"/>
        </w:rPr>
        <w:t>și</w:t>
      </w:r>
      <w:r>
        <w:rPr>
          <w:spacing w:val="4"/>
          <w:w w:val="115"/>
        </w:rPr>
        <w:t xml:space="preserve"> </w:t>
      </w:r>
      <w:r>
        <w:rPr>
          <w:w w:val="115"/>
        </w:rPr>
        <w:t>mecanismele</w:t>
      </w:r>
      <w:r>
        <w:rPr>
          <w:spacing w:val="5"/>
          <w:w w:val="115"/>
        </w:rPr>
        <w:t xml:space="preserve"> </w:t>
      </w:r>
      <w:r>
        <w:rPr>
          <w:w w:val="115"/>
        </w:rPr>
        <w:t>funcționării</w:t>
      </w:r>
      <w:r>
        <w:rPr>
          <w:spacing w:val="5"/>
          <w:w w:val="115"/>
        </w:rPr>
        <w:t xml:space="preserve"> </w:t>
      </w:r>
      <w:r>
        <w:rPr>
          <w:w w:val="115"/>
        </w:rPr>
        <w:t>instituției.</w:t>
      </w:r>
    </w:p>
    <w:p w:rsidR="007C4D09" w:rsidRDefault="008E4A37">
      <w:pPr>
        <w:pStyle w:val="BodyText"/>
        <w:spacing w:line="235" w:lineRule="auto"/>
        <w:ind w:left="100" w:right="125"/>
        <w:jc w:val="both"/>
      </w:pPr>
      <w:r>
        <w:rPr>
          <w:w w:val="115"/>
        </w:rPr>
        <w:t>-&gt; Verificările și aprobările prin semnătură a lucrărilor și activităților realizate în cadrul instituției implică un</w:t>
      </w:r>
      <w:r>
        <w:rPr>
          <w:spacing w:val="1"/>
          <w:w w:val="115"/>
        </w:rPr>
        <w:t xml:space="preserve"> </w:t>
      </w:r>
      <w:r>
        <w:rPr>
          <w:w w:val="115"/>
        </w:rPr>
        <w:t>proces</w:t>
      </w:r>
      <w:r>
        <w:rPr>
          <w:spacing w:val="1"/>
          <w:w w:val="115"/>
        </w:rPr>
        <w:t xml:space="preserve"> </w:t>
      </w:r>
      <w:r>
        <w:rPr>
          <w:w w:val="115"/>
        </w:rPr>
        <w:t>de</w:t>
      </w:r>
      <w:r>
        <w:rPr>
          <w:spacing w:val="1"/>
          <w:w w:val="115"/>
        </w:rPr>
        <w:t xml:space="preserve"> </w:t>
      </w:r>
      <w:r>
        <w:rPr>
          <w:w w:val="115"/>
        </w:rPr>
        <w:t>asumare</w:t>
      </w:r>
      <w:r>
        <w:rPr>
          <w:spacing w:val="1"/>
          <w:w w:val="115"/>
        </w:rPr>
        <w:t xml:space="preserve"> </w:t>
      </w:r>
      <w:r>
        <w:rPr>
          <w:w w:val="115"/>
        </w:rPr>
        <w:t>a</w:t>
      </w:r>
      <w:r>
        <w:rPr>
          <w:spacing w:val="1"/>
          <w:w w:val="115"/>
        </w:rPr>
        <w:t xml:space="preserve"> </w:t>
      </w:r>
      <w:r>
        <w:rPr>
          <w:w w:val="115"/>
        </w:rPr>
        <w:t>responsabilității</w:t>
      </w:r>
      <w:r>
        <w:rPr>
          <w:spacing w:val="1"/>
          <w:w w:val="115"/>
        </w:rPr>
        <w:t xml:space="preserve"> </w:t>
      </w:r>
      <w:r>
        <w:rPr>
          <w:w w:val="115"/>
        </w:rPr>
        <w:t>din</w:t>
      </w:r>
      <w:r>
        <w:rPr>
          <w:spacing w:val="1"/>
          <w:w w:val="115"/>
        </w:rPr>
        <w:t xml:space="preserve"> </w:t>
      </w:r>
      <w:r>
        <w:rPr>
          <w:w w:val="115"/>
        </w:rPr>
        <w:t>partea</w:t>
      </w:r>
      <w:r>
        <w:rPr>
          <w:spacing w:val="1"/>
          <w:w w:val="115"/>
        </w:rPr>
        <w:t xml:space="preserve"> </w:t>
      </w:r>
      <w:r>
        <w:rPr>
          <w:w w:val="115"/>
        </w:rPr>
        <w:t>conducerii.</w:t>
      </w:r>
      <w:r>
        <w:rPr>
          <w:spacing w:val="1"/>
          <w:w w:val="115"/>
        </w:rPr>
        <w:t xml:space="preserve"> </w:t>
      </w:r>
      <w:r>
        <w:rPr>
          <w:w w:val="115"/>
        </w:rPr>
        <w:t>Tocmai</w:t>
      </w:r>
      <w:r>
        <w:rPr>
          <w:spacing w:val="1"/>
          <w:w w:val="115"/>
        </w:rPr>
        <w:t xml:space="preserve"> </w:t>
      </w:r>
      <w:r>
        <w:rPr>
          <w:w w:val="115"/>
        </w:rPr>
        <w:t>din</w:t>
      </w:r>
      <w:r>
        <w:rPr>
          <w:spacing w:val="1"/>
          <w:w w:val="115"/>
        </w:rPr>
        <w:t xml:space="preserve"> </w:t>
      </w:r>
      <w:r>
        <w:rPr>
          <w:w w:val="115"/>
        </w:rPr>
        <w:t>acest</w:t>
      </w:r>
      <w:r>
        <w:rPr>
          <w:spacing w:val="1"/>
          <w:w w:val="115"/>
        </w:rPr>
        <w:t xml:space="preserve"> </w:t>
      </w:r>
      <w:r>
        <w:rPr>
          <w:w w:val="115"/>
        </w:rPr>
        <w:t>motiv,</w:t>
      </w:r>
      <w:r>
        <w:rPr>
          <w:spacing w:val="1"/>
          <w:w w:val="115"/>
        </w:rPr>
        <w:t xml:space="preserve"> </w:t>
      </w:r>
      <w:r>
        <w:rPr>
          <w:w w:val="115"/>
        </w:rPr>
        <w:t>asigurarea</w:t>
      </w:r>
      <w:r>
        <w:rPr>
          <w:spacing w:val="1"/>
          <w:w w:val="115"/>
        </w:rPr>
        <w:t xml:space="preserve"> </w:t>
      </w:r>
      <w:r>
        <w:rPr>
          <w:w w:val="115"/>
        </w:rPr>
        <w:t>respectării</w:t>
      </w:r>
      <w:r>
        <w:rPr>
          <w:spacing w:val="1"/>
          <w:w w:val="115"/>
        </w:rPr>
        <w:t xml:space="preserve"> </w:t>
      </w:r>
      <w:r>
        <w:rPr>
          <w:w w:val="115"/>
        </w:rPr>
        <w:t>principiilor</w:t>
      </w:r>
      <w:r>
        <w:rPr>
          <w:spacing w:val="5"/>
          <w:w w:val="115"/>
        </w:rPr>
        <w:t xml:space="preserve"> </w:t>
      </w:r>
      <w:r>
        <w:rPr>
          <w:w w:val="115"/>
        </w:rPr>
        <w:t>legalității</w:t>
      </w:r>
      <w:r>
        <w:rPr>
          <w:spacing w:val="6"/>
          <w:w w:val="115"/>
        </w:rPr>
        <w:t xml:space="preserve"> </w:t>
      </w:r>
      <w:r>
        <w:rPr>
          <w:w w:val="115"/>
        </w:rPr>
        <w:t>și</w:t>
      </w:r>
      <w:r>
        <w:rPr>
          <w:spacing w:val="6"/>
          <w:w w:val="115"/>
        </w:rPr>
        <w:t xml:space="preserve"> </w:t>
      </w:r>
      <w:r>
        <w:rPr>
          <w:w w:val="115"/>
        </w:rPr>
        <w:t>conformității</w:t>
      </w:r>
      <w:r>
        <w:rPr>
          <w:spacing w:val="6"/>
          <w:w w:val="115"/>
        </w:rPr>
        <w:t xml:space="preserve"> </w:t>
      </w:r>
      <w:r>
        <w:rPr>
          <w:w w:val="115"/>
        </w:rPr>
        <w:t>este</w:t>
      </w:r>
      <w:r>
        <w:rPr>
          <w:spacing w:val="6"/>
          <w:w w:val="115"/>
        </w:rPr>
        <w:t xml:space="preserve"> </w:t>
      </w:r>
      <w:r>
        <w:rPr>
          <w:w w:val="115"/>
        </w:rPr>
        <w:t>imperios</w:t>
      </w:r>
      <w:r>
        <w:rPr>
          <w:spacing w:val="6"/>
          <w:w w:val="115"/>
        </w:rPr>
        <w:t xml:space="preserve"> </w:t>
      </w:r>
      <w:r>
        <w:rPr>
          <w:w w:val="115"/>
        </w:rPr>
        <w:t>necesară.</w:t>
      </w:r>
    </w:p>
    <w:p w:rsidR="007C4D09" w:rsidRDefault="007C4D09">
      <w:pPr>
        <w:pStyle w:val="BodyText"/>
        <w:spacing w:before="10"/>
        <w:rPr>
          <w:sz w:val="16"/>
        </w:rPr>
      </w:pPr>
    </w:p>
    <w:p w:rsidR="007C4D09" w:rsidRDefault="008E4A37">
      <w:pPr>
        <w:pStyle w:val="BodyText"/>
        <w:spacing w:before="1" w:line="202" w:lineRule="exact"/>
        <w:ind w:left="100"/>
        <w:jc w:val="both"/>
      </w:pPr>
      <w:r>
        <w:rPr>
          <w:w w:val="115"/>
        </w:rPr>
        <w:t>Măsuri</w:t>
      </w:r>
      <w:r>
        <w:rPr>
          <w:spacing w:val="7"/>
          <w:w w:val="115"/>
        </w:rPr>
        <w:t xml:space="preserve"> </w:t>
      </w:r>
      <w:r>
        <w:rPr>
          <w:w w:val="115"/>
        </w:rPr>
        <w:t>corective</w:t>
      </w:r>
    </w:p>
    <w:p w:rsidR="007C4D09" w:rsidRDefault="008E4A37">
      <w:pPr>
        <w:pStyle w:val="BodyText"/>
        <w:spacing w:before="1" w:line="235" w:lineRule="auto"/>
        <w:ind w:left="100" w:right="118"/>
        <w:jc w:val="both"/>
      </w:pPr>
      <w:r>
        <w:rPr>
          <w:w w:val="115"/>
        </w:rPr>
        <w:t>-&gt; În situațiile în care se produc deviații sau neregularități față de cadrul reglementat de funcționare a instituției,</w:t>
      </w:r>
      <w:r>
        <w:rPr>
          <w:spacing w:val="1"/>
          <w:w w:val="115"/>
        </w:rPr>
        <w:t xml:space="preserve"> </w:t>
      </w:r>
      <w:r>
        <w:rPr>
          <w:w w:val="115"/>
        </w:rPr>
        <w:lastRenderedPageBreak/>
        <w:t>apare necesitatea intervenției conducerii, care să ia măsurile menite să restabilescă echilibrul, legalitatea și buna</w:t>
      </w:r>
      <w:r>
        <w:rPr>
          <w:spacing w:val="1"/>
          <w:w w:val="115"/>
        </w:rPr>
        <w:t xml:space="preserve"> </w:t>
      </w:r>
      <w:r>
        <w:rPr>
          <w:w w:val="115"/>
        </w:rPr>
        <w:t>funcționare</w:t>
      </w:r>
      <w:r>
        <w:rPr>
          <w:spacing w:val="1"/>
          <w:w w:val="115"/>
        </w:rPr>
        <w:t xml:space="preserve"> </w:t>
      </w:r>
      <w:r>
        <w:rPr>
          <w:w w:val="115"/>
        </w:rPr>
        <w:t>a</w:t>
      </w:r>
      <w:r>
        <w:rPr>
          <w:spacing w:val="1"/>
          <w:w w:val="115"/>
        </w:rPr>
        <w:t xml:space="preserve"> </w:t>
      </w:r>
      <w:r>
        <w:rPr>
          <w:w w:val="115"/>
        </w:rPr>
        <w:t>entității.</w:t>
      </w:r>
      <w:r>
        <w:rPr>
          <w:spacing w:val="1"/>
          <w:w w:val="115"/>
        </w:rPr>
        <w:t xml:space="preserve"> </w:t>
      </w:r>
      <w:r>
        <w:rPr>
          <w:w w:val="115"/>
        </w:rPr>
        <w:t>În</w:t>
      </w:r>
      <w:r>
        <w:rPr>
          <w:spacing w:val="1"/>
          <w:w w:val="115"/>
        </w:rPr>
        <w:t xml:space="preserve"> </w:t>
      </w:r>
      <w:r>
        <w:rPr>
          <w:w w:val="115"/>
        </w:rPr>
        <w:t>acest</w:t>
      </w:r>
      <w:r>
        <w:rPr>
          <w:spacing w:val="1"/>
          <w:w w:val="115"/>
        </w:rPr>
        <w:t xml:space="preserve"> </w:t>
      </w:r>
      <w:r>
        <w:rPr>
          <w:w w:val="115"/>
        </w:rPr>
        <w:t>sens,</w:t>
      </w:r>
      <w:r>
        <w:rPr>
          <w:spacing w:val="1"/>
          <w:w w:val="115"/>
        </w:rPr>
        <w:t xml:space="preserve"> </w:t>
      </w:r>
      <w:r>
        <w:rPr>
          <w:w w:val="115"/>
        </w:rPr>
        <w:t>conducerea</w:t>
      </w:r>
      <w:r>
        <w:rPr>
          <w:spacing w:val="1"/>
          <w:w w:val="115"/>
        </w:rPr>
        <w:t xml:space="preserve"> </w:t>
      </w:r>
      <w:r>
        <w:rPr>
          <w:w w:val="115"/>
        </w:rPr>
        <w:t>dă</w:t>
      </w:r>
      <w:r>
        <w:rPr>
          <w:spacing w:val="1"/>
          <w:w w:val="115"/>
        </w:rPr>
        <w:t xml:space="preserve"> </w:t>
      </w:r>
      <w:r>
        <w:rPr>
          <w:w w:val="115"/>
        </w:rPr>
        <w:t>instrucţiunile</w:t>
      </w:r>
      <w:r>
        <w:rPr>
          <w:spacing w:val="1"/>
          <w:w w:val="115"/>
        </w:rPr>
        <w:t xml:space="preserve"> </w:t>
      </w:r>
      <w:r>
        <w:rPr>
          <w:w w:val="115"/>
        </w:rPr>
        <w:t>necesare</w:t>
      </w:r>
      <w:r>
        <w:rPr>
          <w:spacing w:val="1"/>
          <w:w w:val="115"/>
        </w:rPr>
        <w:t xml:space="preserve"> </w:t>
      </w:r>
      <w:r>
        <w:rPr>
          <w:w w:val="115"/>
        </w:rPr>
        <w:t>minimizării</w:t>
      </w:r>
      <w:r>
        <w:rPr>
          <w:spacing w:val="1"/>
          <w:w w:val="115"/>
        </w:rPr>
        <w:t xml:space="preserve"> </w:t>
      </w:r>
      <w:r>
        <w:rPr>
          <w:w w:val="115"/>
        </w:rPr>
        <w:t>erorilor,</w:t>
      </w:r>
      <w:r>
        <w:rPr>
          <w:spacing w:val="1"/>
          <w:w w:val="115"/>
        </w:rPr>
        <w:t xml:space="preserve"> </w:t>
      </w:r>
      <w:r>
        <w:rPr>
          <w:w w:val="115"/>
        </w:rPr>
        <w:t>eliminării</w:t>
      </w:r>
      <w:r>
        <w:rPr>
          <w:spacing w:val="1"/>
          <w:w w:val="115"/>
        </w:rPr>
        <w:t xml:space="preserve"> </w:t>
      </w:r>
      <w:r>
        <w:rPr>
          <w:w w:val="115"/>
        </w:rPr>
        <w:t>cazurilor</w:t>
      </w:r>
      <w:r>
        <w:rPr>
          <w:spacing w:val="6"/>
          <w:w w:val="115"/>
        </w:rPr>
        <w:t xml:space="preserve"> </w:t>
      </w:r>
      <w:r>
        <w:rPr>
          <w:w w:val="115"/>
        </w:rPr>
        <w:t>de</w:t>
      </w:r>
      <w:r>
        <w:rPr>
          <w:spacing w:val="7"/>
          <w:w w:val="115"/>
        </w:rPr>
        <w:t xml:space="preserve"> </w:t>
      </w:r>
      <w:r>
        <w:rPr>
          <w:w w:val="115"/>
        </w:rPr>
        <w:t>fraudă</w:t>
      </w:r>
      <w:r>
        <w:rPr>
          <w:spacing w:val="6"/>
          <w:w w:val="115"/>
        </w:rPr>
        <w:t xml:space="preserve"> </w:t>
      </w:r>
      <w:r>
        <w:rPr>
          <w:w w:val="115"/>
        </w:rPr>
        <w:t>și</w:t>
      </w:r>
      <w:r>
        <w:rPr>
          <w:spacing w:val="7"/>
          <w:w w:val="115"/>
        </w:rPr>
        <w:t xml:space="preserve"> </w:t>
      </w:r>
      <w:r>
        <w:rPr>
          <w:w w:val="115"/>
        </w:rPr>
        <w:t>respectării</w:t>
      </w:r>
      <w:r>
        <w:rPr>
          <w:spacing w:val="6"/>
          <w:w w:val="115"/>
        </w:rPr>
        <w:t xml:space="preserve"> </w:t>
      </w:r>
      <w:r>
        <w:rPr>
          <w:w w:val="115"/>
        </w:rPr>
        <w:t>legislaţiei.</w:t>
      </w:r>
    </w:p>
    <w:p w:rsidR="007C4D09" w:rsidRDefault="008E4A37">
      <w:pPr>
        <w:pStyle w:val="BodyText"/>
        <w:spacing w:line="235" w:lineRule="auto"/>
        <w:ind w:left="100" w:right="123"/>
        <w:jc w:val="both"/>
      </w:pPr>
      <w:r>
        <w:rPr>
          <w:w w:val="115"/>
        </w:rPr>
        <w:t>-&gt; Dacă în urma analizei unei abateri produse se constată existența vinovăției unor angajați din motive ce țin de</w:t>
      </w:r>
      <w:r>
        <w:rPr>
          <w:spacing w:val="1"/>
          <w:w w:val="115"/>
        </w:rPr>
        <w:t xml:space="preserve"> </w:t>
      </w:r>
      <w:r>
        <w:rPr>
          <w:w w:val="115"/>
        </w:rPr>
        <w:t>necunoașterea prevederilor legale, neglijență în serviciu sau fapte comise cu rea intenție, se vor lua măsurile</w:t>
      </w:r>
      <w:r>
        <w:rPr>
          <w:spacing w:val="1"/>
          <w:w w:val="115"/>
        </w:rPr>
        <w:t xml:space="preserve"> </w:t>
      </w:r>
      <w:r>
        <w:rPr>
          <w:w w:val="115"/>
        </w:rPr>
        <w:t>sancționatorii</w:t>
      </w:r>
      <w:r>
        <w:rPr>
          <w:spacing w:val="5"/>
          <w:w w:val="115"/>
        </w:rPr>
        <w:t xml:space="preserve"> </w:t>
      </w:r>
      <w:r>
        <w:rPr>
          <w:w w:val="115"/>
        </w:rPr>
        <w:t>necesare,</w:t>
      </w:r>
      <w:r>
        <w:rPr>
          <w:spacing w:val="5"/>
          <w:w w:val="115"/>
        </w:rPr>
        <w:t xml:space="preserve"> </w:t>
      </w:r>
      <w:r>
        <w:rPr>
          <w:w w:val="115"/>
        </w:rPr>
        <w:t>ce</w:t>
      </w:r>
      <w:r>
        <w:rPr>
          <w:spacing w:val="5"/>
          <w:w w:val="115"/>
        </w:rPr>
        <w:t xml:space="preserve"> </w:t>
      </w:r>
      <w:r>
        <w:rPr>
          <w:w w:val="115"/>
        </w:rPr>
        <w:t>pot</w:t>
      </w:r>
      <w:r>
        <w:rPr>
          <w:spacing w:val="5"/>
          <w:w w:val="115"/>
        </w:rPr>
        <w:t xml:space="preserve"> </w:t>
      </w:r>
      <w:r>
        <w:rPr>
          <w:w w:val="115"/>
        </w:rPr>
        <w:t>fi</w:t>
      </w:r>
      <w:r>
        <w:rPr>
          <w:spacing w:val="5"/>
          <w:w w:val="115"/>
        </w:rPr>
        <w:t xml:space="preserve"> </w:t>
      </w:r>
      <w:r>
        <w:rPr>
          <w:w w:val="115"/>
        </w:rPr>
        <w:t>de</w:t>
      </w:r>
      <w:r>
        <w:rPr>
          <w:spacing w:val="5"/>
          <w:w w:val="115"/>
        </w:rPr>
        <w:t xml:space="preserve"> </w:t>
      </w:r>
      <w:r>
        <w:rPr>
          <w:w w:val="115"/>
        </w:rPr>
        <w:t>natură</w:t>
      </w:r>
      <w:r>
        <w:rPr>
          <w:spacing w:val="5"/>
          <w:w w:val="115"/>
        </w:rPr>
        <w:t xml:space="preserve"> </w:t>
      </w:r>
      <w:r>
        <w:rPr>
          <w:w w:val="115"/>
        </w:rPr>
        <w:t>administrativă,</w:t>
      </w:r>
      <w:r>
        <w:rPr>
          <w:spacing w:val="5"/>
          <w:w w:val="115"/>
        </w:rPr>
        <w:t xml:space="preserve"> </w:t>
      </w:r>
      <w:r>
        <w:rPr>
          <w:w w:val="115"/>
        </w:rPr>
        <w:t>patrimonială,</w:t>
      </w:r>
      <w:r>
        <w:rPr>
          <w:spacing w:val="5"/>
          <w:w w:val="115"/>
        </w:rPr>
        <w:t xml:space="preserve"> </w:t>
      </w:r>
      <w:r>
        <w:rPr>
          <w:w w:val="115"/>
        </w:rPr>
        <w:t>sau</w:t>
      </w:r>
      <w:r>
        <w:rPr>
          <w:spacing w:val="6"/>
          <w:w w:val="115"/>
        </w:rPr>
        <w:t xml:space="preserve"> </w:t>
      </w:r>
      <w:r>
        <w:rPr>
          <w:w w:val="115"/>
        </w:rPr>
        <w:t>chiar</w:t>
      </w:r>
      <w:r>
        <w:rPr>
          <w:spacing w:val="5"/>
          <w:w w:val="115"/>
        </w:rPr>
        <w:t xml:space="preserve"> </w:t>
      </w:r>
      <w:r>
        <w:rPr>
          <w:w w:val="115"/>
        </w:rPr>
        <w:t>penală.</w:t>
      </w:r>
    </w:p>
    <w:p w:rsidR="007C4D09" w:rsidRDefault="007C4D09">
      <w:pPr>
        <w:pStyle w:val="BodyText"/>
        <w:rPr>
          <w:sz w:val="17"/>
        </w:rPr>
      </w:pPr>
    </w:p>
    <w:p w:rsidR="007C4D09" w:rsidRDefault="008E4A37">
      <w:pPr>
        <w:pStyle w:val="BodyText"/>
        <w:spacing w:line="202" w:lineRule="exact"/>
        <w:ind w:left="100"/>
      </w:pPr>
      <w:r>
        <w:rPr>
          <w:w w:val="115"/>
        </w:rPr>
        <w:t>Prin</w:t>
      </w:r>
      <w:r>
        <w:rPr>
          <w:spacing w:val="-2"/>
          <w:w w:val="115"/>
        </w:rPr>
        <w:t xml:space="preserve"> </w:t>
      </w:r>
      <w:r>
        <w:rPr>
          <w:w w:val="115"/>
        </w:rPr>
        <w:t>implementarea</w:t>
      </w:r>
      <w:r>
        <w:rPr>
          <w:spacing w:val="-1"/>
          <w:w w:val="115"/>
        </w:rPr>
        <w:t xml:space="preserve"> </w:t>
      </w:r>
      <w:r>
        <w:rPr>
          <w:w w:val="115"/>
        </w:rPr>
        <w:t>Standardului</w:t>
      </w:r>
      <w:r>
        <w:rPr>
          <w:spacing w:val="-1"/>
          <w:w w:val="115"/>
        </w:rPr>
        <w:t xml:space="preserve"> </w:t>
      </w:r>
      <w:r>
        <w:rPr>
          <w:w w:val="115"/>
        </w:rPr>
        <w:t>10–</w:t>
      </w:r>
      <w:r>
        <w:rPr>
          <w:spacing w:val="-2"/>
          <w:w w:val="115"/>
        </w:rPr>
        <w:t xml:space="preserve"> </w:t>
      </w:r>
      <w:r>
        <w:rPr>
          <w:w w:val="115"/>
        </w:rPr>
        <w:t>Suprevegherea,</w:t>
      </w:r>
      <w:r>
        <w:rPr>
          <w:spacing w:val="-1"/>
          <w:w w:val="115"/>
        </w:rPr>
        <w:t xml:space="preserve"> </w:t>
      </w:r>
      <w:r>
        <w:rPr>
          <w:w w:val="115"/>
        </w:rPr>
        <w:t>se</w:t>
      </w:r>
      <w:r>
        <w:rPr>
          <w:spacing w:val="-1"/>
          <w:w w:val="115"/>
        </w:rPr>
        <w:t xml:space="preserve"> </w:t>
      </w:r>
      <w:r>
        <w:rPr>
          <w:w w:val="115"/>
        </w:rPr>
        <w:t>asigură:</w:t>
      </w:r>
    </w:p>
    <w:p w:rsidR="007C4D09" w:rsidRDefault="008E4A37">
      <w:pPr>
        <w:pStyle w:val="BodyText"/>
        <w:spacing w:before="1" w:line="235" w:lineRule="auto"/>
        <w:ind w:left="100" w:right="131"/>
        <w:jc w:val="both"/>
      </w:pPr>
      <w:r>
        <w:rPr>
          <w:w w:val="115"/>
        </w:rPr>
        <w:t>-&gt; Monitorizarea modului de realizare a activităților cu expunere la risc, în scopul prevenirii efectului negativ al</w:t>
      </w:r>
      <w:r>
        <w:rPr>
          <w:spacing w:val="1"/>
          <w:w w:val="115"/>
        </w:rPr>
        <w:t xml:space="preserve"> </w:t>
      </w:r>
      <w:r>
        <w:rPr>
          <w:w w:val="115"/>
        </w:rPr>
        <w:t>unor</w:t>
      </w:r>
      <w:r>
        <w:rPr>
          <w:spacing w:val="5"/>
          <w:w w:val="115"/>
        </w:rPr>
        <w:t xml:space="preserve"> </w:t>
      </w:r>
      <w:r>
        <w:rPr>
          <w:w w:val="115"/>
        </w:rPr>
        <w:t>situații</w:t>
      </w:r>
      <w:r>
        <w:rPr>
          <w:spacing w:val="6"/>
          <w:w w:val="115"/>
        </w:rPr>
        <w:t xml:space="preserve"> </w:t>
      </w:r>
      <w:r>
        <w:rPr>
          <w:w w:val="115"/>
        </w:rPr>
        <w:t>nefavorabile</w:t>
      </w:r>
      <w:r>
        <w:rPr>
          <w:spacing w:val="6"/>
          <w:w w:val="115"/>
        </w:rPr>
        <w:t xml:space="preserve"> </w:t>
      </w:r>
      <w:r>
        <w:rPr>
          <w:w w:val="115"/>
        </w:rPr>
        <w:t>asupra</w:t>
      </w:r>
      <w:r>
        <w:rPr>
          <w:spacing w:val="5"/>
          <w:w w:val="115"/>
        </w:rPr>
        <w:t xml:space="preserve"> </w:t>
      </w:r>
      <w:r>
        <w:rPr>
          <w:w w:val="115"/>
        </w:rPr>
        <w:t>bunei</w:t>
      </w:r>
      <w:r>
        <w:rPr>
          <w:spacing w:val="6"/>
          <w:w w:val="115"/>
        </w:rPr>
        <w:t xml:space="preserve"> </w:t>
      </w:r>
      <w:r>
        <w:rPr>
          <w:w w:val="115"/>
        </w:rPr>
        <w:t>funcționări</w:t>
      </w:r>
      <w:r>
        <w:rPr>
          <w:spacing w:val="6"/>
          <w:w w:val="115"/>
        </w:rPr>
        <w:t xml:space="preserve"> </w:t>
      </w:r>
      <w:r>
        <w:rPr>
          <w:w w:val="115"/>
        </w:rPr>
        <w:t>a</w:t>
      </w:r>
      <w:r>
        <w:rPr>
          <w:spacing w:val="5"/>
          <w:w w:val="115"/>
        </w:rPr>
        <w:t xml:space="preserve"> </w:t>
      </w:r>
      <w:r>
        <w:rPr>
          <w:w w:val="115"/>
        </w:rPr>
        <w:t>organizației</w:t>
      </w:r>
    </w:p>
    <w:p w:rsidR="007C4D09" w:rsidRDefault="007C4D09">
      <w:pPr>
        <w:pStyle w:val="BodyText"/>
        <w:spacing w:before="3"/>
        <w:rPr>
          <w:sz w:val="17"/>
        </w:rPr>
      </w:pPr>
    </w:p>
    <w:p w:rsidR="007C4D09" w:rsidRDefault="008E4A37">
      <w:pPr>
        <w:pStyle w:val="BodyText"/>
        <w:spacing w:line="202" w:lineRule="exact"/>
        <w:ind w:left="100"/>
      </w:pPr>
      <w:r>
        <w:rPr>
          <w:w w:val="115"/>
        </w:rPr>
        <w:t>Elemente</w:t>
      </w:r>
      <w:r>
        <w:rPr>
          <w:spacing w:val="-2"/>
          <w:w w:val="115"/>
        </w:rPr>
        <w:t xml:space="preserve"> </w:t>
      </w:r>
      <w:r>
        <w:rPr>
          <w:w w:val="115"/>
        </w:rPr>
        <w:t>de</w:t>
      </w:r>
      <w:r>
        <w:rPr>
          <w:spacing w:val="-2"/>
          <w:w w:val="115"/>
        </w:rPr>
        <w:t xml:space="preserve"> </w:t>
      </w:r>
      <w:r>
        <w:rPr>
          <w:w w:val="115"/>
        </w:rPr>
        <w:t>evaluare</w:t>
      </w:r>
      <w:r>
        <w:rPr>
          <w:spacing w:val="-2"/>
          <w:w w:val="115"/>
        </w:rPr>
        <w:t xml:space="preserve"> </w:t>
      </w:r>
      <w:r>
        <w:rPr>
          <w:w w:val="115"/>
        </w:rPr>
        <w:t>a</w:t>
      </w:r>
      <w:r>
        <w:rPr>
          <w:spacing w:val="-2"/>
          <w:w w:val="115"/>
        </w:rPr>
        <w:t xml:space="preserve"> </w:t>
      </w:r>
      <w:r>
        <w:rPr>
          <w:w w:val="115"/>
        </w:rPr>
        <w:t>implementării</w:t>
      </w:r>
      <w:r>
        <w:rPr>
          <w:spacing w:val="-2"/>
          <w:w w:val="115"/>
        </w:rPr>
        <w:t xml:space="preserve"> </w:t>
      </w:r>
      <w:r>
        <w:rPr>
          <w:w w:val="115"/>
        </w:rPr>
        <w:t>Standardului</w:t>
      </w:r>
      <w:r>
        <w:rPr>
          <w:spacing w:val="-2"/>
          <w:w w:val="115"/>
        </w:rPr>
        <w:t xml:space="preserve"> </w:t>
      </w:r>
      <w:r>
        <w:rPr>
          <w:w w:val="115"/>
        </w:rPr>
        <w:t>10–</w:t>
      </w:r>
      <w:r>
        <w:rPr>
          <w:spacing w:val="-1"/>
          <w:w w:val="115"/>
        </w:rPr>
        <w:t xml:space="preserve"> </w:t>
      </w:r>
      <w:r>
        <w:rPr>
          <w:w w:val="115"/>
        </w:rPr>
        <w:t>Supravegherea</w:t>
      </w:r>
    </w:p>
    <w:p w:rsidR="007C4D09" w:rsidRDefault="008E4A37">
      <w:pPr>
        <w:pStyle w:val="BodyText"/>
        <w:spacing w:line="470" w:lineRule="auto"/>
        <w:ind w:left="100" w:right="2665"/>
      </w:pPr>
      <w:r>
        <w:rPr>
          <w:w w:val="115"/>
        </w:rPr>
        <w:t>-&gt;</w:t>
      </w:r>
      <w:r>
        <w:rPr>
          <w:spacing w:val="3"/>
          <w:w w:val="115"/>
        </w:rPr>
        <w:t xml:space="preserve"> </w:t>
      </w:r>
      <w:r>
        <w:rPr>
          <w:w w:val="115"/>
        </w:rPr>
        <w:t>Este</w:t>
      </w:r>
      <w:r>
        <w:rPr>
          <w:spacing w:val="3"/>
          <w:w w:val="115"/>
        </w:rPr>
        <w:t xml:space="preserve"> </w:t>
      </w:r>
      <w:r>
        <w:rPr>
          <w:w w:val="115"/>
        </w:rPr>
        <w:t>elaborat</w:t>
      </w:r>
      <w:r>
        <w:rPr>
          <w:spacing w:val="4"/>
          <w:w w:val="115"/>
        </w:rPr>
        <w:t xml:space="preserve"> </w:t>
      </w:r>
      <w:r>
        <w:rPr>
          <w:w w:val="115"/>
        </w:rPr>
        <w:t>și</w:t>
      </w:r>
      <w:r>
        <w:rPr>
          <w:spacing w:val="3"/>
          <w:w w:val="115"/>
        </w:rPr>
        <w:t xml:space="preserve"> </w:t>
      </w:r>
      <w:r>
        <w:rPr>
          <w:w w:val="115"/>
        </w:rPr>
        <w:t>completat</w:t>
      </w:r>
      <w:r>
        <w:rPr>
          <w:spacing w:val="3"/>
          <w:w w:val="115"/>
        </w:rPr>
        <w:t xml:space="preserve"> </w:t>
      </w:r>
      <w:r>
        <w:rPr>
          <w:w w:val="115"/>
        </w:rPr>
        <w:t>Registrul</w:t>
      </w:r>
      <w:r>
        <w:rPr>
          <w:spacing w:val="4"/>
          <w:w w:val="115"/>
        </w:rPr>
        <w:t xml:space="preserve"> </w:t>
      </w:r>
      <w:r>
        <w:rPr>
          <w:w w:val="115"/>
        </w:rPr>
        <w:t>de</w:t>
      </w:r>
      <w:r>
        <w:rPr>
          <w:spacing w:val="3"/>
          <w:w w:val="115"/>
        </w:rPr>
        <w:t xml:space="preserve"> </w:t>
      </w:r>
      <w:r>
        <w:rPr>
          <w:w w:val="115"/>
        </w:rPr>
        <w:t>supraveghere/supervizare</w:t>
      </w:r>
      <w:r>
        <w:rPr>
          <w:spacing w:val="3"/>
          <w:w w:val="115"/>
        </w:rPr>
        <w:t xml:space="preserve"> </w:t>
      </w:r>
      <w:r>
        <w:rPr>
          <w:w w:val="115"/>
        </w:rPr>
        <w:t>activități</w:t>
      </w:r>
      <w:r>
        <w:rPr>
          <w:spacing w:val="1"/>
          <w:w w:val="115"/>
        </w:rPr>
        <w:t xml:space="preserve"> </w:t>
      </w:r>
      <w:r>
        <w:rPr>
          <w:w w:val="115"/>
        </w:rPr>
        <w:t>Indicator</w:t>
      </w:r>
      <w:r>
        <w:rPr>
          <w:spacing w:val="-4"/>
          <w:w w:val="115"/>
        </w:rPr>
        <w:t xml:space="preserve"> </w:t>
      </w:r>
      <w:r>
        <w:rPr>
          <w:w w:val="115"/>
        </w:rPr>
        <w:t>de</w:t>
      </w:r>
      <w:r>
        <w:rPr>
          <w:spacing w:val="-4"/>
          <w:w w:val="115"/>
        </w:rPr>
        <w:t xml:space="preserve"> </w:t>
      </w:r>
      <w:r>
        <w:rPr>
          <w:w w:val="115"/>
        </w:rPr>
        <w:t>evaluare</w:t>
      </w:r>
      <w:r>
        <w:rPr>
          <w:spacing w:val="-3"/>
          <w:w w:val="115"/>
        </w:rPr>
        <w:t xml:space="preserve"> </w:t>
      </w:r>
      <w:r>
        <w:rPr>
          <w:w w:val="115"/>
        </w:rPr>
        <w:t>pentru</w:t>
      </w:r>
      <w:r>
        <w:rPr>
          <w:spacing w:val="-4"/>
          <w:w w:val="115"/>
        </w:rPr>
        <w:t xml:space="preserve"> </w:t>
      </w:r>
      <w:r>
        <w:rPr>
          <w:w w:val="115"/>
        </w:rPr>
        <w:t>implementarea</w:t>
      </w:r>
      <w:r>
        <w:rPr>
          <w:spacing w:val="-3"/>
          <w:w w:val="115"/>
        </w:rPr>
        <w:t xml:space="preserve"> </w:t>
      </w:r>
      <w:r>
        <w:rPr>
          <w:w w:val="115"/>
        </w:rPr>
        <w:t>Standardului</w:t>
      </w:r>
      <w:r>
        <w:rPr>
          <w:spacing w:val="-4"/>
          <w:w w:val="115"/>
        </w:rPr>
        <w:t xml:space="preserve"> </w:t>
      </w:r>
      <w:r>
        <w:rPr>
          <w:w w:val="115"/>
        </w:rPr>
        <w:t>10–</w:t>
      </w:r>
      <w:r>
        <w:rPr>
          <w:spacing w:val="-4"/>
          <w:w w:val="115"/>
        </w:rPr>
        <w:t xml:space="preserve"> </w:t>
      </w:r>
      <w:r>
        <w:rPr>
          <w:w w:val="115"/>
        </w:rPr>
        <w:t>Supravegherea:</w:t>
      </w:r>
    </w:p>
    <w:p w:rsidR="007C4D09" w:rsidRDefault="008E4A37">
      <w:pPr>
        <w:pStyle w:val="BodyText"/>
        <w:spacing w:line="203" w:lineRule="exact"/>
        <w:ind w:left="100"/>
      </w:pPr>
      <w:r>
        <w:rPr>
          <w:w w:val="110"/>
        </w:rPr>
        <w:t>Număr</w:t>
      </w:r>
      <w:r>
        <w:rPr>
          <w:spacing w:val="27"/>
          <w:w w:val="110"/>
        </w:rPr>
        <w:t xml:space="preserve"> </w:t>
      </w:r>
      <w:r>
        <w:rPr>
          <w:w w:val="110"/>
        </w:rPr>
        <w:t>activități</w:t>
      </w:r>
      <w:r>
        <w:rPr>
          <w:spacing w:val="27"/>
          <w:w w:val="110"/>
        </w:rPr>
        <w:t xml:space="preserve"> </w:t>
      </w:r>
      <w:r>
        <w:rPr>
          <w:w w:val="110"/>
        </w:rPr>
        <w:t>supravegheate</w:t>
      </w:r>
      <w:r>
        <w:rPr>
          <w:spacing w:val="27"/>
          <w:w w:val="110"/>
        </w:rPr>
        <w:t xml:space="preserve"> </w:t>
      </w:r>
      <w:r>
        <w:t>/</w:t>
      </w:r>
      <w:r>
        <w:rPr>
          <w:spacing w:val="32"/>
        </w:rPr>
        <w:t xml:space="preserve"> </w:t>
      </w:r>
      <w:r>
        <w:rPr>
          <w:w w:val="110"/>
        </w:rPr>
        <w:t>Număr</w:t>
      </w:r>
      <w:r>
        <w:rPr>
          <w:spacing w:val="27"/>
          <w:w w:val="110"/>
        </w:rPr>
        <w:t xml:space="preserve"> </w:t>
      </w:r>
      <w:r>
        <w:rPr>
          <w:w w:val="110"/>
        </w:rPr>
        <w:t>total</w:t>
      </w:r>
      <w:r>
        <w:rPr>
          <w:spacing w:val="27"/>
          <w:w w:val="110"/>
        </w:rPr>
        <w:t xml:space="preserve"> </w:t>
      </w:r>
      <w:r>
        <w:rPr>
          <w:w w:val="110"/>
        </w:rPr>
        <w:t>activități</w:t>
      </w:r>
      <w:r>
        <w:rPr>
          <w:spacing w:val="27"/>
          <w:w w:val="110"/>
        </w:rPr>
        <w:t xml:space="preserve"> </w:t>
      </w:r>
      <w:r>
        <w:rPr>
          <w:w w:val="110"/>
        </w:rPr>
        <w:t>x</w:t>
      </w:r>
      <w:r>
        <w:rPr>
          <w:spacing w:val="27"/>
          <w:w w:val="110"/>
        </w:rPr>
        <w:t xml:space="preserve"> </w:t>
      </w:r>
      <w:r>
        <w:rPr>
          <w:w w:val="110"/>
        </w:rPr>
        <w:t>100</w:t>
      </w:r>
    </w:p>
    <w:p w:rsidR="007C4D09" w:rsidRDefault="007C4D09">
      <w:pPr>
        <w:pStyle w:val="BodyText"/>
        <w:rPr>
          <w:sz w:val="20"/>
        </w:rPr>
      </w:pPr>
    </w:p>
    <w:p w:rsidR="007C4D09" w:rsidRDefault="008E4A37">
      <w:pPr>
        <w:pStyle w:val="ListParagraph"/>
        <w:numPr>
          <w:ilvl w:val="1"/>
          <w:numId w:val="5"/>
        </w:numPr>
        <w:tabs>
          <w:tab w:val="left" w:pos="938"/>
        </w:tabs>
        <w:rPr>
          <w:rFonts w:ascii="Cambria"/>
          <w:b/>
          <w:sz w:val="18"/>
        </w:rPr>
      </w:pPr>
      <w:r>
        <w:rPr>
          <w:rFonts w:ascii="Cambria"/>
          <w:b/>
          <w:w w:val="120"/>
          <w:sz w:val="18"/>
        </w:rPr>
        <w:t>Documente</w:t>
      </w:r>
      <w:r>
        <w:rPr>
          <w:rFonts w:ascii="Cambria"/>
          <w:b/>
          <w:spacing w:val="22"/>
          <w:w w:val="120"/>
          <w:sz w:val="18"/>
        </w:rPr>
        <w:t xml:space="preserve"> </w:t>
      </w:r>
      <w:r>
        <w:rPr>
          <w:rFonts w:ascii="Cambria"/>
          <w:b/>
          <w:w w:val="120"/>
          <w:sz w:val="18"/>
        </w:rPr>
        <w:t>utilizate:</w:t>
      </w:r>
    </w:p>
    <w:p w:rsidR="007C4D09" w:rsidRDefault="007C4D09">
      <w:pPr>
        <w:pStyle w:val="BodyText"/>
        <w:rPr>
          <w:rFonts w:ascii="Cambria"/>
          <w:b/>
          <w:sz w:val="20"/>
        </w:rPr>
      </w:pPr>
    </w:p>
    <w:p w:rsidR="007C4D09" w:rsidRDefault="008E4A37">
      <w:pPr>
        <w:pStyle w:val="ListParagraph"/>
        <w:numPr>
          <w:ilvl w:val="2"/>
          <w:numId w:val="5"/>
        </w:numPr>
        <w:tabs>
          <w:tab w:val="left" w:pos="1325"/>
        </w:tabs>
        <w:spacing w:before="135"/>
        <w:rPr>
          <w:rFonts w:ascii="Cambria" w:hAnsi="Cambria"/>
          <w:b/>
          <w:sz w:val="18"/>
        </w:rPr>
      </w:pPr>
      <w:r>
        <w:rPr>
          <w:rFonts w:ascii="Cambria" w:hAnsi="Cambria"/>
          <w:b/>
          <w:w w:val="120"/>
          <w:sz w:val="18"/>
        </w:rPr>
        <w:t>Lista</w:t>
      </w:r>
      <w:r>
        <w:rPr>
          <w:rFonts w:ascii="Cambria" w:hAnsi="Cambria"/>
          <w:b/>
          <w:spacing w:val="10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și</w:t>
      </w:r>
      <w:r>
        <w:rPr>
          <w:rFonts w:ascii="Cambria" w:hAnsi="Cambria"/>
          <w:b/>
          <w:spacing w:val="10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proveniența</w:t>
      </w:r>
      <w:r>
        <w:rPr>
          <w:rFonts w:ascii="Cambria" w:hAnsi="Cambria"/>
          <w:b/>
          <w:spacing w:val="11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documentelor:</w:t>
      </w:r>
    </w:p>
    <w:p w:rsidR="007C4D09" w:rsidRDefault="007C4D09">
      <w:pPr>
        <w:pStyle w:val="BodyText"/>
        <w:spacing w:before="7"/>
        <w:rPr>
          <w:rFonts w:ascii="Cambria"/>
          <w:b/>
          <w:sz w:val="16"/>
        </w:rPr>
      </w:pPr>
    </w:p>
    <w:p w:rsidR="007C4D09" w:rsidRDefault="008E4A37">
      <w:pPr>
        <w:pStyle w:val="ListParagraph"/>
        <w:numPr>
          <w:ilvl w:val="0"/>
          <w:numId w:val="4"/>
        </w:numPr>
        <w:tabs>
          <w:tab w:val="left" w:pos="218"/>
        </w:tabs>
        <w:ind w:left="217"/>
        <w:rPr>
          <w:sz w:val="18"/>
        </w:rPr>
      </w:pPr>
      <w:r>
        <w:rPr>
          <w:w w:val="115"/>
          <w:sz w:val="18"/>
        </w:rPr>
        <w:t>Documentele</w:t>
      </w:r>
      <w:r>
        <w:rPr>
          <w:spacing w:val="4"/>
          <w:w w:val="115"/>
          <w:sz w:val="18"/>
        </w:rPr>
        <w:t xml:space="preserve"> </w:t>
      </w:r>
      <w:r>
        <w:rPr>
          <w:w w:val="115"/>
          <w:sz w:val="18"/>
        </w:rPr>
        <w:t>utilizate</w:t>
      </w:r>
      <w:r>
        <w:rPr>
          <w:spacing w:val="4"/>
          <w:w w:val="115"/>
          <w:sz w:val="18"/>
        </w:rPr>
        <w:t xml:space="preserve"> </w:t>
      </w:r>
      <w:r>
        <w:rPr>
          <w:w w:val="115"/>
          <w:sz w:val="18"/>
        </w:rPr>
        <w:t>în</w:t>
      </w:r>
      <w:r>
        <w:rPr>
          <w:spacing w:val="4"/>
          <w:w w:val="115"/>
          <w:sz w:val="18"/>
        </w:rPr>
        <w:t xml:space="preserve"> </w:t>
      </w:r>
      <w:r>
        <w:rPr>
          <w:w w:val="115"/>
          <w:sz w:val="18"/>
        </w:rPr>
        <w:t>elaborarea</w:t>
      </w:r>
      <w:r>
        <w:rPr>
          <w:spacing w:val="3"/>
          <w:w w:val="115"/>
          <w:sz w:val="18"/>
        </w:rPr>
        <w:t xml:space="preserve"> </w:t>
      </w:r>
      <w:r>
        <w:rPr>
          <w:w w:val="115"/>
          <w:sz w:val="18"/>
        </w:rPr>
        <w:t>prezentei</w:t>
      </w:r>
      <w:r>
        <w:rPr>
          <w:spacing w:val="4"/>
          <w:w w:val="115"/>
          <w:sz w:val="18"/>
        </w:rPr>
        <w:t xml:space="preserve"> </w:t>
      </w:r>
      <w:r>
        <w:rPr>
          <w:w w:val="115"/>
          <w:sz w:val="18"/>
        </w:rPr>
        <w:t>proceduri</w:t>
      </w:r>
      <w:r>
        <w:rPr>
          <w:spacing w:val="4"/>
          <w:w w:val="115"/>
          <w:sz w:val="18"/>
        </w:rPr>
        <w:t xml:space="preserve"> </w:t>
      </w:r>
      <w:r>
        <w:rPr>
          <w:w w:val="115"/>
          <w:sz w:val="18"/>
        </w:rPr>
        <w:t>sunt</w:t>
      </w:r>
      <w:r>
        <w:rPr>
          <w:spacing w:val="4"/>
          <w:w w:val="115"/>
          <w:sz w:val="18"/>
        </w:rPr>
        <w:t xml:space="preserve"> </w:t>
      </w:r>
      <w:r>
        <w:rPr>
          <w:w w:val="115"/>
          <w:sz w:val="18"/>
        </w:rPr>
        <w:t>cele</w:t>
      </w:r>
      <w:r>
        <w:rPr>
          <w:spacing w:val="4"/>
          <w:w w:val="115"/>
          <w:sz w:val="18"/>
        </w:rPr>
        <w:t xml:space="preserve"> </w:t>
      </w:r>
      <w:r>
        <w:rPr>
          <w:w w:val="115"/>
          <w:sz w:val="18"/>
        </w:rPr>
        <w:t>enumerate</w:t>
      </w:r>
      <w:r>
        <w:rPr>
          <w:spacing w:val="4"/>
          <w:w w:val="115"/>
          <w:sz w:val="18"/>
        </w:rPr>
        <w:t xml:space="preserve"> </w:t>
      </w:r>
      <w:r>
        <w:rPr>
          <w:w w:val="115"/>
          <w:sz w:val="18"/>
        </w:rPr>
        <w:t>la</w:t>
      </w:r>
      <w:r>
        <w:rPr>
          <w:spacing w:val="4"/>
          <w:w w:val="115"/>
          <w:sz w:val="18"/>
        </w:rPr>
        <w:t xml:space="preserve"> </w:t>
      </w:r>
      <w:r>
        <w:rPr>
          <w:w w:val="115"/>
          <w:sz w:val="18"/>
        </w:rPr>
        <w:t>pct.6.</w:t>
      </w:r>
    </w:p>
    <w:p w:rsidR="007C4D09" w:rsidRDefault="008E4A37">
      <w:pPr>
        <w:pStyle w:val="ListParagraph"/>
        <w:numPr>
          <w:ilvl w:val="2"/>
          <w:numId w:val="5"/>
        </w:numPr>
        <w:tabs>
          <w:tab w:val="left" w:pos="1325"/>
        </w:tabs>
        <w:spacing w:before="170"/>
        <w:rPr>
          <w:rFonts w:ascii="Cambria" w:hAnsi="Cambria"/>
          <w:b/>
          <w:sz w:val="18"/>
        </w:rPr>
      </w:pPr>
      <w:r>
        <w:rPr>
          <w:rFonts w:ascii="Cambria" w:hAnsi="Cambria"/>
          <w:b/>
          <w:w w:val="120"/>
          <w:sz w:val="18"/>
        </w:rPr>
        <w:t>Conținutul</w:t>
      </w:r>
      <w:r>
        <w:rPr>
          <w:rFonts w:ascii="Cambria" w:hAnsi="Cambria"/>
          <w:b/>
          <w:spacing w:val="17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și</w:t>
      </w:r>
      <w:r>
        <w:rPr>
          <w:rFonts w:ascii="Cambria" w:hAnsi="Cambria"/>
          <w:b/>
          <w:spacing w:val="17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rolul</w:t>
      </w:r>
      <w:r>
        <w:rPr>
          <w:rFonts w:ascii="Cambria" w:hAnsi="Cambria"/>
          <w:b/>
          <w:spacing w:val="17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documentelor:</w:t>
      </w:r>
    </w:p>
    <w:p w:rsidR="007C4D09" w:rsidRDefault="007C4D09">
      <w:pPr>
        <w:pStyle w:val="BodyText"/>
        <w:spacing w:before="10"/>
        <w:rPr>
          <w:rFonts w:ascii="Cambria"/>
          <w:b/>
          <w:sz w:val="16"/>
        </w:rPr>
      </w:pPr>
    </w:p>
    <w:p w:rsidR="007C4D09" w:rsidRDefault="008E4A37">
      <w:pPr>
        <w:pStyle w:val="ListParagraph"/>
        <w:numPr>
          <w:ilvl w:val="0"/>
          <w:numId w:val="4"/>
        </w:numPr>
        <w:tabs>
          <w:tab w:val="left" w:pos="228"/>
        </w:tabs>
        <w:spacing w:line="235" w:lineRule="auto"/>
        <w:ind w:right="131" w:firstLine="0"/>
        <w:jc w:val="both"/>
        <w:rPr>
          <w:sz w:val="18"/>
        </w:rPr>
      </w:pPr>
      <w:r>
        <w:rPr>
          <w:w w:val="115"/>
          <w:sz w:val="18"/>
        </w:rPr>
        <w:t>Documentele</w:t>
      </w:r>
      <w:r>
        <w:rPr>
          <w:spacing w:val="11"/>
          <w:w w:val="115"/>
          <w:sz w:val="18"/>
        </w:rPr>
        <w:t xml:space="preserve"> </w:t>
      </w:r>
      <w:r>
        <w:rPr>
          <w:w w:val="115"/>
          <w:sz w:val="18"/>
        </w:rPr>
        <w:t>utilizate</w:t>
      </w:r>
      <w:r>
        <w:rPr>
          <w:spacing w:val="12"/>
          <w:w w:val="115"/>
          <w:sz w:val="18"/>
        </w:rPr>
        <w:t xml:space="preserve"> </w:t>
      </w:r>
      <w:r>
        <w:rPr>
          <w:w w:val="115"/>
          <w:sz w:val="18"/>
        </w:rPr>
        <w:t>în</w:t>
      </w:r>
      <w:r>
        <w:rPr>
          <w:spacing w:val="12"/>
          <w:w w:val="115"/>
          <w:sz w:val="18"/>
        </w:rPr>
        <w:t xml:space="preserve"> </w:t>
      </w:r>
      <w:r>
        <w:rPr>
          <w:w w:val="115"/>
          <w:sz w:val="18"/>
        </w:rPr>
        <w:t>elaborarea</w:t>
      </w:r>
      <w:r>
        <w:rPr>
          <w:spacing w:val="12"/>
          <w:w w:val="115"/>
          <w:sz w:val="18"/>
        </w:rPr>
        <w:t xml:space="preserve"> </w:t>
      </w:r>
      <w:r>
        <w:rPr>
          <w:w w:val="115"/>
          <w:sz w:val="18"/>
        </w:rPr>
        <w:t>prezentei</w:t>
      </w:r>
      <w:r>
        <w:rPr>
          <w:spacing w:val="12"/>
          <w:w w:val="115"/>
          <w:sz w:val="18"/>
        </w:rPr>
        <w:t xml:space="preserve"> </w:t>
      </w:r>
      <w:r>
        <w:rPr>
          <w:w w:val="115"/>
          <w:sz w:val="18"/>
        </w:rPr>
        <w:t>proceduri</w:t>
      </w:r>
      <w:r>
        <w:rPr>
          <w:spacing w:val="12"/>
          <w:w w:val="115"/>
          <w:sz w:val="18"/>
        </w:rPr>
        <w:t xml:space="preserve"> </w:t>
      </w:r>
      <w:r>
        <w:rPr>
          <w:w w:val="115"/>
          <w:sz w:val="18"/>
        </w:rPr>
        <w:t>au</w:t>
      </w:r>
      <w:r>
        <w:rPr>
          <w:spacing w:val="12"/>
          <w:w w:val="115"/>
          <w:sz w:val="18"/>
        </w:rPr>
        <w:t xml:space="preserve"> </w:t>
      </w:r>
      <w:r>
        <w:rPr>
          <w:w w:val="115"/>
          <w:sz w:val="18"/>
        </w:rPr>
        <w:t>rolul</w:t>
      </w:r>
      <w:r>
        <w:rPr>
          <w:spacing w:val="12"/>
          <w:w w:val="115"/>
          <w:sz w:val="18"/>
        </w:rPr>
        <w:t xml:space="preserve"> </w:t>
      </w:r>
      <w:r>
        <w:rPr>
          <w:w w:val="115"/>
          <w:sz w:val="18"/>
        </w:rPr>
        <w:t>de</w:t>
      </w:r>
      <w:r>
        <w:rPr>
          <w:spacing w:val="11"/>
          <w:w w:val="115"/>
          <w:sz w:val="18"/>
        </w:rPr>
        <w:t xml:space="preserve"> </w:t>
      </w:r>
      <w:r>
        <w:rPr>
          <w:w w:val="115"/>
          <w:sz w:val="18"/>
        </w:rPr>
        <w:t>a</w:t>
      </w:r>
      <w:r>
        <w:rPr>
          <w:spacing w:val="12"/>
          <w:w w:val="115"/>
          <w:sz w:val="18"/>
        </w:rPr>
        <w:t xml:space="preserve"> </w:t>
      </w:r>
      <w:r>
        <w:rPr>
          <w:w w:val="115"/>
          <w:sz w:val="18"/>
        </w:rPr>
        <w:t>reglementa</w:t>
      </w:r>
      <w:r>
        <w:rPr>
          <w:spacing w:val="12"/>
          <w:w w:val="115"/>
          <w:sz w:val="18"/>
        </w:rPr>
        <w:t xml:space="preserve"> </w:t>
      </w:r>
      <w:r>
        <w:rPr>
          <w:w w:val="115"/>
          <w:sz w:val="18"/>
        </w:rPr>
        <w:t>modalitatea</w:t>
      </w:r>
      <w:r>
        <w:rPr>
          <w:spacing w:val="12"/>
          <w:w w:val="115"/>
          <w:sz w:val="18"/>
        </w:rPr>
        <w:t xml:space="preserve"> </w:t>
      </w:r>
      <w:r>
        <w:rPr>
          <w:w w:val="115"/>
          <w:sz w:val="18"/>
        </w:rPr>
        <w:t>de</w:t>
      </w:r>
      <w:r>
        <w:rPr>
          <w:spacing w:val="12"/>
          <w:w w:val="115"/>
          <w:sz w:val="18"/>
        </w:rPr>
        <w:t xml:space="preserve"> </w:t>
      </w:r>
      <w:r>
        <w:rPr>
          <w:w w:val="115"/>
          <w:sz w:val="18"/>
        </w:rPr>
        <w:t>implementare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a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activității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procedurate.</w:t>
      </w:r>
    </w:p>
    <w:p w:rsidR="007C4D09" w:rsidRDefault="008E4A37">
      <w:pPr>
        <w:pStyle w:val="ListParagraph"/>
        <w:numPr>
          <w:ilvl w:val="0"/>
          <w:numId w:val="4"/>
        </w:numPr>
        <w:tabs>
          <w:tab w:val="left" w:pos="220"/>
        </w:tabs>
        <w:spacing w:line="235" w:lineRule="auto"/>
        <w:ind w:right="121" w:firstLine="0"/>
        <w:jc w:val="both"/>
        <w:rPr>
          <w:sz w:val="18"/>
        </w:rPr>
      </w:pPr>
      <w:r>
        <w:rPr>
          <w:w w:val="115"/>
          <w:sz w:val="18"/>
        </w:rPr>
        <w:t>Accesul, pentru fiecare Compartiment, la legislaţia aplicabilă, se face prin programul informatic la care au acces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salariaţii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entității.</w:t>
      </w:r>
    </w:p>
    <w:p w:rsidR="007C4D09" w:rsidRDefault="008E4A37">
      <w:pPr>
        <w:pStyle w:val="ListParagraph"/>
        <w:numPr>
          <w:ilvl w:val="2"/>
          <w:numId w:val="5"/>
        </w:numPr>
        <w:tabs>
          <w:tab w:val="left" w:pos="1325"/>
        </w:tabs>
        <w:spacing w:before="69"/>
        <w:rPr>
          <w:rFonts w:ascii="Cambria"/>
          <w:b/>
          <w:sz w:val="18"/>
        </w:rPr>
      </w:pPr>
      <w:r>
        <w:rPr>
          <w:rFonts w:ascii="Cambria"/>
          <w:b/>
          <w:w w:val="120"/>
          <w:sz w:val="18"/>
        </w:rPr>
        <w:t>Circuitul</w:t>
      </w:r>
      <w:r>
        <w:rPr>
          <w:rFonts w:ascii="Cambria"/>
          <w:b/>
          <w:spacing w:val="24"/>
          <w:w w:val="120"/>
          <w:sz w:val="18"/>
        </w:rPr>
        <w:t xml:space="preserve"> </w:t>
      </w:r>
      <w:r>
        <w:rPr>
          <w:rFonts w:ascii="Cambria"/>
          <w:b/>
          <w:w w:val="120"/>
          <w:sz w:val="18"/>
        </w:rPr>
        <w:t>documentelor:</w:t>
      </w:r>
    </w:p>
    <w:p w:rsidR="007C4D09" w:rsidRDefault="007C4D09">
      <w:pPr>
        <w:pStyle w:val="BodyText"/>
        <w:spacing w:before="10"/>
        <w:rPr>
          <w:rFonts w:ascii="Cambria"/>
          <w:b/>
          <w:sz w:val="16"/>
        </w:rPr>
      </w:pPr>
    </w:p>
    <w:p w:rsidR="007C4D09" w:rsidRDefault="008E4A37">
      <w:pPr>
        <w:pStyle w:val="ListParagraph"/>
        <w:numPr>
          <w:ilvl w:val="0"/>
          <w:numId w:val="4"/>
        </w:numPr>
        <w:tabs>
          <w:tab w:val="left" w:pos="241"/>
        </w:tabs>
        <w:spacing w:line="235" w:lineRule="auto"/>
        <w:ind w:right="136" w:firstLine="0"/>
        <w:rPr>
          <w:sz w:val="18"/>
        </w:rPr>
      </w:pPr>
      <w:r>
        <w:rPr>
          <w:w w:val="115"/>
          <w:sz w:val="18"/>
        </w:rPr>
        <w:t>Pentru asigurarea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condiţiilor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necesare cunoaşterii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și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aplicării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de către salariaţii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entității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a  prevederilor  legale</w:t>
      </w:r>
      <w:r>
        <w:rPr>
          <w:spacing w:val="-47"/>
          <w:w w:val="115"/>
          <w:sz w:val="18"/>
        </w:rPr>
        <w:t xml:space="preserve"> </w:t>
      </w:r>
      <w:r>
        <w:rPr>
          <w:w w:val="115"/>
          <w:sz w:val="18"/>
        </w:rPr>
        <w:t>care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reglementează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activitatea</w:t>
      </w:r>
      <w:r>
        <w:rPr>
          <w:spacing w:val="7"/>
          <w:w w:val="115"/>
          <w:sz w:val="18"/>
        </w:rPr>
        <w:t xml:space="preserve"> </w:t>
      </w:r>
      <w:r>
        <w:rPr>
          <w:w w:val="115"/>
          <w:sz w:val="18"/>
        </w:rPr>
        <w:t>procedurată,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elaboratorul</w:t>
      </w:r>
      <w:r>
        <w:rPr>
          <w:spacing w:val="7"/>
          <w:w w:val="115"/>
          <w:sz w:val="18"/>
        </w:rPr>
        <w:t xml:space="preserve"> </w:t>
      </w:r>
      <w:r>
        <w:rPr>
          <w:w w:val="115"/>
          <w:sz w:val="18"/>
        </w:rPr>
        <w:t>va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difuza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procedura</w:t>
      </w:r>
      <w:r>
        <w:rPr>
          <w:spacing w:val="7"/>
          <w:w w:val="115"/>
          <w:sz w:val="18"/>
        </w:rPr>
        <w:t xml:space="preserve"> </w:t>
      </w:r>
      <w:r>
        <w:rPr>
          <w:w w:val="115"/>
          <w:sz w:val="18"/>
        </w:rPr>
        <w:t>conform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pct.3.</w:t>
      </w:r>
    </w:p>
    <w:p w:rsidR="007C4D09" w:rsidRDefault="007C4D09">
      <w:pPr>
        <w:pStyle w:val="BodyText"/>
        <w:rPr>
          <w:sz w:val="20"/>
        </w:rPr>
      </w:pPr>
    </w:p>
    <w:p w:rsidR="007C4D09" w:rsidRDefault="007C4D09">
      <w:pPr>
        <w:pStyle w:val="BodyText"/>
        <w:rPr>
          <w:sz w:val="20"/>
        </w:rPr>
      </w:pPr>
    </w:p>
    <w:p w:rsidR="007C4D09" w:rsidRDefault="008E4A37">
      <w:pPr>
        <w:pStyle w:val="ListParagraph"/>
        <w:numPr>
          <w:ilvl w:val="1"/>
          <w:numId w:val="5"/>
        </w:numPr>
        <w:tabs>
          <w:tab w:val="left" w:pos="938"/>
        </w:tabs>
        <w:spacing w:before="116"/>
        <w:rPr>
          <w:rFonts w:ascii="Cambria"/>
          <w:b/>
          <w:sz w:val="18"/>
        </w:rPr>
      </w:pPr>
      <w:r>
        <w:rPr>
          <w:rFonts w:ascii="Cambria"/>
          <w:b/>
          <w:w w:val="120"/>
          <w:sz w:val="18"/>
        </w:rPr>
        <w:t>Resurse</w:t>
      </w:r>
      <w:r>
        <w:rPr>
          <w:rFonts w:ascii="Cambria"/>
          <w:b/>
          <w:spacing w:val="18"/>
          <w:w w:val="120"/>
          <w:sz w:val="18"/>
        </w:rPr>
        <w:t xml:space="preserve"> </w:t>
      </w:r>
      <w:r>
        <w:rPr>
          <w:rFonts w:ascii="Cambria"/>
          <w:b/>
          <w:w w:val="120"/>
          <w:sz w:val="18"/>
        </w:rPr>
        <w:t>necesare:</w:t>
      </w:r>
    </w:p>
    <w:p w:rsidR="007C4D09" w:rsidRDefault="007C4D09">
      <w:pPr>
        <w:pStyle w:val="BodyText"/>
        <w:rPr>
          <w:rFonts w:ascii="Cambria"/>
          <w:b/>
          <w:sz w:val="20"/>
        </w:rPr>
      </w:pPr>
    </w:p>
    <w:p w:rsidR="007C4D09" w:rsidRDefault="008E4A37">
      <w:pPr>
        <w:pStyle w:val="ListParagraph"/>
        <w:numPr>
          <w:ilvl w:val="2"/>
          <w:numId w:val="5"/>
        </w:numPr>
        <w:tabs>
          <w:tab w:val="left" w:pos="1325"/>
        </w:tabs>
        <w:spacing w:before="134"/>
        <w:rPr>
          <w:rFonts w:ascii="Cambria"/>
          <w:b/>
          <w:sz w:val="18"/>
        </w:rPr>
      </w:pPr>
      <w:r>
        <w:rPr>
          <w:rFonts w:ascii="Cambria"/>
          <w:b/>
          <w:w w:val="120"/>
          <w:sz w:val="18"/>
        </w:rPr>
        <w:t>Resurse</w:t>
      </w:r>
      <w:r>
        <w:rPr>
          <w:rFonts w:ascii="Cambria"/>
          <w:b/>
          <w:spacing w:val="15"/>
          <w:w w:val="120"/>
          <w:sz w:val="18"/>
        </w:rPr>
        <w:t xml:space="preserve"> </w:t>
      </w:r>
      <w:r>
        <w:rPr>
          <w:rFonts w:ascii="Cambria"/>
          <w:b/>
          <w:w w:val="120"/>
          <w:sz w:val="18"/>
        </w:rPr>
        <w:t>materiale:</w:t>
      </w:r>
    </w:p>
    <w:p w:rsidR="007C4D09" w:rsidRDefault="007C4D09">
      <w:pPr>
        <w:pStyle w:val="BodyText"/>
        <w:spacing w:before="7"/>
        <w:rPr>
          <w:rFonts w:ascii="Cambria"/>
          <w:b/>
          <w:sz w:val="16"/>
        </w:rPr>
      </w:pPr>
    </w:p>
    <w:p w:rsidR="007C4D09" w:rsidRDefault="008E4A37">
      <w:pPr>
        <w:pStyle w:val="ListParagraph"/>
        <w:numPr>
          <w:ilvl w:val="0"/>
          <w:numId w:val="4"/>
        </w:numPr>
        <w:tabs>
          <w:tab w:val="left" w:pos="218"/>
        </w:tabs>
        <w:spacing w:before="1" w:line="202" w:lineRule="exact"/>
        <w:ind w:left="217"/>
        <w:rPr>
          <w:sz w:val="18"/>
        </w:rPr>
      </w:pPr>
      <w:r>
        <w:rPr>
          <w:w w:val="115"/>
          <w:sz w:val="18"/>
        </w:rPr>
        <w:t>Computer</w:t>
      </w:r>
    </w:p>
    <w:p w:rsidR="007C4D09" w:rsidRDefault="008E4A37">
      <w:pPr>
        <w:pStyle w:val="ListParagraph"/>
        <w:numPr>
          <w:ilvl w:val="0"/>
          <w:numId w:val="4"/>
        </w:numPr>
        <w:tabs>
          <w:tab w:val="left" w:pos="218"/>
        </w:tabs>
        <w:spacing w:line="200" w:lineRule="exact"/>
        <w:ind w:left="217"/>
        <w:rPr>
          <w:sz w:val="18"/>
        </w:rPr>
      </w:pPr>
      <w:r>
        <w:rPr>
          <w:w w:val="110"/>
          <w:sz w:val="18"/>
        </w:rPr>
        <w:t>Imprimantă</w:t>
      </w:r>
    </w:p>
    <w:p w:rsidR="007C4D09" w:rsidRDefault="008E4A37">
      <w:pPr>
        <w:pStyle w:val="ListParagraph"/>
        <w:numPr>
          <w:ilvl w:val="0"/>
          <w:numId w:val="4"/>
        </w:numPr>
        <w:tabs>
          <w:tab w:val="left" w:pos="218"/>
        </w:tabs>
        <w:spacing w:line="200" w:lineRule="exact"/>
        <w:ind w:left="217"/>
        <w:rPr>
          <w:sz w:val="18"/>
        </w:rPr>
      </w:pPr>
      <w:r>
        <w:rPr>
          <w:w w:val="115"/>
          <w:sz w:val="18"/>
        </w:rPr>
        <w:t>Copiator</w:t>
      </w:r>
    </w:p>
    <w:p w:rsidR="007C4D09" w:rsidRDefault="008E4A37">
      <w:pPr>
        <w:pStyle w:val="ListParagraph"/>
        <w:numPr>
          <w:ilvl w:val="0"/>
          <w:numId w:val="4"/>
        </w:numPr>
        <w:tabs>
          <w:tab w:val="left" w:pos="218"/>
        </w:tabs>
        <w:spacing w:line="200" w:lineRule="exact"/>
        <w:ind w:left="217"/>
        <w:rPr>
          <w:sz w:val="18"/>
        </w:rPr>
      </w:pPr>
      <w:r>
        <w:rPr>
          <w:w w:val="110"/>
          <w:sz w:val="18"/>
        </w:rPr>
        <w:t>Consumabile</w:t>
      </w:r>
      <w:r>
        <w:rPr>
          <w:spacing w:val="31"/>
          <w:w w:val="110"/>
          <w:sz w:val="18"/>
        </w:rPr>
        <w:t xml:space="preserve"> </w:t>
      </w:r>
      <w:r>
        <w:rPr>
          <w:w w:val="110"/>
          <w:sz w:val="18"/>
        </w:rPr>
        <w:t>(cerneală/toner)</w:t>
      </w:r>
    </w:p>
    <w:p w:rsidR="007C4D09" w:rsidRDefault="008E4A37">
      <w:pPr>
        <w:pStyle w:val="ListParagraph"/>
        <w:numPr>
          <w:ilvl w:val="0"/>
          <w:numId w:val="4"/>
        </w:numPr>
        <w:tabs>
          <w:tab w:val="left" w:pos="218"/>
        </w:tabs>
        <w:spacing w:line="200" w:lineRule="exact"/>
        <w:ind w:left="217"/>
        <w:rPr>
          <w:sz w:val="18"/>
        </w:rPr>
      </w:pPr>
      <w:r>
        <w:rPr>
          <w:w w:val="115"/>
          <w:sz w:val="18"/>
        </w:rPr>
        <w:t>Hartie</w:t>
      </w:r>
      <w:r>
        <w:rPr>
          <w:spacing w:val="-1"/>
          <w:w w:val="115"/>
          <w:sz w:val="18"/>
        </w:rPr>
        <w:t xml:space="preserve"> </w:t>
      </w:r>
      <w:r>
        <w:rPr>
          <w:w w:val="115"/>
          <w:sz w:val="18"/>
        </w:rPr>
        <w:t>xerox</w:t>
      </w:r>
    </w:p>
    <w:p w:rsidR="007C4D09" w:rsidRDefault="008E4A37">
      <w:pPr>
        <w:pStyle w:val="ListParagraph"/>
        <w:numPr>
          <w:ilvl w:val="0"/>
          <w:numId w:val="4"/>
        </w:numPr>
        <w:tabs>
          <w:tab w:val="left" w:pos="218"/>
        </w:tabs>
        <w:spacing w:line="202" w:lineRule="exact"/>
        <w:ind w:left="217"/>
        <w:rPr>
          <w:sz w:val="18"/>
        </w:rPr>
      </w:pPr>
      <w:r>
        <w:rPr>
          <w:w w:val="115"/>
          <w:sz w:val="18"/>
        </w:rPr>
        <w:t>Dosare</w:t>
      </w:r>
    </w:p>
    <w:p w:rsidR="007C4D09" w:rsidRDefault="008E4A37">
      <w:pPr>
        <w:pStyle w:val="ListParagraph"/>
        <w:numPr>
          <w:ilvl w:val="2"/>
          <w:numId w:val="5"/>
        </w:numPr>
        <w:tabs>
          <w:tab w:val="left" w:pos="1325"/>
        </w:tabs>
        <w:spacing w:before="169"/>
        <w:rPr>
          <w:rFonts w:ascii="Cambria"/>
          <w:b/>
          <w:sz w:val="18"/>
        </w:rPr>
      </w:pPr>
      <w:r>
        <w:rPr>
          <w:rFonts w:ascii="Cambria"/>
          <w:b/>
          <w:w w:val="120"/>
          <w:sz w:val="18"/>
        </w:rPr>
        <w:t>Resurse</w:t>
      </w:r>
      <w:r>
        <w:rPr>
          <w:rFonts w:ascii="Cambria"/>
          <w:b/>
          <w:spacing w:val="16"/>
          <w:w w:val="120"/>
          <w:sz w:val="18"/>
        </w:rPr>
        <w:t xml:space="preserve"> </w:t>
      </w:r>
      <w:r>
        <w:rPr>
          <w:rFonts w:ascii="Cambria"/>
          <w:b/>
          <w:w w:val="120"/>
          <w:sz w:val="18"/>
        </w:rPr>
        <w:t>umane:</w:t>
      </w:r>
    </w:p>
    <w:p w:rsidR="007C4D09" w:rsidRDefault="007C4D09">
      <w:pPr>
        <w:pStyle w:val="BodyText"/>
        <w:spacing w:before="7"/>
        <w:rPr>
          <w:rFonts w:ascii="Cambria"/>
          <w:b/>
          <w:sz w:val="16"/>
        </w:rPr>
      </w:pPr>
    </w:p>
    <w:p w:rsidR="007C4D09" w:rsidRDefault="008E4A37">
      <w:pPr>
        <w:pStyle w:val="ListParagraph"/>
        <w:numPr>
          <w:ilvl w:val="0"/>
          <w:numId w:val="4"/>
        </w:numPr>
        <w:tabs>
          <w:tab w:val="left" w:pos="218"/>
        </w:tabs>
        <w:spacing w:line="202" w:lineRule="exact"/>
        <w:ind w:left="217"/>
        <w:rPr>
          <w:sz w:val="18"/>
        </w:rPr>
      </w:pPr>
      <w:r>
        <w:rPr>
          <w:spacing w:val="-1"/>
          <w:w w:val="115"/>
          <w:sz w:val="18"/>
        </w:rPr>
        <w:t>Conducătorul</w:t>
      </w:r>
      <w:r>
        <w:rPr>
          <w:spacing w:val="-10"/>
          <w:w w:val="115"/>
          <w:sz w:val="18"/>
        </w:rPr>
        <w:t xml:space="preserve"> </w:t>
      </w:r>
      <w:r>
        <w:rPr>
          <w:w w:val="115"/>
          <w:sz w:val="18"/>
        </w:rPr>
        <w:t>Instituției</w:t>
      </w:r>
    </w:p>
    <w:p w:rsidR="007C4D09" w:rsidRDefault="008E4A37">
      <w:pPr>
        <w:pStyle w:val="ListParagraph"/>
        <w:numPr>
          <w:ilvl w:val="0"/>
          <w:numId w:val="4"/>
        </w:numPr>
        <w:tabs>
          <w:tab w:val="left" w:pos="218"/>
        </w:tabs>
        <w:spacing w:line="200" w:lineRule="exact"/>
        <w:ind w:left="217"/>
        <w:rPr>
          <w:sz w:val="18"/>
        </w:rPr>
      </w:pPr>
      <w:r>
        <w:rPr>
          <w:w w:val="115"/>
          <w:sz w:val="18"/>
        </w:rPr>
        <w:t>Presedinte</w:t>
      </w:r>
      <w:r>
        <w:rPr>
          <w:spacing w:val="-2"/>
          <w:w w:val="115"/>
          <w:sz w:val="18"/>
        </w:rPr>
        <w:t xml:space="preserve"> </w:t>
      </w:r>
      <w:r>
        <w:rPr>
          <w:w w:val="115"/>
          <w:sz w:val="18"/>
        </w:rPr>
        <w:t>Comisie</w:t>
      </w:r>
      <w:r>
        <w:rPr>
          <w:spacing w:val="-1"/>
          <w:w w:val="115"/>
          <w:sz w:val="18"/>
        </w:rPr>
        <w:t xml:space="preserve"> </w:t>
      </w:r>
      <w:r>
        <w:rPr>
          <w:w w:val="115"/>
          <w:sz w:val="18"/>
        </w:rPr>
        <w:t>SCIM</w:t>
      </w:r>
    </w:p>
    <w:p w:rsidR="007C4D09" w:rsidRDefault="008E4A37">
      <w:pPr>
        <w:pStyle w:val="ListParagraph"/>
        <w:numPr>
          <w:ilvl w:val="0"/>
          <w:numId w:val="4"/>
        </w:numPr>
        <w:tabs>
          <w:tab w:val="left" w:pos="218"/>
        </w:tabs>
        <w:spacing w:line="202" w:lineRule="exact"/>
        <w:ind w:left="217"/>
        <w:rPr>
          <w:sz w:val="18"/>
        </w:rPr>
      </w:pPr>
      <w:r>
        <w:rPr>
          <w:w w:val="115"/>
          <w:sz w:val="18"/>
        </w:rPr>
        <w:t>Salariații</w:t>
      </w:r>
      <w:r>
        <w:rPr>
          <w:spacing w:val="-8"/>
          <w:w w:val="115"/>
          <w:sz w:val="18"/>
        </w:rPr>
        <w:t xml:space="preserve"> </w:t>
      </w:r>
      <w:r>
        <w:rPr>
          <w:w w:val="115"/>
          <w:sz w:val="18"/>
        </w:rPr>
        <w:t>Instituției</w:t>
      </w:r>
    </w:p>
    <w:p w:rsidR="007C4D09" w:rsidRDefault="008E4A37">
      <w:pPr>
        <w:pStyle w:val="ListParagraph"/>
        <w:numPr>
          <w:ilvl w:val="2"/>
          <w:numId w:val="5"/>
        </w:numPr>
        <w:tabs>
          <w:tab w:val="left" w:pos="1325"/>
        </w:tabs>
        <w:spacing w:before="170"/>
        <w:rPr>
          <w:rFonts w:ascii="Cambria"/>
          <w:b/>
          <w:sz w:val="18"/>
        </w:rPr>
      </w:pPr>
      <w:r>
        <w:rPr>
          <w:rFonts w:ascii="Cambria"/>
          <w:b/>
          <w:w w:val="120"/>
          <w:sz w:val="18"/>
        </w:rPr>
        <w:t>Resurse</w:t>
      </w:r>
      <w:r>
        <w:rPr>
          <w:rFonts w:ascii="Cambria"/>
          <w:b/>
          <w:spacing w:val="20"/>
          <w:w w:val="120"/>
          <w:sz w:val="18"/>
        </w:rPr>
        <w:t xml:space="preserve"> </w:t>
      </w:r>
      <w:r>
        <w:rPr>
          <w:rFonts w:ascii="Cambria"/>
          <w:b/>
          <w:w w:val="120"/>
          <w:sz w:val="18"/>
        </w:rPr>
        <w:t>financiare:</w:t>
      </w:r>
    </w:p>
    <w:p w:rsidR="007C4D09" w:rsidRDefault="007C4D09">
      <w:pPr>
        <w:pStyle w:val="BodyText"/>
        <w:spacing w:before="7"/>
        <w:rPr>
          <w:rFonts w:ascii="Cambria"/>
          <w:b/>
          <w:sz w:val="16"/>
        </w:rPr>
      </w:pPr>
    </w:p>
    <w:p w:rsidR="007C4D09" w:rsidRDefault="008E4A37">
      <w:pPr>
        <w:pStyle w:val="ListParagraph"/>
        <w:numPr>
          <w:ilvl w:val="0"/>
          <w:numId w:val="4"/>
        </w:numPr>
        <w:tabs>
          <w:tab w:val="left" w:pos="218"/>
        </w:tabs>
        <w:ind w:left="217"/>
        <w:rPr>
          <w:sz w:val="18"/>
        </w:rPr>
      </w:pPr>
      <w:r>
        <w:rPr>
          <w:w w:val="115"/>
          <w:sz w:val="18"/>
        </w:rPr>
        <w:t>Conform</w:t>
      </w:r>
      <w:r>
        <w:rPr>
          <w:spacing w:val="-7"/>
          <w:w w:val="115"/>
          <w:sz w:val="18"/>
        </w:rPr>
        <w:t xml:space="preserve"> </w:t>
      </w:r>
      <w:r>
        <w:rPr>
          <w:w w:val="115"/>
          <w:sz w:val="18"/>
        </w:rPr>
        <w:t>Bugetului</w:t>
      </w:r>
      <w:r>
        <w:rPr>
          <w:spacing w:val="-6"/>
          <w:w w:val="115"/>
          <w:sz w:val="18"/>
        </w:rPr>
        <w:t xml:space="preserve"> </w:t>
      </w:r>
      <w:r>
        <w:rPr>
          <w:w w:val="115"/>
          <w:sz w:val="18"/>
        </w:rPr>
        <w:t>aprobat</w:t>
      </w:r>
      <w:r>
        <w:rPr>
          <w:spacing w:val="-6"/>
          <w:w w:val="115"/>
          <w:sz w:val="18"/>
        </w:rPr>
        <w:t xml:space="preserve"> </w:t>
      </w:r>
      <w:r>
        <w:rPr>
          <w:w w:val="115"/>
          <w:sz w:val="18"/>
        </w:rPr>
        <w:t>al</w:t>
      </w:r>
      <w:r>
        <w:rPr>
          <w:spacing w:val="-6"/>
          <w:w w:val="115"/>
          <w:sz w:val="18"/>
        </w:rPr>
        <w:t xml:space="preserve"> </w:t>
      </w:r>
      <w:r>
        <w:rPr>
          <w:w w:val="115"/>
          <w:sz w:val="18"/>
        </w:rPr>
        <w:t>Instituției</w:t>
      </w:r>
    </w:p>
    <w:p w:rsidR="007C4D09" w:rsidRDefault="007C4D09">
      <w:pPr>
        <w:pStyle w:val="BodyText"/>
        <w:rPr>
          <w:sz w:val="20"/>
        </w:rPr>
      </w:pPr>
    </w:p>
    <w:p w:rsidR="007C4D09" w:rsidRDefault="007C4D09">
      <w:pPr>
        <w:pStyle w:val="BodyText"/>
        <w:rPr>
          <w:sz w:val="20"/>
        </w:rPr>
      </w:pPr>
    </w:p>
    <w:p w:rsidR="007C4D09" w:rsidRDefault="008E4A37">
      <w:pPr>
        <w:pStyle w:val="ListParagraph"/>
        <w:numPr>
          <w:ilvl w:val="1"/>
          <w:numId w:val="5"/>
        </w:numPr>
        <w:tabs>
          <w:tab w:val="left" w:pos="938"/>
        </w:tabs>
        <w:spacing w:before="115"/>
        <w:rPr>
          <w:rFonts w:ascii="Cambria"/>
          <w:b/>
          <w:sz w:val="18"/>
        </w:rPr>
      </w:pPr>
      <w:r>
        <w:rPr>
          <w:rFonts w:ascii="Cambria"/>
          <w:b/>
          <w:w w:val="120"/>
          <w:sz w:val="18"/>
        </w:rPr>
        <w:t>Modul</w:t>
      </w:r>
      <w:r>
        <w:rPr>
          <w:rFonts w:ascii="Cambria"/>
          <w:b/>
          <w:spacing w:val="19"/>
          <w:w w:val="120"/>
          <w:sz w:val="18"/>
        </w:rPr>
        <w:t xml:space="preserve"> </w:t>
      </w:r>
      <w:r>
        <w:rPr>
          <w:rFonts w:ascii="Cambria"/>
          <w:b/>
          <w:w w:val="120"/>
          <w:sz w:val="18"/>
        </w:rPr>
        <w:t>de</w:t>
      </w:r>
      <w:r>
        <w:rPr>
          <w:rFonts w:ascii="Cambria"/>
          <w:b/>
          <w:spacing w:val="20"/>
          <w:w w:val="120"/>
          <w:sz w:val="18"/>
        </w:rPr>
        <w:t xml:space="preserve"> </w:t>
      </w:r>
      <w:r>
        <w:rPr>
          <w:rFonts w:ascii="Cambria"/>
          <w:b/>
          <w:w w:val="120"/>
          <w:sz w:val="18"/>
        </w:rPr>
        <w:t>lucru:</w:t>
      </w:r>
    </w:p>
    <w:p w:rsidR="007C4D09" w:rsidRDefault="007C4D09">
      <w:pPr>
        <w:pStyle w:val="BodyText"/>
        <w:spacing w:before="2"/>
        <w:rPr>
          <w:rFonts w:ascii="Cambria"/>
          <w:b/>
          <w:sz w:val="16"/>
        </w:rPr>
      </w:pPr>
    </w:p>
    <w:p w:rsidR="007C4D09" w:rsidRDefault="008E4A37">
      <w:pPr>
        <w:pStyle w:val="ListParagraph"/>
        <w:numPr>
          <w:ilvl w:val="2"/>
          <w:numId w:val="5"/>
        </w:numPr>
        <w:tabs>
          <w:tab w:val="left" w:pos="1325"/>
        </w:tabs>
        <w:rPr>
          <w:rFonts w:ascii="Cambria" w:hAnsi="Cambria"/>
          <w:b/>
          <w:sz w:val="18"/>
        </w:rPr>
      </w:pPr>
      <w:r>
        <w:rPr>
          <w:rFonts w:ascii="Cambria" w:hAnsi="Cambria"/>
          <w:b/>
          <w:w w:val="120"/>
          <w:sz w:val="18"/>
        </w:rPr>
        <w:t>Planificarea</w:t>
      </w:r>
      <w:r>
        <w:rPr>
          <w:rFonts w:ascii="Cambria" w:hAnsi="Cambria"/>
          <w:b/>
          <w:spacing w:val="15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operațiunilor</w:t>
      </w:r>
      <w:r>
        <w:rPr>
          <w:rFonts w:ascii="Cambria" w:hAnsi="Cambria"/>
          <w:b/>
          <w:spacing w:val="15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și</w:t>
      </w:r>
      <w:r>
        <w:rPr>
          <w:rFonts w:ascii="Cambria" w:hAnsi="Cambria"/>
          <w:b/>
          <w:spacing w:val="14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acțiunilor</w:t>
      </w:r>
      <w:r>
        <w:rPr>
          <w:rFonts w:ascii="Cambria" w:hAnsi="Cambria"/>
          <w:b/>
          <w:spacing w:val="15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activității:</w:t>
      </w:r>
    </w:p>
    <w:p w:rsidR="007C4D09" w:rsidRDefault="007C4D09">
      <w:pPr>
        <w:pStyle w:val="BodyText"/>
        <w:spacing w:before="10"/>
        <w:rPr>
          <w:rFonts w:ascii="Cambria"/>
          <w:b/>
          <w:sz w:val="16"/>
        </w:rPr>
      </w:pPr>
    </w:p>
    <w:p w:rsidR="007C4D09" w:rsidRDefault="008E4A37">
      <w:pPr>
        <w:pStyle w:val="BodyText"/>
        <w:spacing w:line="235" w:lineRule="auto"/>
        <w:ind w:left="100" w:right="163"/>
      </w:pPr>
      <w:r>
        <w:rPr>
          <w:w w:val="115"/>
        </w:rPr>
        <w:t>Operațiunile</w:t>
      </w:r>
      <w:r>
        <w:rPr>
          <w:spacing w:val="12"/>
          <w:w w:val="115"/>
        </w:rPr>
        <w:t xml:space="preserve"> </w:t>
      </w:r>
      <w:r>
        <w:rPr>
          <w:w w:val="115"/>
        </w:rPr>
        <w:t>și</w:t>
      </w:r>
      <w:r>
        <w:rPr>
          <w:spacing w:val="12"/>
          <w:w w:val="115"/>
        </w:rPr>
        <w:t xml:space="preserve"> </w:t>
      </w:r>
      <w:r>
        <w:rPr>
          <w:w w:val="115"/>
        </w:rPr>
        <w:t>acțiunile</w:t>
      </w:r>
      <w:r>
        <w:rPr>
          <w:spacing w:val="12"/>
          <w:w w:val="115"/>
        </w:rPr>
        <w:t xml:space="preserve"> </w:t>
      </w:r>
      <w:r>
        <w:rPr>
          <w:w w:val="115"/>
        </w:rPr>
        <w:t>privind</w:t>
      </w:r>
      <w:r>
        <w:rPr>
          <w:spacing w:val="12"/>
          <w:w w:val="115"/>
        </w:rPr>
        <w:t xml:space="preserve"> </w:t>
      </w:r>
      <w:r>
        <w:rPr>
          <w:w w:val="115"/>
        </w:rPr>
        <w:t>activitatea</w:t>
      </w:r>
      <w:r>
        <w:rPr>
          <w:spacing w:val="12"/>
          <w:w w:val="115"/>
        </w:rPr>
        <w:t xml:space="preserve"> </w:t>
      </w:r>
      <w:r>
        <w:rPr>
          <w:w w:val="115"/>
        </w:rPr>
        <w:t>procedurată</w:t>
      </w:r>
      <w:r>
        <w:rPr>
          <w:spacing w:val="12"/>
          <w:w w:val="115"/>
        </w:rPr>
        <w:t xml:space="preserve"> </w:t>
      </w:r>
      <w:r>
        <w:rPr>
          <w:w w:val="115"/>
        </w:rPr>
        <w:t>se</w:t>
      </w:r>
      <w:r>
        <w:rPr>
          <w:spacing w:val="12"/>
          <w:w w:val="115"/>
        </w:rPr>
        <w:t xml:space="preserve"> </w:t>
      </w:r>
      <w:r>
        <w:rPr>
          <w:w w:val="115"/>
        </w:rPr>
        <w:t>vor</w:t>
      </w:r>
      <w:r>
        <w:rPr>
          <w:spacing w:val="12"/>
          <w:w w:val="115"/>
        </w:rPr>
        <w:t xml:space="preserve"> </w:t>
      </w:r>
      <w:r>
        <w:rPr>
          <w:w w:val="115"/>
        </w:rPr>
        <w:t>derula</w:t>
      </w:r>
      <w:r>
        <w:rPr>
          <w:spacing w:val="12"/>
          <w:w w:val="115"/>
        </w:rPr>
        <w:t xml:space="preserve"> </w:t>
      </w:r>
      <w:r>
        <w:rPr>
          <w:w w:val="115"/>
        </w:rPr>
        <w:t>de</w:t>
      </w:r>
      <w:r>
        <w:rPr>
          <w:spacing w:val="12"/>
          <w:w w:val="115"/>
        </w:rPr>
        <w:t xml:space="preserve"> </w:t>
      </w:r>
      <w:r>
        <w:rPr>
          <w:w w:val="115"/>
        </w:rPr>
        <w:t>către</w:t>
      </w:r>
      <w:r>
        <w:rPr>
          <w:spacing w:val="12"/>
          <w:w w:val="115"/>
        </w:rPr>
        <w:t xml:space="preserve"> </w:t>
      </w:r>
      <w:r>
        <w:rPr>
          <w:w w:val="115"/>
        </w:rPr>
        <w:t>compartimentele</w:t>
      </w:r>
      <w:r>
        <w:rPr>
          <w:spacing w:val="12"/>
          <w:w w:val="115"/>
        </w:rPr>
        <w:t xml:space="preserve"> </w:t>
      </w:r>
      <w:r>
        <w:rPr>
          <w:w w:val="115"/>
        </w:rPr>
        <w:t>implicate,</w:t>
      </w:r>
      <w:r>
        <w:rPr>
          <w:spacing w:val="1"/>
          <w:w w:val="115"/>
        </w:rPr>
        <w:t xml:space="preserve"> </w:t>
      </w:r>
      <w:r>
        <w:rPr>
          <w:w w:val="115"/>
        </w:rPr>
        <w:t>conform</w:t>
      </w:r>
      <w:r>
        <w:rPr>
          <w:spacing w:val="5"/>
          <w:w w:val="115"/>
        </w:rPr>
        <w:t xml:space="preserve"> </w:t>
      </w:r>
      <w:r>
        <w:rPr>
          <w:w w:val="115"/>
        </w:rPr>
        <w:t>instrucțiunilor</w:t>
      </w:r>
      <w:r>
        <w:rPr>
          <w:spacing w:val="6"/>
          <w:w w:val="115"/>
        </w:rPr>
        <w:t xml:space="preserve"> </w:t>
      </w:r>
      <w:r>
        <w:rPr>
          <w:w w:val="115"/>
        </w:rPr>
        <w:t>din</w:t>
      </w:r>
      <w:r>
        <w:rPr>
          <w:spacing w:val="6"/>
          <w:w w:val="115"/>
        </w:rPr>
        <w:t xml:space="preserve"> </w:t>
      </w:r>
      <w:r>
        <w:rPr>
          <w:w w:val="115"/>
        </w:rPr>
        <w:t>prezenta</w:t>
      </w:r>
      <w:r>
        <w:rPr>
          <w:spacing w:val="6"/>
          <w:w w:val="115"/>
        </w:rPr>
        <w:t xml:space="preserve"> </w:t>
      </w:r>
      <w:r>
        <w:rPr>
          <w:w w:val="115"/>
        </w:rPr>
        <w:t>procedură.</w:t>
      </w:r>
    </w:p>
    <w:p w:rsidR="007C4D09" w:rsidRDefault="008E4A37">
      <w:pPr>
        <w:pStyle w:val="ListParagraph"/>
        <w:numPr>
          <w:ilvl w:val="2"/>
          <w:numId w:val="5"/>
        </w:numPr>
        <w:tabs>
          <w:tab w:val="left" w:pos="1325"/>
        </w:tabs>
        <w:spacing w:before="170"/>
        <w:rPr>
          <w:rFonts w:ascii="Cambria" w:hAnsi="Cambria"/>
          <w:b/>
          <w:sz w:val="18"/>
        </w:rPr>
      </w:pPr>
      <w:r>
        <w:rPr>
          <w:rFonts w:ascii="Cambria" w:hAnsi="Cambria"/>
          <w:b/>
          <w:w w:val="120"/>
          <w:sz w:val="18"/>
        </w:rPr>
        <w:t>Derularea</w:t>
      </w:r>
      <w:r>
        <w:rPr>
          <w:rFonts w:ascii="Cambria" w:hAnsi="Cambria"/>
          <w:b/>
          <w:spacing w:val="11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operațiunilor</w:t>
      </w:r>
      <w:r>
        <w:rPr>
          <w:rFonts w:ascii="Cambria" w:hAnsi="Cambria"/>
          <w:b/>
          <w:spacing w:val="12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și</w:t>
      </w:r>
      <w:r>
        <w:rPr>
          <w:rFonts w:ascii="Cambria" w:hAnsi="Cambria"/>
          <w:b/>
          <w:spacing w:val="11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acțiunilor</w:t>
      </w:r>
      <w:r>
        <w:rPr>
          <w:rFonts w:ascii="Cambria" w:hAnsi="Cambria"/>
          <w:b/>
          <w:spacing w:val="11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activității:</w:t>
      </w:r>
    </w:p>
    <w:p w:rsidR="007C4D09" w:rsidRDefault="007C4D09">
      <w:pPr>
        <w:pStyle w:val="BodyText"/>
        <w:spacing w:before="7"/>
        <w:rPr>
          <w:rFonts w:ascii="Cambria"/>
          <w:b/>
          <w:sz w:val="16"/>
        </w:rPr>
      </w:pPr>
    </w:p>
    <w:p w:rsidR="007C4D09" w:rsidRDefault="008E4A37">
      <w:pPr>
        <w:pStyle w:val="BodyText"/>
        <w:spacing w:before="1"/>
        <w:ind w:left="100"/>
      </w:pPr>
      <w:r>
        <w:rPr>
          <w:w w:val="115"/>
        </w:rPr>
        <w:t>Anexa</w:t>
      </w:r>
      <w:r>
        <w:rPr>
          <w:spacing w:val="-8"/>
          <w:w w:val="115"/>
        </w:rPr>
        <w:t xml:space="preserve"> </w:t>
      </w:r>
      <w:r>
        <w:rPr>
          <w:w w:val="115"/>
        </w:rPr>
        <w:t>-Derularea</w:t>
      </w:r>
      <w:r>
        <w:rPr>
          <w:spacing w:val="-8"/>
          <w:w w:val="115"/>
        </w:rPr>
        <w:t xml:space="preserve"> </w:t>
      </w:r>
      <w:r>
        <w:rPr>
          <w:w w:val="115"/>
        </w:rPr>
        <w:t>operațiunilor</w:t>
      </w:r>
      <w:r>
        <w:rPr>
          <w:spacing w:val="-7"/>
          <w:w w:val="115"/>
        </w:rPr>
        <w:t xml:space="preserve"> </w:t>
      </w:r>
      <w:r>
        <w:rPr>
          <w:w w:val="115"/>
        </w:rPr>
        <w:t>și</w:t>
      </w:r>
      <w:r>
        <w:rPr>
          <w:spacing w:val="-8"/>
          <w:w w:val="115"/>
        </w:rPr>
        <w:t xml:space="preserve"> </w:t>
      </w:r>
      <w:r>
        <w:rPr>
          <w:w w:val="115"/>
        </w:rPr>
        <w:t>acțiunilor</w:t>
      </w:r>
      <w:r>
        <w:rPr>
          <w:spacing w:val="-7"/>
          <w:w w:val="115"/>
        </w:rPr>
        <w:t xml:space="preserve"> </w:t>
      </w:r>
      <w:r>
        <w:rPr>
          <w:w w:val="115"/>
        </w:rPr>
        <w:t>activității</w:t>
      </w:r>
    </w:p>
    <w:p w:rsidR="007C4D09" w:rsidRDefault="008E4A37">
      <w:pPr>
        <w:pStyle w:val="ListParagraph"/>
        <w:numPr>
          <w:ilvl w:val="2"/>
          <w:numId w:val="5"/>
        </w:numPr>
        <w:tabs>
          <w:tab w:val="left" w:pos="1325"/>
        </w:tabs>
        <w:spacing w:before="169"/>
        <w:rPr>
          <w:rFonts w:ascii="Cambria" w:hAnsi="Cambria"/>
          <w:b/>
          <w:sz w:val="18"/>
        </w:rPr>
      </w:pPr>
      <w:r>
        <w:rPr>
          <w:rFonts w:ascii="Cambria" w:hAnsi="Cambria"/>
          <w:b/>
          <w:w w:val="120"/>
          <w:sz w:val="18"/>
        </w:rPr>
        <w:t>Valorificarea</w:t>
      </w:r>
      <w:r>
        <w:rPr>
          <w:rFonts w:ascii="Cambria" w:hAnsi="Cambria"/>
          <w:b/>
          <w:spacing w:val="9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rezultatelor</w:t>
      </w:r>
      <w:r>
        <w:rPr>
          <w:rFonts w:ascii="Cambria" w:hAnsi="Cambria"/>
          <w:b/>
          <w:spacing w:val="9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activității:</w:t>
      </w:r>
    </w:p>
    <w:p w:rsidR="007C4D09" w:rsidRDefault="007C4D09">
      <w:pPr>
        <w:pStyle w:val="BodyText"/>
        <w:spacing w:before="11"/>
        <w:rPr>
          <w:rFonts w:ascii="Cambria"/>
          <w:b/>
          <w:sz w:val="16"/>
        </w:rPr>
      </w:pPr>
    </w:p>
    <w:p w:rsidR="007C4D09" w:rsidRDefault="008E4A37">
      <w:pPr>
        <w:pStyle w:val="BodyText"/>
        <w:spacing w:line="235" w:lineRule="auto"/>
        <w:ind w:left="100"/>
      </w:pPr>
      <w:r>
        <w:rPr>
          <w:w w:val="115"/>
        </w:rPr>
        <w:t>Rezultatele</w:t>
      </w:r>
      <w:r>
        <w:rPr>
          <w:spacing w:val="41"/>
          <w:w w:val="115"/>
        </w:rPr>
        <w:t xml:space="preserve"> </w:t>
      </w:r>
      <w:r>
        <w:rPr>
          <w:w w:val="115"/>
        </w:rPr>
        <w:t>activității</w:t>
      </w:r>
      <w:r>
        <w:rPr>
          <w:spacing w:val="42"/>
          <w:w w:val="115"/>
        </w:rPr>
        <w:t xml:space="preserve"> </w:t>
      </w:r>
      <w:r>
        <w:rPr>
          <w:w w:val="115"/>
        </w:rPr>
        <w:t>vor</w:t>
      </w:r>
      <w:r>
        <w:rPr>
          <w:spacing w:val="41"/>
          <w:w w:val="115"/>
        </w:rPr>
        <w:t xml:space="preserve"> </w:t>
      </w:r>
      <w:r>
        <w:rPr>
          <w:w w:val="115"/>
        </w:rPr>
        <w:t>fi</w:t>
      </w:r>
      <w:r>
        <w:rPr>
          <w:spacing w:val="42"/>
          <w:w w:val="115"/>
        </w:rPr>
        <w:t xml:space="preserve"> </w:t>
      </w:r>
      <w:r>
        <w:rPr>
          <w:w w:val="115"/>
        </w:rPr>
        <w:t>valorificate</w:t>
      </w:r>
      <w:r>
        <w:rPr>
          <w:spacing w:val="41"/>
          <w:w w:val="115"/>
        </w:rPr>
        <w:t xml:space="preserve"> </w:t>
      </w:r>
      <w:r>
        <w:rPr>
          <w:w w:val="115"/>
        </w:rPr>
        <w:t>de</w:t>
      </w:r>
      <w:r>
        <w:rPr>
          <w:spacing w:val="42"/>
          <w:w w:val="115"/>
        </w:rPr>
        <w:t xml:space="preserve"> </w:t>
      </w:r>
      <w:r>
        <w:rPr>
          <w:w w:val="115"/>
        </w:rPr>
        <w:t>către</w:t>
      </w:r>
      <w:r>
        <w:rPr>
          <w:spacing w:val="41"/>
          <w:w w:val="115"/>
        </w:rPr>
        <w:t xml:space="preserve"> </w:t>
      </w:r>
      <w:r>
        <w:rPr>
          <w:w w:val="115"/>
        </w:rPr>
        <w:t>toate</w:t>
      </w:r>
      <w:r>
        <w:rPr>
          <w:spacing w:val="42"/>
          <w:w w:val="115"/>
        </w:rPr>
        <w:t xml:space="preserve"> </w:t>
      </w:r>
      <w:r>
        <w:rPr>
          <w:w w:val="115"/>
        </w:rPr>
        <w:t>compartimentele</w:t>
      </w:r>
      <w:r>
        <w:rPr>
          <w:spacing w:val="41"/>
          <w:w w:val="115"/>
        </w:rPr>
        <w:t xml:space="preserve"> </w:t>
      </w:r>
      <w:r>
        <w:rPr>
          <w:w w:val="115"/>
        </w:rPr>
        <w:t>din</w:t>
      </w:r>
      <w:r>
        <w:rPr>
          <w:spacing w:val="42"/>
          <w:w w:val="115"/>
        </w:rPr>
        <w:t xml:space="preserve"> </w:t>
      </w:r>
      <w:r>
        <w:rPr>
          <w:w w:val="115"/>
        </w:rPr>
        <w:t>Instituție</w:t>
      </w:r>
      <w:r>
        <w:rPr>
          <w:spacing w:val="41"/>
          <w:w w:val="115"/>
        </w:rPr>
        <w:t xml:space="preserve"> </w:t>
      </w:r>
      <w:r>
        <w:rPr>
          <w:w w:val="115"/>
        </w:rPr>
        <w:t>prin</w:t>
      </w:r>
      <w:r>
        <w:rPr>
          <w:spacing w:val="42"/>
          <w:w w:val="115"/>
        </w:rPr>
        <w:t xml:space="preserve"> </w:t>
      </w:r>
      <w:r>
        <w:rPr>
          <w:w w:val="115"/>
        </w:rPr>
        <w:t>elaborarea</w:t>
      </w:r>
      <w:r>
        <w:rPr>
          <w:spacing w:val="41"/>
          <w:w w:val="115"/>
        </w:rPr>
        <w:t xml:space="preserve"> </w:t>
      </w:r>
      <w:r>
        <w:rPr>
          <w:w w:val="115"/>
        </w:rPr>
        <w:t>tuturor</w:t>
      </w:r>
      <w:r>
        <w:rPr>
          <w:spacing w:val="1"/>
          <w:w w:val="115"/>
        </w:rPr>
        <w:t xml:space="preserve"> </w:t>
      </w:r>
      <w:r>
        <w:rPr>
          <w:w w:val="115"/>
        </w:rPr>
        <w:t>documentelor</w:t>
      </w:r>
      <w:r>
        <w:rPr>
          <w:spacing w:val="5"/>
          <w:w w:val="115"/>
        </w:rPr>
        <w:t xml:space="preserve"> </w:t>
      </w:r>
      <w:r>
        <w:rPr>
          <w:w w:val="115"/>
        </w:rPr>
        <w:t>SCIM</w:t>
      </w:r>
      <w:r>
        <w:rPr>
          <w:spacing w:val="6"/>
          <w:w w:val="115"/>
        </w:rPr>
        <w:t xml:space="preserve"> </w:t>
      </w:r>
      <w:r>
        <w:rPr>
          <w:w w:val="115"/>
        </w:rPr>
        <w:t>în</w:t>
      </w:r>
      <w:r>
        <w:rPr>
          <w:spacing w:val="6"/>
          <w:w w:val="115"/>
        </w:rPr>
        <w:t xml:space="preserve"> </w:t>
      </w:r>
      <w:r>
        <w:rPr>
          <w:w w:val="115"/>
        </w:rPr>
        <w:t>conformitate</w:t>
      </w:r>
      <w:r>
        <w:rPr>
          <w:spacing w:val="6"/>
          <w:w w:val="115"/>
        </w:rPr>
        <w:t xml:space="preserve"> </w:t>
      </w:r>
      <w:r>
        <w:rPr>
          <w:w w:val="115"/>
        </w:rPr>
        <w:t>cu</w:t>
      </w:r>
      <w:r>
        <w:rPr>
          <w:spacing w:val="5"/>
          <w:w w:val="115"/>
        </w:rPr>
        <w:t xml:space="preserve"> </w:t>
      </w:r>
      <w:r>
        <w:rPr>
          <w:w w:val="115"/>
        </w:rPr>
        <w:t>prevederile</w:t>
      </w:r>
      <w:r>
        <w:rPr>
          <w:spacing w:val="6"/>
          <w:w w:val="115"/>
        </w:rPr>
        <w:t xml:space="preserve"> </w:t>
      </w:r>
      <w:r>
        <w:rPr>
          <w:w w:val="115"/>
        </w:rPr>
        <w:t>prezentei</w:t>
      </w:r>
      <w:r>
        <w:rPr>
          <w:spacing w:val="6"/>
          <w:w w:val="115"/>
        </w:rPr>
        <w:t xml:space="preserve"> </w:t>
      </w:r>
      <w:r>
        <w:rPr>
          <w:w w:val="115"/>
        </w:rPr>
        <w:t>proceduri.</w:t>
      </w:r>
    </w:p>
    <w:p w:rsidR="007C4D09" w:rsidRDefault="007C4D09">
      <w:pPr>
        <w:pStyle w:val="BodyText"/>
        <w:rPr>
          <w:sz w:val="20"/>
        </w:rPr>
      </w:pPr>
    </w:p>
    <w:p w:rsidR="007C4D09" w:rsidRDefault="008E4A37">
      <w:pPr>
        <w:pStyle w:val="ListParagraph"/>
        <w:numPr>
          <w:ilvl w:val="0"/>
          <w:numId w:val="12"/>
        </w:numPr>
        <w:tabs>
          <w:tab w:val="left" w:pos="350"/>
        </w:tabs>
        <w:spacing w:before="142"/>
        <w:rPr>
          <w:rFonts w:ascii="Cambria" w:hAnsi="Cambria"/>
          <w:b/>
          <w:sz w:val="18"/>
        </w:rPr>
      </w:pPr>
      <w:r>
        <w:rPr>
          <w:rFonts w:ascii="Cambria" w:hAnsi="Cambria"/>
          <w:b/>
          <w:w w:val="120"/>
          <w:sz w:val="18"/>
        </w:rPr>
        <w:t>Responsabilități</w:t>
      </w:r>
      <w:r>
        <w:rPr>
          <w:rFonts w:ascii="Cambria" w:hAnsi="Cambria"/>
          <w:b/>
          <w:spacing w:val="9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539</w:t>
      </w:r>
    </w:p>
    <w:p w:rsidR="007C4D09" w:rsidRDefault="007C4D09">
      <w:pPr>
        <w:pStyle w:val="BodyText"/>
        <w:spacing w:before="8"/>
        <w:rPr>
          <w:rFonts w:ascii="Cambria"/>
          <w:b/>
          <w:sz w:val="16"/>
        </w:rPr>
      </w:pPr>
    </w:p>
    <w:p w:rsidR="007C4D09" w:rsidRDefault="008E4A37">
      <w:pPr>
        <w:pStyle w:val="ListParagraph"/>
        <w:numPr>
          <w:ilvl w:val="1"/>
          <w:numId w:val="3"/>
        </w:numPr>
        <w:tabs>
          <w:tab w:val="left" w:pos="701"/>
        </w:tabs>
        <w:spacing w:line="202" w:lineRule="exact"/>
        <w:rPr>
          <w:sz w:val="18"/>
        </w:rPr>
      </w:pPr>
      <w:r>
        <w:rPr>
          <w:w w:val="115"/>
          <w:sz w:val="18"/>
        </w:rPr>
        <w:t>Conducătorul</w:t>
      </w:r>
      <w:r>
        <w:rPr>
          <w:spacing w:val="-13"/>
          <w:w w:val="115"/>
          <w:sz w:val="18"/>
        </w:rPr>
        <w:t xml:space="preserve"> </w:t>
      </w:r>
      <w:r>
        <w:rPr>
          <w:w w:val="115"/>
          <w:sz w:val="18"/>
        </w:rPr>
        <w:t>instituției</w:t>
      </w:r>
    </w:p>
    <w:p w:rsidR="007C4D09" w:rsidRDefault="008E4A37">
      <w:pPr>
        <w:pStyle w:val="ListParagraph"/>
        <w:numPr>
          <w:ilvl w:val="0"/>
          <w:numId w:val="2"/>
        </w:numPr>
        <w:tabs>
          <w:tab w:val="left" w:pos="418"/>
        </w:tabs>
        <w:spacing w:line="200" w:lineRule="exact"/>
        <w:ind w:left="417"/>
        <w:rPr>
          <w:sz w:val="18"/>
        </w:rPr>
      </w:pPr>
      <w:r>
        <w:rPr>
          <w:w w:val="115"/>
          <w:sz w:val="18"/>
        </w:rPr>
        <w:t>Aprobă</w:t>
      </w:r>
      <w:r>
        <w:rPr>
          <w:spacing w:val="-3"/>
          <w:w w:val="115"/>
          <w:sz w:val="18"/>
        </w:rPr>
        <w:t xml:space="preserve"> </w:t>
      </w:r>
      <w:r>
        <w:rPr>
          <w:w w:val="115"/>
          <w:sz w:val="18"/>
        </w:rPr>
        <w:t>procedura</w:t>
      </w:r>
    </w:p>
    <w:p w:rsidR="007C4D09" w:rsidRDefault="008E4A37">
      <w:pPr>
        <w:pStyle w:val="ListParagraph"/>
        <w:numPr>
          <w:ilvl w:val="0"/>
          <w:numId w:val="2"/>
        </w:numPr>
        <w:tabs>
          <w:tab w:val="left" w:pos="418"/>
        </w:tabs>
        <w:spacing w:line="202" w:lineRule="exact"/>
        <w:ind w:left="417"/>
        <w:rPr>
          <w:sz w:val="18"/>
        </w:rPr>
      </w:pPr>
      <w:r>
        <w:rPr>
          <w:w w:val="115"/>
          <w:sz w:val="18"/>
        </w:rPr>
        <w:t>Asigură</w:t>
      </w:r>
      <w:r>
        <w:rPr>
          <w:spacing w:val="-4"/>
          <w:w w:val="115"/>
          <w:sz w:val="18"/>
        </w:rPr>
        <w:t xml:space="preserve"> </w:t>
      </w:r>
      <w:r>
        <w:rPr>
          <w:w w:val="115"/>
          <w:sz w:val="18"/>
        </w:rPr>
        <w:t>implementarea</w:t>
      </w:r>
      <w:r>
        <w:rPr>
          <w:spacing w:val="-4"/>
          <w:w w:val="115"/>
          <w:sz w:val="18"/>
        </w:rPr>
        <w:t xml:space="preserve"> </w:t>
      </w:r>
      <w:r>
        <w:rPr>
          <w:w w:val="115"/>
          <w:sz w:val="18"/>
        </w:rPr>
        <w:t>și</w:t>
      </w:r>
      <w:r>
        <w:rPr>
          <w:spacing w:val="-4"/>
          <w:w w:val="115"/>
          <w:sz w:val="18"/>
        </w:rPr>
        <w:t xml:space="preserve"> </w:t>
      </w:r>
      <w:r>
        <w:rPr>
          <w:w w:val="115"/>
          <w:sz w:val="18"/>
        </w:rPr>
        <w:t>menținerea</w:t>
      </w:r>
      <w:r>
        <w:rPr>
          <w:spacing w:val="-3"/>
          <w:w w:val="115"/>
          <w:sz w:val="18"/>
        </w:rPr>
        <w:t xml:space="preserve"> </w:t>
      </w:r>
      <w:r>
        <w:rPr>
          <w:w w:val="115"/>
          <w:sz w:val="18"/>
        </w:rPr>
        <w:t>procedurii</w:t>
      </w:r>
    </w:p>
    <w:p w:rsidR="007C4D09" w:rsidRDefault="007C4D09">
      <w:pPr>
        <w:pStyle w:val="BodyText"/>
        <w:spacing w:before="2"/>
        <w:rPr>
          <w:sz w:val="17"/>
        </w:rPr>
      </w:pPr>
    </w:p>
    <w:p w:rsidR="007C4D09" w:rsidRDefault="008E4A37">
      <w:pPr>
        <w:pStyle w:val="ListParagraph"/>
        <w:numPr>
          <w:ilvl w:val="1"/>
          <w:numId w:val="3"/>
        </w:numPr>
        <w:tabs>
          <w:tab w:val="left" w:pos="701"/>
        </w:tabs>
        <w:spacing w:line="202" w:lineRule="exact"/>
        <w:rPr>
          <w:sz w:val="18"/>
        </w:rPr>
      </w:pPr>
      <w:r>
        <w:rPr>
          <w:w w:val="115"/>
          <w:sz w:val="18"/>
        </w:rPr>
        <w:t>Comisia</w:t>
      </w:r>
      <w:r>
        <w:rPr>
          <w:spacing w:val="-6"/>
          <w:w w:val="115"/>
          <w:sz w:val="18"/>
        </w:rPr>
        <w:t xml:space="preserve"> </w:t>
      </w:r>
      <w:r>
        <w:rPr>
          <w:w w:val="115"/>
          <w:sz w:val="18"/>
        </w:rPr>
        <w:t>SCIM</w:t>
      </w:r>
    </w:p>
    <w:p w:rsidR="007C4D09" w:rsidRDefault="008E4A37">
      <w:pPr>
        <w:pStyle w:val="ListParagraph"/>
        <w:numPr>
          <w:ilvl w:val="0"/>
          <w:numId w:val="2"/>
        </w:numPr>
        <w:tabs>
          <w:tab w:val="left" w:pos="418"/>
        </w:tabs>
        <w:spacing w:line="200" w:lineRule="exact"/>
        <w:ind w:left="417"/>
        <w:rPr>
          <w:sz w:val="18"/>
        </w:rPr>
      </w:pPr>
      <w:r>
        <w:rPr>
          <w:w w:val="115"/>
          <w:sz w:val="18"/>
        </w:rPr>
        <w:t>Asigură</w:t>
      </w:r>
      <w:r>
        <w:rPr>
          <w:spacing w:val="-2"/>
          <w:w w:val="115"/>
          <w:sz w:val="18"/>
        </w:rPr>
        <w:t xml:space="preserve"> </w:t>
      </w:r>
      <w:r>
        <w:rPr>
          <w:w w:val="115"/>
          <w:sz w:val="18"/>
        </w:rPr>
        <w:t>implementarea</w:t>
      </w:r>
      <w:r>
        <w:rPr>
          <w:spacing w:val="-2"/>
          <w:w w:val="115"/>
          <w:sz w:val="18"/>
        </w:rPr>
        <w:t xml:space="preserve"> </w:t>
      </w:r>
      <w:r>
        <w:rPr>
          <w:w w:val="115"/>
          <w:sz w:val="18"/>
        </w:rPr>
        <w:t>și</w:t>
      </w:r>
      <w:r>
        <w:rPr>
          <w:spacing w:val="-1"/>
          <w:w w:val="115"/>
          <w:sz w:val="18"/>
        </w:rPr>
        <w:t xml:space="preserve"> </w:t>
      </w:r>
      <w:r>
        <w:rPr>
          <w:w w:val="115"/>
          <w:sz w:val="18"/>
        </w:rPr>
        <w:t>menținerea</w:t>
      </w:r>
      <w:r>
        <w:rPr>
          <w:spacing w:val="-2"/>
          <w:w w:val="115"/>
          <w:sz w:val="18"/>
        </w:rPr>
        <w:t xml:space="preserve"> </w:t>
      </w:r>
      <w:r>
        <w:rPr>
          <w:w w:val="115"/>
          <w:sz w:val="18"/>
        </w:rPr>
        <w:t>prezentei</w:t>
      </w:r>
      <w:r>
        <w:rPr>
          <w:spacing w:val="-1"/>
          <w:w w:val="115"/>
          <w:sz w:val="18"/>
        </w:rPr>
        <w:t xml:space="preserve"> </w:t>
      </w:r>
      <w:r>
        <w:rPr>
          <w:w w:val="115"/>
          <w:sz w:val="18"/>
        </w:rPr>
        <w:t>proceduri;</w:t>
      </w:r>
    </w:p>
    <w:p w:rsidR="007C4D09" w:rsidRDefault="008E4A37">
      <w:pPr>
        <w:pStyle w:val="ListParagraph"/>
        <w:numPr>
          <w:ilvl w:val="0"/>
          <w:numId w:val="2"/>
        </w:numPr>
        <w:tabs>
          <w:tab w:val="left" w:pos="418"/>
        </w:tabs>
        <w:spacing w:line="200" w:lineRule="exact"/>
        <w:ind w:left="417"/>
        <w:rPr>
          <w:sz w:val="18"/>
        </w:rPr>
      </w:pPr>
      <w:r>
        <w:rPr>
          <w:w w:val="115"/>
          <w:sz w:val="18"/>
        </w:rPr>
        <w:t>Aplică</w:t>
      </w:r>
      <w:r>
        <w:rPr>
          <w:spacing w:val="-3"/>
          <w:w w:val="115"/>
          <w:sz w:val="18"/>
        </w:rPr>
        <w:t xml:space="preserve"> </w:t>
      </w:r>
      <w:r>
        <w:rPr>
          <w:w w:val="115"/>
          <w:sz w:val="18"/>
        </w:rPr>
        <w:t>și</w:t>
      </w:r>
      <w:r>
        <w:rPr>
          <w:spacing w:val="-2"/>
          <w:w w:val="115"/>
          <w:sz w:val="18"/>
        </w:rPr>
        <w:t xml:space="preserve"> </w:t>
      </w:r>
      <w:r>
        <w:rPr>
          <w:w w:val="115"/>
          <w:sz w:val="18"/>
        </w:rPr>
        <w:t>menține</w:t>
      </w:r>
      <w:r>
        <w:rPr>
          <w:spacing w:val="-2"/>
          <w:w w:val="115"/>
          <w:sz w:val="18"/>
        </w:rPr>
        <w:t xml:space="preserve"> </w:t>
      </w:r>
      <w:r>
        <w:rPr>
          <w:w w:val="115"/>
          <w:sz w:val="18"/>
        </w:rPr>
        <w:t>procedura</w:t>
      </w:r>
    </w:p>
    <w:p w:rsidR="007C4D09" w:rsidRDefault="008E4A37">
      <w:pPr>
        <w:pStyle w:val="ListParagraph"/>
        <w:numPr>
          <w:ilvl w:val="0"/>
          <w:numId w:val="2"/>
        </w:numPr>
        <w:tabs>
          <w:tab w:val="left" w:pos="418"/>
        </w:tabs>
        <w:spacing w:line="200" w:lineRule="exact"/>
        <w:ind w:left="417"/>
        <w:rPr>
          <w:sz w:val="18"/>
        </w:rPr>
      </w:pPr>
      <w:r>
        <w:rPr>
          <w:w w:val="115"/>
          <w:sz w:val="18"/>
        </w:rPr>
        <w:t>Realizează</w:t>
      </w:r>
      <w:r>
        <w:rPr>
          <w:spacing w:val="7"/>
          <w:w w:val="115"/>
          <w:sz w:val="18"/>
        </w:rPr>
        <w:t xml:space="preserve"> </w:t>
      </w:r>
      <w:r>
        <w:rPr>
          <w:w w:val="115"/>
          <w:sz w:val="18"/>
        </w:rPr>
        <w:t>activitățile</w:t>
      </w:r>
      <w:r>
        <w:rPr>
          <w:spacing w:val="7"/>
          <w:w w:val="115"/>
          <w:sz w:val="18"/>
        </w:rPr>
        <w:t xml:space="preserve"> </w:t>
      </w:r>
      <w:r>
        <w:rPr>
          <w:w w:val="115"/>
          <w:sz w:val="18"/>
        </w:rPr>
        <w:t>descrise</w:t>
      </w:r>
      <w:r>
        <w:rPr>
          <w:spacing w:val="7"/>
          <w:w w:val="115"/>
          <w:sz w:val="18"/>
        </w:rPr>
        <w:t xml:space="preserve"> </w:t>
      </w:r>
      <w:r>
        <w:rPr>
          <w:w w:val="115"/>
          <w:sz w:val="18"/>
        </w:rPr>
        <w:t>la</w:t>
      </w:r>
      <w:r>
        <w:rPr>
          <w:spacing w:val="7"/>
          <w:w w:val="115"/>
          <w:sz w:val="18"/>
        </w:rPr>
        <w:t xml:space="preserve"> </w:t>
      </w:r>
      <w:r>
        <w:rPr>
          <w:w w:val="115"/>
          <w:sz w:val="18"/>
        </w:rPr>
        <w:t>termenele</w:t>
      </w:r>
      <w:r>
        <w:rPr>
          <w:spacing w:val="8"/>
          <w:w w:val="115"/>
          <w:sz w:val="18"/>
        </w:rPr>
        <w:t xml:space="preserve"> </w:t>
      </w:r>
      <w:r>
        <w:rPr>
          <w:w w:val="115"/>
          <w:sz w:val="18"/>
        </w:rPr>
        <w:t>stabilite</w:t>
      </w:r>
      <w:r>
        <w:rPr>
          <w:spacing w:val="7"/>
          <w:w w:val="115"/>
          <w:sz w:val="18"/>
        </w:rPr>
        <w:t xml:space="preserve"> </w:t>
      </w:r>
      <w:r>
        <w:rPr>
          <w:w w:val="115"/>
          <w:sz w:val="18"/>
        </w:rPr>
        <w:t>în</w:t>
      </w:r>
      <w:r>
        <w:rPr>
          <w:spacing w:val="7"/>
          <w:w w:val="115"/>
          <w:sz w:val="18"/>
        </w:rPr>
        <w:t xml:space="preserve"> </w:t>
      </w:r>
      <w:r>
        <w:rPr>
          <w:w w:val="115"/>
          <w:sz w:val="18"/>
        </w:rPr>
        <w:t>prezenta</w:t>
      </w:r>
      <w:r>
        <w:rPr>
          <w:spacing w:val="7"/>
          <w:w w:val="115"/>
          <w:sz w:val="18"/>
        </w:rPr>
        <w:t xml:space="preserve"> </w:t>
      </w:r>
      <w:r>
        <w:rPr>
          <w:w w:val="115"/>
          <w:sz w:val="18"/>
        </w:rPr>
        <w:t>procedură</w:t>
      </w:r>
    </w:p>
    <w:p w:rsidR="007C4D09" w:rsidRDefault="008E4A37">
      <w:pPr>
        <w:pStyle w:val="ListParagraph"/>
        <w:numPr>
          <w:ilvl w:val="0"/>
          <w:numId w:val="2"/>
        </w:numPr>
        <w:tabs>
          <w:tab w:val="left" w:pos="418"/>
        </w:tabs>
        <w:spacing w:line="202" w:lineRule="exact"/>
        <w:ind w:left="417"/>
        <w:rPr>
          <w:sz w:val="18"/>
        </w:rPr>
      </w:pPr>
      <w:r>
        <w:rPr>
          <w:w w:val="115"/>
          <w:sz w:val="18"/>
        </w:rPr>
        <w:t>Monitorizează</w:t>
      </w:r>
      <w:r>
        <w:rPr>
          <w:spacing w:val="-4"/>
          <w:w w:val="115"/>
          <w:sz w:val="18"/>
        </w:rPr>
        <w:t xml:space="preserve"> </w:t>
      </w:r>
      <w:r>
        <w:rPr>
          <w:w w:val="115"/>
          <w:sz w:val="18"/>
        </w:rPr>
        <w:t>procedura</w:t>
      </w:r>
    </w:p>
    <w:p w:rsidR="007C4D09" w:rsidRDefault="007C4D09">
      <w:pPr>
        <w:pStyle w:val="BodyText"/>
        <w:spacing w:before="2"/>
        <w:rPr>
          <w:sz w:val="17"/>
        </w:rPr>
      </w:pPr>
    </w:p>
    <w:p w:rsidR="007C4D09" w:rsidRDefault="008E4A37">
      <w:pPr>
        <w:pStyle w:val="ListParagraph"/>
        <w:numPr>
          <w:ilvl w:val="1"/>
          <w:numId w:val="3"/>
        </w:numPr>
        <w:tabs>
          <w:tab w:val="left" w:pos="701"/>
        </w:tabs>
        <w:spacing w:line="202" w:lineRule="exact"/>
        <w:rPr>
          <w:sz w:val="18"/>
        </w:rPr>
      </w:pPr>
      <w:r>
        <w:rPr>
          <w:w w:val="115"/>
          <w:sz w:val="18"/>
        </w:rPr>
        <w:t>Conducătorii</w:t>
      </w:r>
      <w:r>
        <w:rPr>
          <w:spacing w:val="-8"/>
          <w:w w:val="115"/>
          <w:sz w:val="18"/>
        </w:rPr>
        <w:t xml:space="preserve"> </w:t>
      </w:r>
      <w:r>
        <w:rPr>
          <w:w w:val="115"/>
          <w:sz w:val="18"/>
        </w:rPr>
        <w:t>de</w:t>
      </w:r>
      <w:r>
        <w:rPr>
          <w:spacing w:val="-8"/>
          <w:w w:val="115"/>
          <w:sz w:val="18"/>
        </w:rPr>
        <w:t xml:space="preserve"> </w:t>
      </w:r>
      <w:r>
        <w:rPr>
          <w:w w:val="115"/>
          <w:sz w:val="18"/>
        </w:rPr>
        <w:t>compartimente</w:t>
      </w:r>
    </w:p>
    <w:p w:rsidR="007C4D09" w:rsidRDefault="008E4A37">
      <w:pPr>
        <w:pStyle w:val="ListParagraph"/>
        <w:numPr>
          <w:ilvl w:val="0"/>
          <w:numId w:val="2"/>
        </w:numPr>
        <w:tabs>
          <w:tab w:val="left" w:pos="418"/>
        </w:tabs>
        <w:spacing w:line="200" w:lineRule="exact"/>
        <w:ind w:left="417"/>
        <w:rPr>
          <w:sz w:val="18"/>
        </w:rPr>
      </w:pPr>
      <w:r>
        <w:rPr>
          <w:w w:val="115"/>
          <w:sz w:val="18"/>
        </w:rPr>
        <w:t>Aplică</w:t>
      </w:r>
      <w:r>
        <w:rPr>
          <w:spacing w:val="-5"/>
          <w:w w:val="115"/>
          <w:sz w:val="18"/>
        </w:rPr>
        <w:t xml:space="preserve"> </w:t>
      </w:r>
      <w:r>
        <w:rPr>
          <w:w w:val="115"/>
          <w:sz w:val="18"/>
        </w:rPr>
        <w:t>și</w:t>
      </w:r>
      <w:r>
        <w:rPr>
          <w:spacing w:val="-5"/>
          <w:w w:val="115"/>
          <w:sz w:val="18"/>
        </w:rPr>
        <w:t xml:space="preserve"> </w:t>
      </w:r>
      <w:r>
        <w:rPr>
          <w:w w:val="115"/>
          <w:sz w:val="18"/>
        </w:rPr>
        <w:t>mențin</w:t>
      </w:r>
      <w:r>
        <w:rPr>
          <w:spacing w:val="-5"/>
          <w:w w:val="115"/>
          <w:sz w:val="18"/>
        </w:rPr>
        <w:t xml:space="preserve"> </w:t>
      </w:r>
      <w:r>
        <w:rPr>
          <w:w w:val="115"/>
          <w:sz w:val="18"/>
        </w:rPr>
        <w:t>procedura;</w:t>
      </w:r>
    </w:p>
    <w:p w:rsidR="007C4D09" w:rsidRDefault="008E4A37">
      <w:pPr>
        <w:pStyle w:val="ListParagraph"/>
        <w:numPr>
          <w:ilvl w:val="0"/>
          <w:numId w:val="2"/>
        </w:numPr>
        <w:tabs>
          <w:tab w:val="left" w:pos="418"/>
        </w:tabs>
        <w:spacing w:line="470" w:lineRule="auto"/>
        <w:ind w:right="3358" w:firstLine="0"/>
        <w:rPr>
          <w:sz w:val="18"/>
        </w:rPr>
      </w:pPr>
      <w:r>
        <w:rPr>
          <w:w w:val="115"/>
          <w:sz w:val="18"/>
        </w:rPr>
        <w:t>Realizează</w:t>
      </w:r>
      <w:r>
        <w:rPr>
          <w:spacing w:val="7"/>
          <w:w w:val="115"/>
          <w:sz w:val="18"/>
        </w:rPr>
        <w:t xml:space="preserve"> </w:t>
      </w:r>
      <w:r>
        <w:rPr>
          <w:w w:val="115"/>
          <w:sz w:val="18"/>
        </w:rPr>
        <w:t>activitățile</w:t>
      </w:r>
      <w:r>
        <w:rPr>
          <w:spacing w:val="7"/>
          <w:w w:val="115"/>
          <w:sz w:val="18"/>
        </w:rPr>
        <w:t xml:space="preserve"> </w:t>
      </w:r>
      <w:r>
        <w:rPr>
          <w:w w:val="115"/>
          <w:sz w:val="18"/>
        </w:rPr>
        <w:t>descrise</w:t>
      </w:r>
      <w:r>
        <w:rPr>
          <w:spacing w:val="7"/>
          <w:w w:val="115"/>
          <w:sz w:val="18"/>
        </w:rPr>
        <w:t xml:space="preserve"> </w:t>
      </w:r>
      <w:r>
        <w:rPr>
          <w:w w:val="115"/>
          <w:sz w:val="18"/>
        </w:rPr>
        <w:t>la</w:t>
      </w:r>
      <w:r>
        <w:rPr>
          <w:spacing w:val="7"/>
          <w:w w:val="115"/>
          <w:sz w:val="18"/>
        </w:rPr>
        <w:t xml:space="preserve"> </w:t>
      </w:r>
      <w:r>
        <w:rPr>
          <w:w w:val="115"/>
          <w:sz w:val="18"/>
        </w:rPr>
        <w:t>termenele</w:t>
      </w:r>
      <w:r>
        <w:rPr>
          <w:spacing w:val="8"/>
          <w:w w:val="115"/>
          <w:sz w:val="18"/>
        </w:rPr>
        <w:t xml:space="preserve"> </w:t>
      </w:r>
      <w:r>
        <w:rPr>
          <w:w w:val="115"/>
          <w:sz w:val="18"/>
        </w:rPr>
        <w:t>stabilite</w:t>
      </w:r>
      <w:r>
        <w:rPr>
          <w:spacing w:val="7"/>
          <w:w w:val="115"/>
          <w:sz w:val="18"/>
        </w:rPr>
        <w:t xml:space="preserve"> </w:t>
      </w:r>
      <w:r>
        <w:rPr>
          <w:w w:val="115"/>
          <w:sz w:val="18"/>
        </w:rPr>
        <w:t>în</w:t>
      </w:r>
      <w:r>
        <w:rPr>
          <w:spacing w:val="7"/>
          <w:w w:val="115"/>
          <w:sz w:val="18"/>
        </w:rPr>
        <w:t xml:space="preserve"> </w:t>
      </w:r>
      <w:r>
        <w:rPr>
          <w:w w:val="115"/>
          <w:sz w:val="18"/>
        </w:rPr>
        <w:t>prezenta</w:t>
      </w:r>
      <w:r>
        <w:rPr>
          <w:spacing w:val="7"/>
          <w:w w:val="115"/>
          <w:sz w:val="18"/>
        </w:rPr>
        <w:t xml:space="preserve"> </w:t>
      </w:r>
      <w:r>
        <w:rPr>
          <w:w w:val="115"/>
          <w:sz w:val="18"/>
        </w:rPr>
        <w:t>procedură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Anexa</w:t>
      </w:r>
      <w:r>
        <w:rPr>
          <w:spacing w:val="5"/>
          <w:w w:val="115"/>
          <w:sz w:val="18"/>
        </w:rPr>
        <w:t xml:space="preserve"> </w:t>
      </w:r>
      <w:r>
        <w:rPr>
          <w:w w:val="115"/>
          <w:sz w:val="18"/>
        </w:rPr>
        <w:t>-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Matricea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responsabilităților</w:t>
      </w:r>
    </w:p>
    <w:p w:rsidR="007C4D09" w:rsidRDefault="008E4A37">
      <w:pPr>
        <w:pStyle w:val="Heading1"/>
        <w:numPr>
          <w:ilvl w:val="0"/>
          <w:numId w:val="12"/>
        </w:numPr>
        <w:tabs>
          <w:tab w:val="left" w:pos="475"/>
        </w:tabs>
        <w:spacing w:before="69"/>
        <w:ind w:left="475" w:hanging="375"/>
      </w:pPr>
      <w:bookmarkStart w:id="6" w:name="_TOC_250003"/>
      <w:r>
        <w:rPr>
          <w:w w:val="120"/>
        </w:rPr>
        <w:t>Formular</w:t>
      </w:r>
      <w:r>
        <w:rPr>
          <w:spacing w:val="5"/>
          <w:w w:val="120"/>
        </w:rPr>
        <w:t xml:space="preserve"> </w:t>
      </w:r>
      <w:r>
        <w:rPr>
          <w:w w:val="120"/>
        </w:rPr>
        <w:t>de</w:t>
      </w:r>
      <w:r>
        <w:rPr>
          <w:spacing w:val="5"/>
          <w:w w:val="120"/>
        </w:rPr>
        <w:t xml:space="preserve"> </w:t>
      </w:r>
      <w:r>
        <w:rPr>
          <w:w w:val="120"/>
        </w:rPr>
        <w:t>evidenţă</w:t>
      </w:r>
      <w:r>
        <w:rPr>
          <w:spacing w:val="5"/>
          <w:w w:val="120"/>
        </w:rPr>
        <w:t xml:space="preserve"> </w:t>
      </w:r>
      <w:r>
        <w:rPr>
          <w:w w:val="120"/>
        </w:rPr>
        <w:t>a</w:t>
      </w:r>
      <w:r>
        <w:rPr>
          <w:spacing w:val="5"/>
          <w:w w:val="120"/>
        </w:rPr>
        <w:t xml:space="preserve"> </w:t>
      </w:r>
      <w:bookmarkEnd w:id="6"/>
      <w:r>
        <w:rPr>
          <w:w w:val="120"/>
        </w:rPr>
        <w:t>modificărilor</w:t>
      </w:r>
    </w:p>
    <w:p w:rsidR="007C4D09" w:rsidRDefault="007C4D09">
      <w:pPr>
        <w:pStyle w:val="BodyText"/>
        <w:rPr>
          <w:rFonts w:ascii="Cambria"/>
          <w:b/>
          <w:sz w:val="17"/>
        </w:rPr>
      </w:pPr>
    </w:p>
    <w:tbl>
      <w:tblPr>
        <w:tblW w:w="0" w:type="auto"/>
        <w:tblInd w:w="120" w:type="dxa"/>
        <w:tblBorders>
          <w:top w:val="single" w:sz="8" w:space="0" w:color="D2D2D2"/>
          <w:left w:val="single" w:sz="8" w:space="0" w:color="D2D2D2"/>
          <w:bottom w:val="single" w:sz="8" w:space="0" w:color="D2D2D2"/>
          <w:right w:val="single" w:sz="8" w:space="0" w:color="D2D2D2"/>
          <w:insideH w:val="single" w:sz="8" w:space="0" w:color="D2D2D2"/>
          <w:insideV w:val="single" w:sz="8" w:space="0" w:color="D2D2D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0"/>
        <w:gridCol w:w="1520"/>
        <w:gridCol w:w="900"/>
        <w:gridCol w:w="1600"/>
        <w:gridCol w:w="940"/>
        <w:gridCol w:w="480"/>
        <w:gridCol w:w="3040"/>
        <w:gridCol w:w="1590"/>
      </w:tblGrid>
      <w:tr w:rsidR="007C4D09">
        <w:trPr>
          <w:trHeight w:val="656"/>
        </w:trPr>
        <w:tc>
          <w:tcPr>
            <w:tcW w:w="370" w:type="dxa"/>
            <w:tcBorders>
              <w:bottom w:val="thinThickMediumGap" w:sz="9" w:space="0" w:color="D2D2D2"/>
              <w:right w:val="single" w:sz="18" w:space="0" w:color="D2D2D2"/>
            </w:tcBorders>
            <w:shd w:val="clear" w:color="auto" w:fill="FBF7E2"/>
          </w:tcPr>
          <w:p w:rsidR="007C4D09" w:rsidRDefault="008E4A37">
            <w:pPr>
              <w:pStyle w:val="TableParagraph"/>
              <w:spacing w:before="128" w:line="256" w:lineRule="auto"/>
              <w:ind w:left="37" w:right="-2" w:firstLine="6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pacing w:val="-3"/>
                <w:w w:val="130"/>
                <w:sz w:val="16"/>
              </w:rPr>
              <w:t>Nr.</w:t>
            </w:r>
            <w:r>
              <w:rPr>
                <w:rFonts w:ascii="Cambria"/>
                <w:b/>
                <w:spacing w:val="-43"/>
                <w:w w:val="130"/>
                <w:sz w:val="16"/>
              </w:rPr>
              <w:t xml:space="preserve"> </w:t>
            </w:r>
            <w:r>
              <w:rPr>
                <w:rFonts w:ascii="Cambria"/>
                <w:b/>
                <w:w w:val="125"/>
                <w:sz w:val="16"/>
              </w:rPr>
              <w:t>Crt</w:t>
            </w:r>
          </w:p>
        </w:tc>
        <w:tc>
          <w:tcPr>
            <w:tcW w:w="1520" w:type="dxa"/>
            <w:tcBorders>
              <w:left w:val="single" w:sz="18" w:space="0" w:color="D2D2D2"/>
              <w:bottom w:val="thinThickMediumGap" w:sz="9" w:space="0" w:color="D2D2D2"/>
              <w:right w:val="single" w:sz="18" w:space="0" w:color="D2D2D2"/>
            </w:tcBorders>
            <w:shd w:val="clear" w:color="auto" w:fill="FBF7E2"/>
          </w:tcPr>
          <w:p w:rsidR="007C4D09" w:rsidRDefault="007C4D09">
            <w:pPr>
              <w:pStyle w:val="TableParagraph"/>
              <w:spacing w:before="5"/>
              <w:ind w:left="0"/>
              <w:rPr>
                <w:rFonts w:ascii="Cambria"/>
                <w:b/>
                <w:sz w:val="19"/>
              </w:rPr>
            </w:pPr>
          </w:p>
          <w:p w:rsidR="007C4D09" w:rsidRDefault="008E4A37">
            <w:pPr>
              <w:pStyle w:val="TableParagraph"/>
              <w:spacing w:before="0"/>
              <w:ind w:left="481"/>
              <w:rPr>
                <w:rFonts w:ascii="Cambria" w:hAnsi="Cambria"/>
                <w:b/>
                <w:sz w:val="16"/>
              </w:rPr>
            </w:pPr>
            <w:r>
              <w:rPr>
                <w:rFonts w:ascii="Cambria" w:hAnsi="Cambria"/>
                <w:b/>
                <w:w w:val="125"/>
                <w:sz w:val="16"/>
              </w:rPr>
              <w:t>Ediţia</w:t>
            </w:r>
          </w:p>
        </w:tc>
        <w:tc>
          <w:tcPr>
            <w:tcW w:w="900" w:type="dxa"/>
            <w:tcBorders>
              <w:left w:val="single" w:sz="18" w:space="0" w:color="D2D2D2"/>
              <w:bottom w:val="thinThickMediumGap" w:sz="9" w:space="0" w:color="D2D2D2"/>
              <w:right w:val="single" w:sz="18" w:space="0" w:color="D2D2D2"/>
            </w:tcBorders>
            <w:shd w:val="clear" w:color="auto" w:fill="FBF7E2"/>
          </w:tcPr>
          <w:p w:rsidR="007C4D09" w:rsidRDefault="008E4A37">
            <w:pPr>
              <w:pStyle w:val="TableParagraph"/>
              <w:spacing w:before="128" w:line="256" w:lineRule="auto"/>
              <w:ind w:left="152" w:right="113" w:firstLine="75"/>
              <w:rPr>
                <w:rFonts w:ascii="Cambria" w:hAnsi="Cambria"/>
                <w:b/>
                <w:sz w:val="16"/>
              </w:rPr>
            </w:pPr>
            <w:r>
              <w:rPr>
                <w:rFonts w:ascii="Cambria" w:hAnsi="Cambria"/>
                <w:b/>
                <w:w w:val="120"/>
                <w:sz w:val="16"/>
              </w:rPr>
              <w:t>Data</w:t>
            </w:r>
            <w:r>
              <w:rPr>
                <w:rFonts w:ascii="Cambria" w:hAnsi="Cambria"/>
                <w:b/>
                <w:spacing w:val="1"/>
                <w:w w:val="120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20"/>
                <w:sz w:val="16"/>
              </w:rPr>
              <w:t>ediţiei</w:t>
            </w:r>
          </w:p>
        </w:tc>
        <w:tc>
          <w:tcPr>
            <w:tcW w:w="1600" w:type="dxa"/>
            <w:tcBorders>
              <w:left w:val="single" w:sz="18" w:space="0" w:color="D2D2D2"/>
              <w:bottom w:val="thinThickMediumGap" w:sz="9" w:space="0" w:color="D2D2D2"/>
              <w:right w:val="single" w:sz="18" w:space="0" w:color="D2D2D2"/>
            </w:tcBorders>
            <w:shd w:val="clear" w:color="auto" w:fill="FBF7E2"/>
          </w:tcPr>
          <w:p w:rsidR="007C4D09" w:rsidRDefault="007C4D09">
            <w:pPr>
              <w:pStyle w:val="TableParagraph"/>
              <w:spacing w:before="5"/>
              <w:ind w:left="0"/>
              <w:rPr>
                <w:rFonts w:ascii="Cambria"/>
                <w:b/>
                <w:sz w:val="19"/>
              </w:rPr>
            </w:pPr>
          </w:p>
          <w:p w:rsidR="007C4D09" w:rsidRDefault="008E4A37">
            <w:pPr>
              <w:pStyle w:val="TableParagraph"/>
              <w:spacing w:before="0"/>
              <w:ind w:left="466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w w:val="120"/>
                <w:sz w:val="16"/>
              </w:rPr>
              <w:t>Revizia</w:t>
            </w:r>
          </w:p>
        </w:tc>
        <w:tc>
          <w:tcPr>
            <w:tcW w:w="940" w:type="dxa"/>
            <w:tcBorders>
              <w:left w:val="single" w:sz="18" w:space="0" w:color="D2D2D2"/>
              <w:bottom w:val="thinThickMediumGap" w:sz="9" w:space="0" w:color="D2D2D2"/>
              <w:right w:val="single" w:sz="18" w:space="0" w:color="D2D2D2"/>
            </w:tcBorders>
            <w:shd w:val="clear" w:color="auto" w:fill="FBF7E2"/>
          </w:tcPr>
          <w:p w:rsidR="007C4D09" w:rsidRDefault="008E4A37">
            <w:pPr>
              <w:pStyle w:val="TableParagraph"/>
              <w:spacing w:before="128" w:line="256" w:lineRule="auto"/>
              <w:ind w:left="131" w:right="104" w:firstLine="116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w w:val="120"/>
                <w:sz w:val="16"/>
              </w:rPr>
              <w:t>Data</w:t>
            </w:r>
            <w:r>
              <w:rPr>
                <w:rFonts w:ascii="Cambria"/>
                <w:b/>
                <w:spacing w:val="1"/>
                <w:w w:val="120"/>
                <w:sz w:val="16"/>
              </w:rPr>
              <w:t xml:space="preserve"> </w:t>
            </w:r>
            <w:r>
              <w:rPr>
                <w:rFonts w:ascii="Cambria"/>
                <w:b/>
                <w:w w:val="115"/>
                <w:sz w:val="16"/>
              </w:rPr>
              <w:t>reviziei</w:t>
            </w:r>
          </w:p>
        </w:tc>
        <w:tc>
          <w:tcPr>
            <w:tcW w:w="480" w:type="dxa"/>
            <w:tcBorders>
              <w:left w:val="single" w:sz="18" w:space="0" w:color="D2D2D2"/>
              <w:bottom w:val="thinThickMediumGap" w:sz="9" w:space="0" w:color="D2D2D2"/>
              <w:right w:val="single" w:sz="18" w:space="0" w:color="D2D2D2"/>
            </w:tcBorders>
            <w:shd w:val="clear" w:color="auto" w:fill="FBF7E2"/>
          </w:tcPr>
          <w:p w:rsidR="007C4D09" w:rsidRDefault="008E4A37">
            <w:pPr>
              <w:pStyle w:val="TableParagraph"/>
              <w:spacing w:before="128" w:line="256" w:lineRule="auto"/>
              <w:ind w:left="35" w:right="3" w:firstLine="55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w w:val="130"/>
                <w:sz w:val="16"/>
              </w:rPr>
              <w:t>Nr.</w:t>
            </w:r>
            <w:r>
              <w:rPr>
                <w:rFonts w:ascii="Cambria"/>
                <w:b/>
                <w:spacing w:val="-43"/>
                <w:w w:val="130"/>
                <w:sz w:val="16"/>
              </w:rPr>
              <w:t xml:space="preserve"> </w:t>
            </w:r>
            <w:r>
              <w:rPr>
                <w:rFonts w:ascii="Cambria"/>
                <w:b/>
                <w:w w:val="125"/>
                <w:sz w:val="16"/>
              </w:rPr>
              <w:t>pag.</w:t>
            </w:r>
          </w:p>
        </w:tc>
        <w:tc>
          <w:tcPr>
            <w:tcW w:w="3040" w:type="dxa"/>
            <w:tcBorders>
              <w:left w:val="single" w:sz="18" w:space="0" w:color="D2D2D2"/>
              <w:bottom w:val="thinThickMediumGap" w:sz="9" w:space="0" w:color="D2D2D2"/>
              <w:right w:val="single" w:sz="18" w:space="0" w:color="D2D2D2"/>
            </w:tcBorders>
            <w:shd w:val="clear" w:color="auto" w:fill="FBF7E2"/>
          </w:tcPr>
          <w:p w:rsidR="007C4D09" w:rsidRDefault="007C4D09">
            <w:pPr>
              <w:pStyle w:val="TableParagraph"/>
              <w:spacing w:before="5"/>
              <w:ind w:left="0"/>
              <w:rPr>
                <w:rFonts w:ascii="Cambria"/>
                <w:b/>
                <w:sz w:val="19"/>
              </w:rPr>
            </w:pPr>
          </w:p>
          <w:p w:rsidR="007C4D09" w:rsidRDefault="008E4A37">
            <w:pPr>
              <w:pStyle w:val="TableParagraph"/>
              <w:spacing w:before="0"/>
              <w:ind w:left="506"/>
              <w:rPr>
                <w:rFonts w:ascii="Cambria" w:hAnsi="Cambria"/>
                <w:b/>
                <w:sz w:val="16"/>
              </w:rPr>
            </w:pPr>
            <w:r>
              <w:rPr>
                <w:rFonts w:ascii="Cambria" w:hAnsi="Cambria"/>
                <w:b/>
                <w:w w:val="120"/>
                <w:sz w:val="16"/>
              </w:rPr>
              <w:t>Descrierea</w:t>
            </w:r>
            <w:r>
              <w:rPr>
                <w:rFonts w:ascii="Cambria" w:hAnsi="Cambria"/>
                <w:b/>
                <w:spacing w:val="8"/>
                <w:w w:val="120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20"/>
                <w:sz w:val="16"/>
              </w:rPr>
              <w:t>modificării</w:t>
            </w:r>
          </w:p>
        </w:tc>
        <w:tc>
          <w:tcPr>
            <w:tcW w:w="1590" w:type="dxa"/>
            <w:tcBorders>
              <w:left w:val="single" w:sz="18" w:space="0" w:color="D2D2D2"/>
              <w:bottom w:val="thinThickMediumGap" w:sz="9" w:space="0" w:color="D2D2D2"/>
            </w:tcBorders>
            <w:shd w:val="clear" w:color="auto" w:fill="FBF7E2"/>
          </w:tcPr>
          <w:p w:rsidR="007C4D09" w:rsidRDefault="008E4A37">
            <w:pPr>
              <w:pStyle w:val="TableParagraph"/>
              <w:spacing w:before="28" w:line="256" w:lineRule="auto"/>
              <w:ind w:left="35" w:right="15"/>
              <w:jc w:val="center"/>
              <w:rPr>
                <w:rFonts w:ascii="Cambria" w:hAnsi="Cambria"/>
                <w:b/>
                <w:sz w:val="16"/>
              </w:rPr>
            </w:pPr>
            <w:r>
              <w:rPr>
                <w:rFonts w:ascii="Cambria" w:hAnsi="Cambria"/>
                <w:b/>
                <w:w w:val="120"/>
                <w:sz w:val="16"/>
              </w:rPr>
              <w:t>Semnătura</w:t>
            </w:r>
            <w:r>
              <w:rPr>
                <w:rFonts w:ascii="Cambria" w:hAnsi="Cambria"/>
                <w:b/>
                <w:spacing w:val="1"/>
                <w:w w:val="120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20"/>
                <w:sz w:val="16"/>
              </w:rPr>
              <w:t>conducătorului</w:t>
            </w:r>
            <w:r>
              <w:rPr>
                <w:rFonts w:ascii="Cambria" w:hAnsi="Cambria"/>
                <w:b/>
                <w:spacing w:val="1"/>
                <w:w w:val="120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20"/>
                <w:sz w:val="16"/>
              </w:rPr>
              <w:t>departamentului</w:t>
            </w:r>
          </w:p>
        </w:tc>
      </w:tr>
    </w:tbl>
    <w:p w:rsidR="007C4D09" w:rsidRDefault="007C4D09">
      <w:pPr>
        <w:pStyle w:val="BodyText"/>
        <w:rPr>
          <w:rFonts w:ascii="Cambria"/>
          <w:b/>
          <w:sz w:val="20"/>
        </w:rPr>
      </w:pPr>
    </w:p>
    <w:p w:rsidR="007C4D09" w:rsidRDefault="008E4A37">
      <w:pPr>
        <w:pStyle w:val="Heading1"/>
        <w:numPr>
          <w:ilvl w:val="0"/>
          <w:numId w:val="12"/>
        </w:numPr>
        <w:tabs>
          <w:tab w:val="left" w:pos="475"/>
        </w:tabs>
        <w:spacing w:before="164"/>
        <w:ind w:left="475" w:hanging="375"/>
      </w:pPr>
      <w:bookmarkStart w:id="7" w:name="_TOC_250002"/>
      <w:r>
        <w:rPr>
          <w:w w:val="120"/>
        </w:rPr>
        <w:t>Formular</w:t>
      </w:r>
      <w:r>
        <w:rPr>
          <w:spacing w:val="6"/>
          <w:w w:val="120"/>
        </w:rPr>
        <w:t xml:space="preserve"> </w:t>
      </w:r>
      <w:r>
        <w:rPr>
          <w:w w:val="120"/>
        </w:rPr>
        <w:t>de</w:t>
      </w:r>
      <w:r>
        <w:rPr>
          <w:spacing w:val="7"/>
          <w:w w:val="120"/>
        </w:rPr>
        <w:t xml:space="preserve"> </w:t>
      </w:r>
      <w:r>
        <w:rPr>
          <w:w w:val="120"/>
        </w:rPr>
        <w:t>analiză</w:t>
      </w:r>
      <w:r>
        <w:rPr>
          <w:spacing w:val="7"/>
          <w:w w:val="120"/>
        </w:rPr>
        <w:t xml:space="preserve"> </w:t>
      </w:r>
      <w:r>
        <w:rPr>
          <w:w w:val="120"/>
        </w:rPr>
        <w:t>a</w:t>
      </w:r>
      <w:r>
        <w:rPr>
          <w:spacing w:val="7"/>
          <w:w w:val="120"/>
        </w:rPr>
        <w:t xml:space="preserve"> </w:t>
      </w:r>
      <w:bookmarkEnd w:id="7"/>
      <w:r>
        <w:rPr>
          <w:w w:val="120"/>
        </w:rPr>
        <w:t>procedurii</w:t>
      </w:r>
    </w:p>
    <w:p w:rsidR="007C4D09" w:rsidRDefault="007C4D09">
      <w:pPr>
        <w:pStyle w:val="BodyText"/>
        <w:spacing w:before="1"/>
        <w:rPr>
          <w:rFonts w:ascii="Cambria"/>
          <w:b/>
          <w:sz w:val="17"/>
        </w:rPr>
      </w:pPr>
    </w:p>
    <w:tbl>
      <w:tblPr>
        <w:tblW w:w="0" w:type="auto"/>
        <w:tblInd w:w="120" w:type="dxa"/>
        <w:tblBorders>
          <w:top w:val="single" w:sz="8" w:space="0" w:color="D2D2D2"/>
          <w:left w:val="single" w:sz="8" w:space="0" w:color="D2D2D2"/>
          <w:bottom w:val="single" w:sz="8" w:space="0" w:color="D2D2D2"/>
          <w:right w:val="single" w:sz="8" w:space="0" w:color="D2D2D2"/>
          <w:insideH w:val="single" w:sz="8" w:space="0" w:color="D2D2D2"/>
          <w:insideV w:val="single" w:sz="8" w:space="0" w:color="D2D2D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0"/>
        <w:gridCol w:w="2580"/>
        <w:gridCol w:w="1860"/>
        <w:gridCol w:w="1040"/>
        <w:gridCol w:w="880"/>
        <w:gridCol w:w="880"/>
        <w:gridCol w:w="1760"/>
        <w:gridCol w:w="1070"/>
      </w:tblGrid>
      <w:tr w:rsidR="007C4D09">
        <w:trPr>
          <w:trHeight w:val="840"/>
        </w:trPr>
        <w:tc>
          <w:tcPr>
            <w:tcW w:w="370" w:type="dxa"/>
            <w:tcBorders>
              <w:right w:val="single" w:sz="18" w:space="0" w:color="D2D2D2"/>
            </w:tcBorders>
            <w:shd w:val="clear" w:color="auto" w:fill="FBF7E2"/>
          </w:tcPr>
          <w:p w:rsidR="007C4D09" w:rsidRDefault="007C4D09">
            <w:pPr>
              <w:pStyle w:val="TableParagraph"/>
              <w:spacing w:before="5"/>
              <w:ind w:left="0"/>
              <w:rPr>
                <w:rFonts w:ascii="Cambria"/>
                <w:b/>
                <w:sz w:val="19"/>
              </w:rPr>
            </w:pPr>
          </w:p>
          <w:p w:rsidR="007C4D09" w:rsidRDefault="008E4A37">
            <w:pPr>
              <w:pStyle w:val="TableParagraph"/>
              <w:spacing w:before="0" w:line="256" w:lineRule="auto"/>
              <w:ind w:left="37" w:right="-2" w:firstLine="6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pacing w:val="-3"/>
                <w:w w:val="130"/>
                <w:sz w:val="16"/>
              </w:rPr>
              <w:t>Nr.</w:t>
            </w:r>
            <w:r>
              <w:rPr>
                <w:rFonts w:ascii="Cambria"/>
                <w:b/>
                <w:spacing w:val="-43"/>
                <w:w w:val="130"/>
                <w:sz w:val="16"/>
              </w:rPr>
              <w:t xml:space="preserve"> </w:t>
            </w:r>
            <w:r>
              <w:rPr>
                <w:rFonts w:ascii="Cambria"/>
                <w:b/>
                <w:w w:val="125"/>
                <w:sz w:val="16"/>
              </w:rPr>
              <w:t>Crt</w:t>
            </w:r>
          </w:p>
        </w:tc>
        <w:tc>
          <w:tcPr>
            <w:tcW w:w="2580" w:type="dxa"/>
            <w:tcBorders>
              <w:left w:val="single" w:sz="18" w:space="0" w:color="D2D2D2"/>
              <w:right w:val="single" w:sz="18" w:space="0" w:color="D2D2D2"/>
            </w:tcBorders>
            <w:shd w:val="clear" w:color="auto" w:fill="FBF7E2"/>
          </w:tcPr>
          <w:p w:rsidR="007C4D09" w:rsidRDefault="007C4D09">
            <w:pPr>
              <w:pStyle w:val="TableParagraph"/>
              <w:spacing w:before="0"/>
              <w:ind w:left="0"/>
              <w:rPr>
                <w:rFonts w:ascii="Cambria"/>
                <w:b/>
                <w:sz w:val="18"/>
              </w:rPr>
            </w:pPr>
          </w:p>
          <w:p w:rsidR="007C4D09" w:rsidRDefault="008E4A37">
            <w:pPr>
              <w:pStyle w:val="TableParagraph"/>
              <w:spacing w:before="117"/>
              <w:ind w:left="628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w w:val="120"/>
                <w:sz w:val="16"/>
              </w:rPr>
              <w:t>Compartiment</w:t>
            </w:r>
          </w:p>
        </w:tc>
        <w:tc>
          <w:tcPr>
            <w:tcW w:w="1860" w:type="dxa"/>
            <w:tcBorders>
              <w:left w:val="single" w:sz="18" w:space="0" w:color="D2D2D2"/>
              <w:right w:val="single" w:sz="18" w:space="0" w:color="D2D2D2"/>
            </w:tcBorders>
            <w:shd w:val="clear" w:color="auto" w:fill="FBF7E2"/>
          </w:tcPr>
          <w:p w:rsidR="007C4D09" w:rsidRDefault="008E4A37">
            <w:pPr>
              <w:pStyle w:val="TableParagraph"/>
              <w:spacing w:before="128" w:line="256" w:lineRule="auto"/>
              <w:ind w:left="119" w:right="97"/>
              <w:jc w:val="center"/>
              <w:rPr>
                <w:rFonts w:ascii="Cambria" w:hAnsi="Cambria"/>
                <w:b/>
                <w:sz w:val="16"/>
              </w:rPr>
            </w:pPr>
            <w:r>
              <w:rPr>
                <w:rFonts w:ascii="Cambria" w:hAnsi="Cambria"/>
                <w:b/>
                <w:w w:val="120"/>
                <w:sz w:val="16"/>
              </w:rPr>
              <w:t>Nume</w:t>
            </w:r>
            <w:r>
              <w:rPr>
                <w:rFonts w:ascii="Cambria" w:hAnsi="Cambria"/>
                <w:b/>
                <w:spacing w:val="13"/>
                <w:w w:val="120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20"/>
                <w:sz w:val="16"/>
              </w:rPr>
              <w:t>şi</w:t>
            </w:r>
            <w:r>
              <w:rPr>
                <w:rFonts w:ascii="Cambria" w:hAnsi="Cambria"/>
                <w:b/>
                <w:spacing w:val="15"/>
                <w:w w:val="120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20"/>
                <w:sz w:val="16"/>
              </w:rPr>
              <w:t>prenume</w:t>
            </w:r>
            <w:r>
              <w:rPr>
                <w:rFonts w:ascii="Cambria" w:hAnsi="Cambria"/>
                <w:b/>
                <w:spacing w:val="-39"/>
                <w:w w:val="120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20"/>
                <w:sz w:val="16"/>
              </w:rPr>
              <w:t>conducător</w:t>
            </w:r>
            <w:r>
              <w:rPr>
                <w:rFonts w:ascii="Cambria" w:hAnsi="Cambria"/>
                <w:b/>
                <w:spacing w:val="1"/>
                <w:w w:val="120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20"/>
                <w:sz w:val="16"/>
              </w:rPr>
              <w:t>compartiment</w:t>
            </w:r>
          </w:p>
        </w:tc>
        <w:tc>
          <w:tcPr>
            <w:tcW w:w="1040" w:type="dxa"/>
            <w:tcBorders>
              <w:left w:val="single" w:sz="18" w:space="0" w:color="D2D2D2"/>
              <w:right w:val="single" w:sz="18" w:space="0" w:color="D2D2D2"/>
            </w:tcBorders>
            <w:shd w:val="clear" w:color="auto" w:fill="FBF7E2"/>
          </w:tcPr>
          <w:p w:rsidR="007C4D09" w:rsidRDefault="008E4A37">
            <w:pPr>
              <w:pStyle w:val="TableParagraph"/>
              <w:spacing w:before="15" w:line="200" w:lineRule="atLeast"/>
              <w:ind w:left="59" w:right="37"/>
              <w:jc w:val="center"/>
              <w:rPr>
                <w:rFonts w:ascii="Cambria" w:hAnsi="Cambria"/>
                <w:b/>
                <w:sz w:val="16"/>
              </w:rPr>
            </w:pPr>
            <w:r>
              <w:rPr>
                <w:rFonts w:ascii="Cambria" w:hAnsi="Cambria"/>
                <w:b/>
                <w:w w:val="120"/>
                <w:sz w:val="16"/>
              </w:rPr>
              <w:t>Înlocuitor</w:t>
            </w:r>
            <w:r>
              <w:rPr>
                <w:rFonts w:ascii="Cambria" w:hAnsi="Cambria"/>
                <w:b/>
                <w:spacing w:val="-40"/>
                <w:w w:val="120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20"/>
                <w:sz w:val="16"/>
              </w:rPr>
              <w:t>de</w:t>
            </w:r>
            <w:r>
              <w:rPr>
                <w:rFonts w:ascii="Cambria" w:hAnsi="Cambria"/>
                <w:b/>
                <w:spacing w:val="9"/>
                <w:w w:val="120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20"/>
                <w:sz w:val="16"/>
              </w:rPr>
              <w:t>drept</w:t>
            </w:r>
            <w:r>
              <w:rPr>
                <w:rFonts w:ascii="Cambria" w:hAnsi="Cambria"/>
                <w:b/>
                <w:spacing w:val="1"/>
                <w:w w:val="120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20"/>
                <w:sz w:val="16"/>
              </w:rPr>
              <w:t>sau</w:t>
            </w:r>
            <w:r>
              <w:rPr>
                <w:rFonts w:ascii="Cambria" w:hAnsi="Cambria"/>
                <w:b/>
                <w:spacing w:val="1"/>
                <w:w w:val="120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20"/>
                <w:sz w:val="16"/>
              </w:rPr>
              <w:t>delegat</w:t>
            </w:r>
          </w:p>
        </w:tc>
        <w:tc>
          <w:tcPr>
            <w:tcW w:w="880" w:type="dxa"/>
            <w:tcBorders>
              <w:left w:val="single" w:sz="18" w:space="0" w:color="D2D2D2"/>
              <w:right w:val="single" w:sz="18" w:space="0" w:color="D2D2D2"/>
            </w:tcBorders>
            <w:shd w:val="clear" w:color="auto" w:fill="FBF7E2"/>
          </w:tcPr>
          <w:p w:rsidR="007C4D09" w:rsidRDefault="007C4D09">
            <w:pPr>
              <w:pStyle w:val="TableParagraph"/>
              <w:spacing w:before="0"/>
              <w:ind w:left="0"/>
              <w:rPr>
                <w:rFonts w:ascii="Cambria"/>
                <w:b/>
                <w:sz w:val="18"/>
              </w:rPr>
            </w:pPr>
          </w:p>
          <w:p w:rsidR="007C4D09" w:rsidRDefault="008E4A37">
            <w:pPr>
              <w:pStyle w:val="TableParagraph"/>
              <w:spacing w:before="117"/>
              <w:ind w:left="246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w w:val="115"/>
                <w:sz w:val="16"/>
              </w:rPr>
              <w:t>Aviz</w:t>
            </w:r>
          </w:p>
        </w:tc>
        <w:tc>
          <w:tcPr>
            <w:tcW w:w="880" w:type="dxa"/>
            <w:tcBorders>
              <w:left w:val="single" w:sz="18" w:space="0" w:color="D2D2D2"/>
              <w:right w:val="single" w:sz="18" w:space="0" w:color="D2D2D2"/>
            </w:tcBorders>
            <w:shd w:val="clear" w:color="auto" w:fill="FBF7E2"/>
          </w:tcPr>
          <w:p w:rsidR="007C4D09" w:rsidRDefault="007C4D09">
            <w:pPr>
              <w:pStyle w:val="TableParagraph"/>
              <w:spacing w:before="0"/>
              <w:ind w:left="0"/>
              <w:rPr>
                <w:rFonts w:ascii="Cambria"/>
                <w:b/>
                <w:sz w:val="18"/>
              </w:rPr>
            </w:pPr>
          </w:p>
          <w:p w:rsidR="007C4D09" w:rsidRDefault="008E4A37">
            <w:pPr>
              <w:pStyle w:val="TableParagraph"/>
              <w:spacing w:before="117"/>
              <w:ind w:left="217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w w:val="125"/>
                <w:sz w:val="16"/>
              </w:rPr>
              <w:t>Data</w:t>
            </w:r>
          </w:p>
        </w:tc>
        <w:tc>
          <w:tcPr>
            <w:tcW w:w="1760" w:type="dxa"/>
            <w:tcBorders>
              <w:left w:val="single" w:sz="18" w:space="0" w:color="D2D2D2"/>
              <w:right w:val="single" w:sz="18" w:space="0" w:color="D2D2D2"/>
            </w:tcBorders>
            <w:shd w:val="clear" w:color="auto" w:fill="FBF7E2"/>
          </w:tcPr>
          <w:p w:rsidR="007C4D09" w:rsidRDefault="007C4D09">
            <w:pPr>
              <w:pStyle w:val="TableParagraph"/>
              <w:spacing w:before="0"/>
              <w:ind w:left="0"/>
              <w:rPr>
                <w:rFonts w:ascii="Cambria"/>
                <w:b/>
                <w:sz w:val="18"/>
              </w:rPr>
            </w:pPr>
          </w:p>
          <w:p w:rsidR="007C4D09" w:rsidRDefault="008E4A37">
            <w:pPr>
              <w:pStyle w:val="TableParagraph"/>
              <w:spacing w:before="117"/>
              <w:ind w:left="408"/>
              <w:rPr>
                <w:rFonts w:ascii="Cambria" w:hAnsi="Cambria"/>
                <w:b/>
                <w:sz w:val="16"/>
              </w:rPr>
            </w:pPr>
            <w:r>
              <w:rPr>
                <w:rFonts w:ascii="Cambria" w:hAnsi="Cambria"/>
                <w:b/>
                <w:w w:val="120"/>
                <w:sz w:val="16"/>
              </w:rPr>
              <w:t>Observaţii</w:t>
            </w:r>
          </w:p>
        </w:tc>
        <w:tc>
          <w:tcPr>
            <w:tcW w:w="1070" w:type="dxa"/>
            <w:tcBorders>
              <w:left w:val="single" w:sz="18" w:space="0" w:color="D2D2D2"/>
            </w:tcBorders>
            <w:shd w:val="clear" w:color="auto" w:fill="FBF7E2"/>
          </w:tcPr>
          <w:p w:rsidR="007C4D09" w:rsidRDefault="007C4D09">
            <w:pPr>
              <w:pStyle w:val="TableParagraph"/>
              <w:spacing w:before="0"/>
              <w:ind w:left="0"/>
              <w:rPr>
                <w:rFonts w:ascii="Cambria"/>
                <w:b/>
                <w:sz w:val="18"/>
              </w:rPr>
            </w:pPr>
          </w:p>
          <w:p w:rsidR="007C4D09" w:rsidRDefault="008E4A37">
            <w:pPr>
              <w:pStyle w:val="TableParagraph"/>
              <w:spacing w:before="117"/>
              <w:ind w:left="35"/>
              <w:rPr>
                <w:rFonts w:ascii="Cambria" w:hAnsi="Cambria"/>
                <w:b/>
                <w:sz w:val="16"/>
              </w:rPr>
            </w:pPr>
            <w:r>
              <w:rPr>
                <w:rFonts w:ascii="Cambria" w:hAnsi="Cambria"/>
                <w:b/>
                <w:w w:val="120"/>
                <w:sz w:val="16"/>
              </w:rPr>
              <w:t>Semnătura</w:t>
            </w:r>
          </w:p>
        </w:tc>
      </w:tr>
    </w:tbl>
    <w:p w:rsidR="007C4D09" w:rsidRDefault="007C4D09">
      <w:pPr>
        <w:pStyle w:val="BodyText"/>
        <w:rPr>
          <w:rFonts w:ascii="Cambria"/>
          <w:b/>
          <w:sz w:val="20"/>
        </w:rPr>
      </w:pPr>
    </w:p>
    <w:p w:rsidR="007C4D09" w:rsidRDefault="008E4A37">
      <w:pPr>
        <w:pStyle w:val="Heading1"/>
        <w:numPr>
          <w:ilvl w:val="0"/>
          <w:numId w:val="12"/>
        </w:numPr>
        <w:tabs>
          <w:tab w:val="left" w:pos="475"/>
        </w:tabs>
        <w:spacing w:before="134"/>
        <w:ind w:left="475" w:hanging="375"/>
      </w:pPr>
      <w:bookmarkStart w:id="8" w:name="_TOC_250001"/>
      <w:r>
        <w:rPr>
          <w:w w:val="120"/>
        </w:rPr>
        <w:t>Lista</w:t>
      </w:r>
      <w:r>
        <w:rPr>
          <w:spacing w:val="12"/>
          <w:w w:val="120"/>
        </w:rPr>
        <w:t xml:space="preserve"> </w:t>
      </w:r>
      <w:r>
        <w:rPr>
          <w:w w:val="120"/>
        </w:rPr>
        <w:t>de</w:t>
      </w:r>
      <w:r>
        <w:rPr>
          <w:spacing w:val="12"/>
          <w:w w:val="120"/>
        </w:rPr>
        <w:t xml:space="preserve"> </w:t>
      </w:r>
      <w:r>
        <w:rPr>
          <w:w w:val="120"/>
        </w:rPr>
        <w:t>difuzare</w:t>
      </w:r>
      <w:r>
        <w:rPr>
          <w:spacing w:val="11"/>
          <w:w w:val="120"/>
        </w:rPr>
        <w:t xml:space="preserve"> </w:t>
      </w:r>
      <w:r>
        <w:rPr>
          <w:w w:val="120"/>
        </w:rPr>
        <w:t>a</w:t>
      </w:r>
      <w:r>
        <w:rPr>
          <w:spacing w:val="12"/>
          <w:w w:val="120"/>
        </w:rPr>
        <w:t xml:space="preserve"> </w:t>
      </w:r>
      <w:bookmarkEnd w:id="8"/>
      <w:r>
        <w:rPr>
          <w:w w:val="120"/>
        </w:rPr>
        <w:t>procedurii</w:t>
      </w:r>
    </w:p>
    <w:p w:rsidR="007C4D09" w:rsidRDefault="007C4D09">
      <w:pPr>
        <w:pStyle w:val="BodyText"/>
        <w:spacing w:before="1"/>
        <w:rPr>
          <w:rFonts w:ascii="Cambria"/>
          <w:b/>
          <w:sz w:val="17"/>
        </w:rPr>
      </w:pPr>
    </w:p>
    <w:tbl>
      <w:tblPr>
        <w:tblW w:w="0" w:type="auto"/>
        <w:tblInd w:w="120" w:type="dxa"/>
        <w:tblBorders>
          <w:top w:val="single" w:sz="8" w:space="0" w:color="D2D2D2"/>
          <w:left w:val="single" w:sz="8" w:space="0" w:color="D2D2D2"/>
          <w:bottom w:val="single" w:sz="8" w:space="0" w:color="D2D2D2"/>
          <w:right w:val="single" w:sz="8" w:space="0" w:color="D2D2D2"/>
          <w:insideH w:val="single" w:sz="8" w:space="0" w:color="D2D2D2"/>
          <w:insideV w:val="single" w:sz="8" w:space="0" w:color="D2D2D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0"/>
        <w:gridCol w:w="2960"/>
        <w:gridCol w:w="1980"/>
        <w:gridCol w:w="1000"/>
        <w:gridCol w:w="1080"/>
        <w:gridCol w:w="1000"/>
        <w:gridCol w:w="1000"/>
        <w:gridCol w:w="1070"/>
      </w:tblGrid>
      <w:tr w:rsidR="007C4D09">
        <w:trPr>
          <w:trHeight w:val="637"/>
        </w:trPr>
        <w:tc>
          <w:tcPr>
            <w:tcW w:w="350" w:type="dxa"/>
            <w:tcBorders>
              <w:bottom w:val="single" w:sz="18" w:space="0" w:color="D2D2D2"/>
              <w:right w:val="single" w:sz="18" w:space="0" w:color="D2D2D2"/>
            </w:tcBorders>
            <w:shd w:val="clear" w:color="auto" w:fill="FBF7E2"/>
          </w:tcPr>
          <w:p w:rsidR="007C4D09" w:rsidRDefault="008E4A37">
            <w:pPr>
              <w:pStyle w:val="TableParagraph"/>
              <w:spacing w:before="128"/>
              <w:ind w:left="34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pacing w:val="-3"/>
                <w:w w:val="130"/>
                <w:sz w:val="16"/>
              </w:rPr>
              <w:t>Nr.</w:t>
            </w:r>
          </w:p>
          <w:p w:rsidR="007C4D09" w:rsidRDefault="008E4A37">
            <w:pPr>
              <w:pStyle w:val="TableParagraph"/>
              <w:spacing w:before="12"/>
              <w:ind w:left="43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pacing w:val="-1"/>
                <w:w w:val="130"/>
                <w:sz w:val="16"/>
              </w:rPr>
              <w:t>ex.</w:t>
            </w:r>
          </w:p>
        </w:tc>
        <w:tc>
          <w:tcPr>
            <w:tcW w:w="2960" w:type="dxa"/>
            <w:tcBorders>
              <w:left w:val="single" w:sz="18" w:space="0" w:color="D2D2D2"/>
              <w:bottom w:val="single" w:sz="18" w:space="0" w:color="D2D2D2"/>
              <w:right w:val="single" w:sz="18" w:space="0" w:color="D2D2D2"/>
            </w:tcBorders>
            <w:shd w:val="clear" w:color="auto" w:fill="FBF7E2"/>
          </w:tcPr>
          <w:p w:rsidR="007C4D09" w:rsidRDefault="007C4D09">
            <w:pPr>
              <w:pStyle w:val="TableParagraph"/>
              <w:spacing w:before="5"/>
              <w:ind w:left="0"/>
              <w:rPr>
                <w:rFonts w:ascii="Cambria"/>
                <w:b/>
                <w:sz w:val="19"/>
              </w:rPr>
            </w:pPr>
          </w:p>
          <w:p w:rsidR="007C4D09" w:rsidRDefault="008E4A37">
            <w:pPr>
              <w:pStyle w:val="TableParagraph"/>
              <w:spacing w:before="0"/>
              <w:ind w:left="818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w w:val="120"/>
                <w:sz w:val="16"/>
              </w:rPr>
              <w:t>Compartiment</w:t>
            </w:r>
          </w:p>
        </w:tc>
        <w:tc>
          <w:tcPr>
            <w:tcW w:w="1980" w:type="dxa"/>
            <w:tcBorders>
              <w:left w:val="single" w:sz="18" w:space="0" w:color="D2D2D2"/>
              <w:bottom w:val="single" w:sz="18" w:space="0" w:color="D2D2D2"/>
              <w:right w:val="single" w:sz="18" w:space="0" w:color="D2D2D2"/>
            </w:tcBorders>
            <w:shd w:val="clear" w:color="auto" w:fill="FBF7E2"/>
          </w:tcPr>
          <w:p w:rsidR="007C4D09" w:rsidRDefault="007C4D09">
            <w:pPr>
              <w:pStyle w:val="TableParagraph"/>
              <w:spacing w:before="5"/>
              <w:ind w:left="0"/>
              <w:rPr>
                <w:rFonts w:ascii="Cambria"/>
                <w:b/>
                <w:sz w:val="19"/>
              </w:rPr>
            </w:pPr>
          </w:p>
          <w:p w:rsidR="007C4D09" w:rsidRDefault="008E4A37">
            <w:pPr>
              <w:pStyle w:val="TableParagraph"/>
              <w:spacing w:before="0"/>
              <w:ind w:left="179"/>
              <w:rPr>
                <w:rFonts w:ascii="Cambria" w:hAnsi="Cambria"/>
                <w:b/>
                <w:sz w:val="16"/>
              </w:rPr>
            </w:pPr>
            <w:r>
              <w:rPr>
                <w:rFonts w:ascii="Cambria" w:hAnsi="Cambria"/>
                <w:b/>
                <w:w w:val="120"/>
                <w:sz w:val="16"/>
              </w:rPr>
              <w:t>Nume</w:t>
            </w:r>
            <w:r>
              <w:rPr>
                <w:rFonts w:ascii="Cambria" w:hAnsi="Cambria"/>
                <w:b/>
                <w:spacing w:val="13"/>
                <w:w w:val="120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20"/>
                <w:sz w:val="16"/>
              </w:rPr>
              <w:t>și</w:t>
            </w:r>
            <w:r>
              <w:rPr>
                <w:rFonts w:ascii="Cambria" w:hAnsi="Cambria"/>
                <w:b/>
                <w:spacing w:val="14"/>
                <w:w w:val="120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20"/>
                <w:sz w:val="16"/>
              </w:rPr>
              <w:t>prenume</w:t>
            </w:r>
          </w:p>
        </w:tc>
        <w:tc>
          <w:tcPr>
            <w:tcW w:w="1000" w:type="dxa"/>
            <w:tcBorders>
              <w:left w:val="single" w:sz="18" w:space="0" w:color="D2D2D2"/>
              <w:bottom w:val="single" w:sz="18" w:space="0" w:color="D2D2D2"/>
              <w:right w:val="single" w:sz="18" w:space="0" w:color="D2D2D2"/>
            </w:tcBorders>
            <w:shd w:val="clear" w:color="auto" w:fill="FBF7E2"/>
          </w:tcPr>
          <w:p w:rsidR="007C4D09" w:rsidRDefault="008E4A37">
            <w:pPr>
              <w:pStyle w:val="TableParagraph"/>
              <w:spacing w:before="128" w:line="256" w:lineRule="auto"/>
              <w:ind w:left="141" w:right="69" w:firstLine="136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w w:val="120"/>
                <w:sz w:val="16"/>
              </w:rPr>
              <w:t>Data</w:t>
            </w:r>
            <w:r>
              <w:rPr>
                <w:rFonts w:ascii="Cambria"/>
                <w:b/>
                <w:spacing w:val="1"/>
                <w:w w:val="120"/>
                <w:sz w:val="16"/>
              </w:rPr>
              <w:t xml:space="preserve"> </w:t>
            </w:r>
            <w:r>
              <w:rPr>
                <w:rFonts w:ascii="Cambria"/>
                <w:b/>
                <w:w w:val="115"/>
                <w:sz w:val="16"/>
              </w:rPr>
              <w:t>primirii</w:t>
            </w:r>
          </w:p>
        </w:tc>
        <w:tc>
          <w:tcPr>
            <w:tcW w:w="1080" w:type="dxa"/>
            <w:tcBorders>
              <w:left w:val="single" w:sz="18" w:space="0" w:color="D2D2D2"/>
              <w:bottom w:val="single" w:sz="18" w:space="0" w:color="D2D2D2"/>
              <w:right w:val="single" w:sz="18" w:space="0" w:color="D2D2D2"/>
            </w:tcBorders>
            <w:shd w:val="clear" w:color="auto" w:fill="FBF7E2"/>
          </w:tcPr>
          <w:p w:rsidR="007C4D09" w:rsidRDefault="007C4D09">
            <w:pPr>
              <w:pStyle w:val="TableParagraph"/>
              <w:spacing w:before="5"/>
              <w:ind w:left="0"/>
              <w:rPr>
                <w:rFonts w:ascii="Cambria"/>
                <w:b/>
                <w:sz w:val="19"/>
              </w:rPr>
            </w:pPr>
          </w:p>
          <w:p w:rsidR="007C4D09" w:rsidRDefault="008E4A37">
            <w:pPr>
              <w:pStyle w:val="TableParagraph"/>
              <w:spacing w:before="0"/>
              <w:ind w:left="35"/>
              <w:rPr>
                <w:rFonts w:ascii="Cambria" w:hAnsi="Cambria"/>
                <w:b/>
                <w:sz w:val="16"/>
              </w:rPr>
            </w:pPr>
            <w:r>
              <w:rPr>
                <w:rFonts w:ascii="Cambria" w:hAnsi="Cambria"/>
                <w:b/>
                <w:w w:val="120"/>
                <w:sz w:val="16"/>
              </w:rPr>
              <w:t>Semnătura</w:t>
            </w:r>
          </w:p>
        </w:tc>
        <w:tc>
          <w:tcPr>
            <w:tcW w:w="1000" w:type="dxa"/>
            <w:tcBorders>
              <w:left w:val="single" w:sz="18" w:space="0" w:color="D2D2D2"/>
              <w:bottom w:val="single" w:sz="18" w:space="0" w:color="D2D2D2"/>
              <w:right w:val="single" w:sz="18" w:space="0" w:color="D2D2D2"/>
            </w:tcBorders>
            <w:shd w:val="clear" w:color="auto" w:fill="FBF7E2"/>
          </w:tcPr>
          <w:p w:rsidR="007C4D09" w:rsidRDefault="008E4A37">
            <w:pPr>
              <w:pStyle w:val="TableParagraph"/>
              <w:spacing w:before="128" w:line="256" w:lineRule="auto"/>
              <w:ind w:left="54" w:right="17" w:firstLine="223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w w:val="120"/>
                <w:sz w:val="16"/>
              </w:rPr>
              <w:t>Data</w:t>
            </w:r>
            <w:r>
              <w:rPr>
                <w:rFonts w:ascii="Cambria"/>
                <w:b/>
                <w:spacing w:val="1"/>
                <w:w w:val="120"/>
                <w:sz w:val="16"/>
              </w:rPr>
              <w:t xml:space="preserve"> </w:t>
            </w:r>
            <w:r>
              <w:rPr>
                <w:rFonts w:ascii="Cambria"/>
                <w:b/>
                <w:w w:val="120"/>
                <w:sz w:val="16"/>
              </w:rPr>
              <w:t>retragerii</w:t>
            </w:r>
          </w:p>
        </w:tc>
        <w:tc>
          <w:tcPr>
            <w:tcW w:w="1000" w:type="dxa"/>
            <w:tcBorders>
              <w:left w:val="single" w:sz="18" w:space="0" w:color="D2D2D2"/>
              <w:bottom w:val="single" w:sz="18" w:space="0" w:color="D2D2D2"/>
              <w:right w:val="single" w:sz="18" w:space="0" w:color="D2D2D2"/>
            </w:tcBorders>
            <w:shd w:val="clear" w:color="auto" w:fill="FBF7E2"/>
          </w:tcPr>
          <w:p w:rsidR="007C4D09" w:rsidRDefault="008E4A37">
            <w:pPr>
              <w:pStyle w:val="TableParagraph"/>
              <w:spacing w:before="15" w:line="200" w:lineRule="atLeast"/>
              <w:ind w:left="22"/>
              <w:jc w:val="center"/>
              <w:rPr>
                <w:rFonts w:ascii="Cambria" w:hAnsi="Cambria"/>
                <w:b/>
                <w:sz w:val="16"/>
              </w:rPr>
            </w:pPr>
            <w:r>
              <w:rPr>
                <w:rFonts w:ascii="Cambria" w:hAnsi="Cambria"/>
                <w:b/>
                <w:w w:val="120"/>
                <w:sz w:val="16"/>
              </w:rPr>
              <w:t>Data</w:t>
            </w:r>
            <w:r>
              <w:rPr>
                <w:rFonts w:ascii="Cambria" w:hAnsi="Cambria"/>
                <w:b/>
                <w:spacing w:val="1"/>
                <w:w w:val="120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20"/>
                <w:sz w:val="16"/>
              </w:rPr>
              <w:t>intrării în</w:t>
            </w:r>
            <w:r>
              <w:rPr>
                <w:rFonts w:ascii="Cambria" w:hAnsi="Cambria"/>
                <w:b/>
                <w:spacing w:val="-40"/>
                <w:w w:val="120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20"/>
                <w:sz w:val="16"/>
              </w:rPr>
              <w:t>vigoare</w:t>
            </w:r>
          </w:p>
        </w:tc>
        <w:tc>
          <w:tcPr>
            <w:tcW w:w="1070" w:type="dxa"/>
            <w:tcBorders>
              <w:left w:val="single" w:sz="18" w:space="0" w:color="D2D2D2"/>
              <w:bottom w:val="single" w:sz="18" w:space="0" w:color="D2D2D2"/>
            </w:tcBorders>
            <w:shd w:val="clear" w:color="auto" w:fill="FBF7E2"/>
          </w:tcPr>
          <w:p w:rsidR="007C4D09" w:rsidRDefault="007C4D09">
            <w:pPr>
              <w:pStyle w:val="TableParagraph"/>
              <w:spacing w:before="5"/>
              <w:ind w:left="0"/>
              <w:rPr>
                <w:rFonts w:ascii="Cambria"/>
                <w:b/>
                <w:sz w:val="19"/>
              </w:rPr>
            </w:pPr>
          </w:p>
          <w:p w:rsidR="007C4D09" w:rsidRDefault="008E4A37">
            <w:pPr>
              <w:pStyle w:val="TableParagraph"/>
              <w:spacing w:before="0"/>
              <w:ind w:left="35"/>
              <w:rPr>
                <w:rFonts w:ascii="Cambria" w:hAnsi="Cambria"/>
                <w:b/>
                <w:sz w:val="16"/>
              </w:rPr>
            </w:pPr>
            <w:r>
              <w:rPr>
                <w:rFonts w:ascii="Cambria" w:hAnsi="Cambria"/>
                <w:b/>
                <w:w w:val="120"/>
                <w:sz w:val="16"/>
              </w:rPr>
              <w:t>Semnătura</w:t>
            </w:r>
          </w:p>
        </w:tc>
      </w:tr>
      <w:tr w:rsidR="00E86BB5">
        <w:trPr>
          <w:trHeight w:val="215"/>
        </w:trPr>
        <w:tc>
          <w:tcPr>
            <w:tcW w:w="350" w:type="dxa"/>
            <w:tcBorders>
              <w:top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E86BB5" w:rsidRDefault="00E86BB5">
            <w:pPr>
              <w:pStyle w:val="TableParagraph"/>
              <w:ind w:left="22"/>
              <w:jc w:val="center"/>
              <w:rPr>
                <w:sz w:val="16"/>
              </w:rPr>
            </w:pPr>
            <w:r>
              <w:rPr>
                <w:w w:val="148"/>
                <w:sz w:val="16"/>
              </w:rPr>
              <w:t>1</w:t>
            </w:r>
          </w:p>
        </w:tc>
        <w:tc>
          <w:tcPr>
            <w:tcW w:w="296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E86BB5" w:rsidRDefault="00E86BB5"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Management</w:t>
            </w:r>
          </w:p>
        </w:tc>
        <w:tc>
          <w:tcPr>
            <w:tcW w:w="198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E86BB5" w:rsidRDefault="00E86BB5"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Cazacu Emanoil Remus</w:t>
            </w:r>
          </w:p>
        </w:tc>
        <w:tc>
          <w:tcPr>
            <w:tcW w:w="100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E86BB5" w:rsidRPr="00E86BB5" w:rsidRDefault="00E86BB5"/>
        </w:tc>
        <w:tc>
          <w:tcPr>
            <w:tcW w:w="108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E86BB5" w:rsidRDefault="00E86BB5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00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E86BB5" w:rsidRPr="00E86BB5" w:rsidRDefault="00E86BB5"/>
        </w:tc>
        <w:tc>
          <w:tcPr>
            <w:tcW w:w="100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E86BB5" w:rsidRPr="00E86BB5" w:rsidRDefault="00E86BB5"/>
        </w:tc>
        <w:tc>
          <w:tcPr>
            <w:tcW w:w="107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</w:tcBorders>
          </w:tcPr>
          <w:p w:rsidR="00E86BB5" w:rsidRDefault="00E86BB5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</w:tr>
      <w:tr w:rsidR="00E86BB5">
        <w:trPr>
          <w:trHeight w:val="395"/>
        </w:trPr>
        <w:tc>
          <w:tcPr>
            <w:tcW w:w="350" w:type="dxa"/>
            <w:tcBorders>
              <w:top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E86BB5" w:rsidRDefault="00E86BB5">
            <w:pPr>
              <w:pStyle w:val="TableParagraph"/>
              <w:spacing w:before="90"/>
              <w:ind w:left="22"/>
              <w:jc w:val="center"/>
              <w:rPr>
                <w:sz w:val="16"/>
              </w:rPr>
            </w:pPr>
            <w:r>
              <w:rPr>
                <w:w w:val="113"/>
                <w:sz w:val="16"/>
              </w:rPr>
              <w:t>2</w:t>
            </w:r>
          </w:p>
        </w:tc>
        <w:tc>
          <w:tcPr>
            <w:tcW w:w="296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E86BB5" w:rsidRDefault="00E86BB5">
            <w:pPr>
              <w:pStyle w:val="TableParagraph"/>
              <w:spacing w:before="90"/>
              <w:rPr>
                <w:sz w:val="16"/>
              </w:rPr>
            </w:pPr>
            <w:r>
              <w:rPr>
                <w:w w:val="115"/>
                <w:sz w:val="16"/>
              </w:rPr>
              <w:t>Comisie</w:t>
            </w:r>
            <w:r>
              <w:rPr>
                <w:spacing w:val="-10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Monitorizare</w:t>
            </w:r>
          </w:p>
        </w:tc>
        <w:tc>
          <w:tcPr>
            <w:tcW w:w="198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E86BB5" w:rsidRDefault="00E86BB5">
            <w:pPr>
              <w:pStyle w:val="TableParagraph"/>
              <w:ind w:right="290"/>
              <w:rPr>
                <w:sz w:val="16"/>
              </w:rPr>
            </w:pPr>
            <w:r>
              <w:rPr>
                <w:spacing w:val="-1"/>
                <w:w w:val="115"/>
                <w:sz w:val="16"/>
              </w:rPr>
              <w:t>Sova Andreea Simona</w:t>
            </w:r>
          </w:p>
        </w:tc>
        <w:tc>
          <w:tcPr>
            <w:tcW w:w="100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E86BB5" w:rsidRPr="00E86BB5" w:rsidRDefault="00E86BB5"/>
        </w:tc>
        <w:tc>
          <w:tcPr>
            <w:tcW w:w="108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E86BB5" w:rsidRDefault="00E86BB5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00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E86BB5" w:rsidRPr="00E86BB5" w:rsidRDefault="00E86BB5"/>
        </w:tc>
        <w:tc>
          <w:tcPr>
            <w:tcW w:w="100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E86BB5" w:rsidRPr="00E86BB5" w:rsidRDefault="00E86BB5"/>
        </w:tc>
        <w:tc>
          <w:tcPr>
            <w:tcW w:w="107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</w:tcBorders>
          </w:tcPr>
          <w:p w:rsidR="00E86BB5" w:rsidRDefault="00E86BB5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E86BB5">
        <w:trPr>
          <w:trHeight w:val="395"/>
        </w:trPr>
        <w:tc>
          <w:tcPr>
            <w:tcW w:w="350" w:type="dxa"/>
            <w:tcBorders>
              <w:top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E86BB5" w:rsidRDefault="00E86BB5">
            <w:pPr>
              <w:pStyle w:val="TableParagraph"/>
              <w:spacing w:before="90"/>
              <w:ind w:left="22"/>
              <w:jc w:val="center"/>
              <w:rPr>
                <w:sz w:val="16"/>
              </w:rPr>
            </w:pPr>
            <w:r>
              <w:rPr>
                <w:w w:val="115"/>
                <w:sz w:val="16"/>
              </w:rPr>
              <w:t>3</w:t>
            </w:r>
          </w:p>
        </w:tc>
        <w:tc>
          <w:tcPr>
            <w:tcW w:w="296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E86BB5" w:rsidRDefault="00E86BB5">
            <w:pPr>
              <w:pStyle w:val="TableParagraph"/>
              <w:spacing w:before="90"/>
              <w:rPr>
                <w:sz w:val="16"/>
              </w:rPr>
            </w:pPr>
            <w:r>
              <w:rPr>
                <w:w w:val="115"/>
                <w:sz w:val="16"/>
              </w:rPr>
              <w:t>Comisie</w:t>
            </w:r>
            <w:r>
              <w:rPr>
                <w:spacing w:val="-10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Monitorizare</w:t>
            </w:r>
          </w:p>
        </w:tc>
        <w:tc>
          <w:tcPr>
            <w:tcW w:w="198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E86BB5" w:rsidRDefault="00E86BB5" w:rsidP="00A46B1E">
            <w:pPr>
              <w:pStyle w:val="TableParagraph"/>
              <w:ind w:left="0" w:right="290"/>
              <w:rPr>
                <w:sz w:val="16"/>
              </w:rPr>
            </w:pPr>
            <w:r>
              <w:rPr>
                <w:spacing w:val="-1"/>
                <w:w w:val="115"/>
                <w:sz w:val="16"/>
              </w:rPr>
              <w:t>Sova Andreea Simona</w:t>
            </w:r>
          </w:p>
        </w:tc>
        <w:tc>
          <w:tcPr>
            <w:tcW w:w="100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E86BB5" w:rsidRPr="00E86BB5" w:rsidRDefault="00E86BB5"/>
        </w:tc>
        <w:tc>
          <w:tcPr>
            <w:tcW w:w="108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E86BB5" w:rsidRDefault="00E86BB5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00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E86BB5" w:rsidRPr="00E86BB5" w:rsidRDefault="00E86BB5"/>
        </w:tc>
        <w:tc>
          <w:tcPr>
            <w:tcW w:w="100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E86BB5" w:rsidRPr="00E86BB5" w:rsidRDefault="00E86BB5"/>
        </w:tc>
        <w:tc>
          <w:tcPr>
            <w:tcW w:w="107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</w:tcBorders>
          </w:tcPr>
          <w:p w:rsidR="00E86BB5" w:rsidRDefault="00E86BB5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E86BB5">
        <w:trPr>
          <w:trHeight w:val="215"/>
        </w:trPr>
        <w:tc>
          <w:tcPr>
            <w:tcW w:w="350" w:type="dxa"/>
            <w:tcBorders>
              <w:top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E86BB5" w:rsidRDefault="00E86BB5">
            <w:pPr>
              <w:pStyle w:val="TableParagraph"/>
              <w:ind w:left="22"/>
              <w:jc w:val="center"/>
              <w:rPr>
                <w:sz w:val="16"/>
              </w:rPr>
            </w:pPr>
            <w:r>
              <w:rPr>
                <w:w w:val="112"/>
                <w:sz w:val="16"/>
              </w:rPr>
              <w:t>4</w:t>
            </w:r>
          </w:p>
        </w:tc>
        <w:tc>
          <w:tcPr>
            <w:tcW w:w="296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E86BB5" w:rsidRDefault="00E86BB5"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Contabilitate</w:t>
            </w:r>
          </w:p>
        </w:tc>
        <w:tc>
          <w:tcPr>
            <w:tcW w:w="198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E86BB5" w:rsidRDefault="00E86BB5"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Buhucianu Luminita</w:t>
            </w:r>
          </w:p>
        </w:tc>
        <w:tc>
          <w:tcPr>
            <w:tcW w:w="100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E86BB5" w:rsidRPr="00E86BB5" w:rsidRDefault="00E86BB5"/>
        </w:tc>
        <w:tc>
          <w:tcPr>
            <w:tcW w:w="108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E86BB5" w:rsidRDefault="00E86BB5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00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E86BB5" w:rsidRPr="00E86BB5" w:rsidRDefault="00E86BB5"/>
        </w:tc>
        <w:tc>
          <w:tcPr>
            <w:tcW w:w="100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E86BB5" w:rsidRPr="00E86BB5" w:rsidRDefault="00E86BB5"/>
        </w:tc>
        <w:tc>
          <w:tcPr>
            <w:tcW w:w="107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</w:tcBorders>
          </w:tcPr>
          <w:p w:rsidR="00E86BB5" w:rsidRDefault="00E86BB5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</w:tr>
      <w:tr w:rsidR="00E86BB5">
        <w:trPr>
          <w:trHeight w:val="395"/>
        </w:trPr>
        <w:tc>
          <w:tcPr>
            <w:tcW w:w="350" w:type="dxa"/>
            <w:tcBorders>
              <w:top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E86BB5" w:rsidRDefault="00E86BB5">
            <w:pPr>
              <w:pStyle w:val="TableParagraph"/>
              <w:spacing w:before="90"/>
              <w:ind w:left="22"/>
              <w:jc w:val="center"/>
              <w:rPr>
                <w:sz w:val="16"/>
              </w:rPr>
            </w:pPr>
            <w:r>
              <w:rPr>
                <w:w w:val="120"/>
                <w:sz w:val="16"/>
              </w:rPr>
              <w:t>5</w:t>
            </w:r>
          </w:p>
        </w:tc>
        <w:tc>
          <w:tcPr>
            <w:tcW w:w="296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E86BB5" w:rsidRDefault="00E86BB5">
            <w:pPr>
              <w:pStyle w:val="TableParagraph"/>
              <w:spacing w:before="90"/>
              <w:rPr>
                <w:sz w:val="16"/>
              </w:rPr>
            </w:pPr>
            <w:r>
              <w:rPr>
                <w:w w:val="115"/>
                <w:sz w:val="16"/>
              </w:rPr>
              <w:t>Consiliu</w:t>
            </w:r>
            <w:r>
              <w:rPr>
                <w:spacing w:val="-8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Profesoral</w:t>
            </w:r>
          </w:p>
        </w:tc>
        <w:tc>
          <w:tcPr>
            <w:tcW w:w="198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E86BB5" w:rsidRDefault="00E86BB5" w:rsidP="00A46B1E">
            <w:pPr>
              <w:pStyle w:val="TableParagraph"/>
              <w:ind w:left="0" w:right="562"/>
              <w:rPr>
                <w:sz w:val="16"/>
              </w:rPr>
            </w:pPr>
            <w:r>
              <w:rPr>
                <w:sz w:val="16"/>
              </w:rPr>
              <w:t>Turcu Mihaela</w:t>
            </w:r>
          </w:p>
        </w:tc>
        <w:tc>
          <w:tcPr>
            <w:tcW w:w="100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E86BB5" w:rsidRPr="00E86BB5" w:rsidRDefault="00E86BB5"/>
        </w:tc>
        <w:tc>
          <w:tcPr>
            <w:tcW w:w="108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E86BB5" w:rsidRDefault="00E86BB5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00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E86BB5" w:rsidRPr="00E86BB5" w:rsidRDefault="00E86BB5"/>
        </w:tc>
        <w:tc>
          <w:tcPr>
            <w:tcW w:w="100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E86BB5" w:rsidRPr="00E86BB5" w:rsidRDefault="00E86BB5"/>
        </w:tc>
        <w:tc>
          <w:tcPr>
            <w:tcW w:w="107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</w:tcBorders>
          </w:tcPr>
          <w:p w:rsidR="00E86BB5" w:rsidRDefault="00E86BB5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E86BB5">
        <w:trPr>
          <w:trHeight w:val="217"/>
        </w:trPr>
        <w:tc>
          <w:tcPr>
            <w:tcW w:w="350" w:type="dxa"/>
            <w:tcBorders>
              <w:top w:val="single" w:sz="18" w:space="0" w:color="D2D2D2"/>
              <w:right w:val="single" w:sz="18" w:space="0" w:color="D2D2D2"/>
            </w:tcBorders>
          </w:tcPr>
          <w:p w:rsidR="00E86BB5" w:rsidRDefault="00E86BB5">
            <w:pPr>
              <w:pStyle w:val="TableParagraph"/>
              <w:ind w:left="22"/>
              <w:jc w:val="center"/>
              <w:rPr>
                <w:sz w:val="16"/>
              </w:rPr>
            </w:pPr>
            <w:r>
              <w:rPr>
                <w:w w:val="112"/>
                <w:sz w:val="16"/>
              </w:rPr>
              <w:t>6</w:t>
            </w:r>
          </w:p>
        </w:tc>
        <w:tc>
          <w:tcPr>
            <w:tcW w:w="2960" w:type="dxa"/>
            <w:tcBorders>
              <w:top w:val="single" w:sz="18" w:space="0" w:color="D2D2D2"/>
              <w:left w:val="single" w:sz="18" w:space="0" w:color="D2D2D2"/>
              <w:right w:val="single" w:sz="18" w:space="0" w:color="D2D2D2"/>
            </w:tcBorders>
          </w:tcPr>
          <w:p w:rsidR="00E86BB5" w:rsidRDefault="00E86BB5"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Secretariat/Resurse</w:t>
            </w:r>
            <w:r>
              <w:rPr>
                <w:spacing w:val="-7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Umane</w:t>
            </w:r>
          </w:p>
        </w:tc>
        <w:tc>
          <w:tcPr>
            <w:tcW w:w="1980" w:type="dxa"/>
            <w:tcBorders>
              <w:top w:val="single" w:sz="18" w:space="0" w:color="D2D2D2"/>
              <w:left w:val="single" w:sz="18" w:space="0" w:color="D2D2D2"/>
              <w:right w:val="single" w:sz="18" w:space="0" w:color="D2D2D2"/>
            </w:tcBorders>
          </w:tcPr>
          <w:p w:rsidR="00E86BB5" w:rsidRDefault="00E86BB5" w:rsidP="00A46B1E">
            <w:pPr>
              <w:pStyle w:val="TableParagraph"/>
              <w:ind w:left="0"/>
              <w:rPr>
                <w:sz w:val="16"/>
              </w:rPr>
            </w:pPr>
            <w:r>
              <w:rPr>
                <w:spacing w:val="-1"/>
                <w:w w:val="120"/>
                <w:sz w:val="16"/>
              </w:rPr>
              <w:t>Mortun Loredana</w:t>
            </w:r>
          </w:p>
        </w:tc>
        <w:tc>
          <w:tcPr>
            <w:tcW w:w="1000" w:type="dxa"/>
            <w:tcBorders>
              <w:top w:val="single" w:sz="18" w:space="0" w:color="D2D2D2"/>
              <w:left w:val="single" w:sz="18" w:space="0" w:color="D2D2D2"/>
              <w:right w:val="single" w:sz="18" w:space="0" w:color="D2D2D2"/>
            </w:tcBorders>
          </w:tcPr>
          <w:p w:rsidR="00E86BB5" w:rsidRPr="00E86BB5" w:rsidRDefault="00E86BB5"/>
        </w:tc>
        <w:tc>
          <w:tcPr>
            <w:tcW w:w="1080" w:type="dxa"/>
            <w:tcBorders>
              <w:top w:val="single" w:sz="18" w:space="0" w:color="D2D2D2"/>
              <w:left w:val="single" w:sz="18" w:space="0" w:color="D2D2D2"/>
              <w:right w:val="single" w:sz="18" w:space="0" w:color="D2D2D2"/>
            </w:tcBorders>
          </w:tcPr>
          <w:p w:rsidR="00E86BB5" w:rsidRDefault="00E86BB5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000" w:type="dxa"/>
            <w:tcBorders>
              <w:top w:val="single" w:sz="18" w:space="0" w:color="D2D2D2"/>
              <w:left w:val="single" w:sz="18" w:space="0" w:color="D2D2D2"/>
              <w:right w:val="single" w:sz="18" w:space="0" w:color="D2D2D2"/>
            </w:tcBorders>
          </w:tcPr>
          <w:p w:rsidR="00E86BB5" w:rsidRPr="00E86BB5" w:rsidRDefault="00E86BB5"/>
        </w:tc>
        <w:tc>
          <w:tcPr>
            <w:tcW w:w="1000" w:type="dxa"/>
            <w:tcBorders>
              <w:top w:val="single" w:sz="18" w:space="0" w:color="D2D2D2"/>
              <w:left w:val="single" w:sz="18" w:space="0" w:color="D2D2D2"/>
              <w:right w:val="single" w:sz="18" w:space="0" w:color="D2D2D2"/>
            </w:tcBorders>
          </w:tcPr>
          <w:p w:rsidR="00E86BB5" w:rsidRPr="00E86BB5" w:rsidRDefault="00E86BB5"/>
        </w:tc>
        <w:tc>
          <w:tcPr>
            <w:tcW w:w="1070" w:type="dxa"/>
            <w:tcBorders>
              <w:top w:val="single" w:sz="18" w:space="0" w:color="D2D2D2"/>
              <w:left w:val="single" w:sz="18" w:space="0" w:color="D2D2D2"/>
            </w:tcBorders>
          </w:tcPr>
          <w:p w:rsidR="00E86BB5" w:rsidRDefault="00E86BB5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</w:tr>
    </w:tbl>
    <w:p w:rsidR="007C4D09" w:rsidRDefault="007C4D09">
      <w:pPr>
        <w:pStyle w:val="BodyText"/>
        <w:rPr>
          <w:rFonts w:ascii="Cambria"/>
          <w:b/>
          <w:sz w:val="20"/>
        </w:rPr>
      </w:pPr>
    </w:p>
    <w:p w:rsidR="007C4D09" w:rsidRDefault="008E4A37">
      <w:pPr>
        <w:pStyle w:val="Heading1"/>
        <w:numPr>
          <w:ilvl w:val="0"/>
          <w:numId w:val="12"/>
        </w:numPr>
        <w:tabs>
          <w:tab w:val="left" w:pos="475"/>
        </w:tabs>
        <w:spacing w:before="134"/>
        <w:ind w:left="475" w:hanging="375"/>
      </w:pPr>
      <w:bookmarkStart w:id="9" w:name="_TOC_250000"/>
      <w:bookmarkEnd w:id="9"/>
      <w:r>
        <w:rPr>
          <w:w w:val="120"/>
        </w:rPr>
        <w:t>Anexe</w:t>
      </w:r>
    </w:p>
    <w:p w:rsidR="007C4D09" w:rsidRDefault="007C4D09">
      <w:pPr>
        <w:pStyle w:val="BodyText"/>
        <w:spacing w:before="1"/>
        <w:rPr>
          <w:rFonts w:ascii="Cambria"/>
          <w:b/>
          <w:sz w:val="17"/>
        </w:rPr>
      </w:pPr>
    </w:p>
    <w:tbl>
      <w:tblPr>
        <w:tblW w:w="0" w:type="auto"/>
        <w:tblInd w:w="120" w:type="dxa"/>
        <w:tblBorders>
          <w:top w:val="single" w:sz="8" w:space="0" w:color="D2D2D2"/>
          <w:left w:val="single" w:sz="8" w:space="0" w:color="D2D2D2"/>
          <w:bottom w:val="single" w:sz="8" w:space="0" w:color="D2D2D2"/>
          <w:right w:val="single" w:sz="8" w:space="0" w:color="D2D2D2"/>
          <w:insideH w:val="single" w:sz="8" w:space="0" w:color="D2D2D2"/>
          <w:insideV w:val="single" w:sz="8" w:space="0" w:color="D2D2D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0"/>
        <w:gridCol w:w="3520"/>
        <w:gridCol w:w="1880"/>
        <w:gridCol w:w="1820"/>
        <w:gridCol w:w="1020"/>
        <w:gridCol w:w="1830"/>
      </w:tblGrid>
      <w:tr w:rsidR="007C4D09">
        <w:trPr>
          <w:trHeight w:val="440"/>
        </w:trPr>
        <w:tc>
          <w:tcPr>
            <w:tcW w:w="370" w:type="dxa"/>
            <w:tcBorders>
              <w:right w:val="single" w:sz="18" w:space="0" w:color="D2D2D2"/>
            </w:tcBorders>
            <w:shd w:val="clear" w:color="auto" w:fill="FBF7E2"/>
          </w:tcPr>
          <w:p w:rsidR="007C4D09" w:rsidRDefault="008E4A37">
            <w:pPr>
              <w:pStyle w:val="TableParagraph"/>
              <w:spacing w:before="15" w:line="200" w:lineRule="atLeast"/>
              <w:ind w:left="37" w:right="-2" w:firstLine="6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pacing w:val="-3"/>
                <w:w w:val="130"/>
                <w:sz w:val="16"/>
              </w:rPr>
              <w:t>Nr.</w:t>
            </w:r>
            <w:r>
              <w:rPr>
                <w:rFonts w:ascii="Cambria"/>
                <w:b/>
                <w:spacing w:val="-43"/>
                <w:w w:val="130"/>
                <w:sz w:val="16"/>
              </w:rPr>
              <w:t xml:space="preserve"> </w:t>
            </w:r>
            <w:r>
              <w:rPr>
                <w:rFonts w:ascii="Cambria"/>
                <w:b/>
                <w:w w:val="125"/>
                <w:sz w:val="16"/>
              </w:rPr>
              <w:t>Crt</w:t>
            </w:r>
          </w:p>
        </w:tc>
        <w:tc>
          <w:tcPr>
            <w:tcW w:w="3520" w:type="dxa"/>
            <w:tcBorders>
              <w:left w:val="single" w:sz="18" w:space="0" w:color="D2D2D2"/>
              <w:right w:val="single" w:sz="18" w:space="0" w:color="D2D2D2"/>
            </w:tcBorders>
            <w:shd w:val="clear" w:color="auto" w:fill="FBF7E2"/>
          </w:tcPr>
          <w:p w:rsidR="007C4D09" w:rsidRDefault="008E4A37">
            <w:pPr>
              <w:pStyle w:val="TableParagraph"/>
              <w:spacing w:before="128"/>
              <w:ind w:left="934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w w:val="120"/>
                <w:sz w:val="16"/>
              </w:rPr>
              <w:t>Denumirea</w:t>
            </w:r>
            <w:r>
              <w:rPr>
                <w:rFonts w:ascii="Cambria"/>
                <w:b/>
                <w:spacing w:val="4"/>
                <w:w w:val="120"/>
                <w:sz w:val="16"/>
              </w:rPr>
              <w:t xml:space="preserve"> </w:t>
            </w:r>
            <w:r>
              <w:rPr>
                <w:rFonts w:ascii="Cambria"/>
                <w:b/>
                <w:w w:val="120"/>
                <w:sz w:val="16"/>
              </w:rPr>
              <w:t>anexei</w:t>
            </w:r>
          </w:p>
        </w:tc>
        <w:tc>
          <w:tcPr>
            <w:tcW w:w="1880" w:type="dxa"/>
            <w:tcBorders>
              <w:left w:val="single" w:sz="18" w:space="0" w:color="D2D2D2"/>
              <w:right w:val="single" w:sz="18" w:space="0" w:color="D2D2D2"/>
            </w:tcBorders>
            <w:shd w:val="clear" w:color="auto" w:fill="FBF7E2"/>
          </w:tcPr>
          <w:p w:rsidR="007C4D09" w:rsidRDefault="008E4A37">
            <w:pPr>
              <w:pStyle w:val="TableParagraph"/>
              <w:spacing w:before="128"/>
              <w:ind w:left="449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w w:val="120"/>
                <w:sz w:val="16"/>
              </w:rPr>
              <w:t>Elaborator</w:t>
            </w:r>
          </w:p>
        </w:tc>
        <w:tc>
          <w:tcPr>
            <w:tcW w:w="1820" w:type="dxa"/>
            <w:tcBorders>
              <w:left w:val="single" w:sz="18" w:space="0" w:color="D2D2D2"/>
              <w:right w:val="single" w:sz="18" w:space="0" w:color="D2D2D2"/>
            </w:tcBorders>
            <w:shd w:val="clear" w:color="auto" w:fill="FBF7E2"/>
          </w:tcPr>
          <w:p w:rsidR="007C4D09" w:rsidRDefault="008E4A37">
            <w:pPr>
              <w:pStyle w:val="TableParagraph"/>
              <w:spacing w:before="128"/>
              <w:ind w:left="576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w w:val="120"/>
                <w:sz w:val="16"/>
              </w:rPr>
              <w:t>Aproba</w:t>
            </w:r>
          </w:p>
        </w:tc>
        <w:tc>
          <w:tcPr>
            <w:tcW w:w="1020" w:type="dxa"/>
            <w:tcBorders>
              <w:left w:val="single" w:sz="18" w:space="0" w:color="D2D2D2"/>
              <w:right w:val="single" w:sz="18" w:space="0" w:color="D2D2D2"/>
            </w:tcBorders>
            <w:shd w:val="clear" w:color="auto" w:fill="FBF7E2"/>
          </w:tcPr>
          <w:p w:rsidR="007C4D09" w:rsidRDefault="008E4A37">
            <w:pPr>
              <w:pStyle w:val="TableParagraph"/>
              <w:spacing w:before="15" w:line="200" w:lineRule="atLeast"/>
              <w:ind w:left="32" w:firstLine="20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w w:val="120"/>
                <w:sz w:val="16"/>
              </w:rPr>
              <w:t>Numar</w:t>
            </w:r>
            <w:r>
              <w:rPr>
                <w:rFonts w:ascii="Cambria"/>
                <w:b/>
                <w:spacing w:val="1"/>
                <w:w w:val="120"/>
                <w:sz w:val="16"/>
              </w:rPr>
              <w:t xml:space="preserve"> </w:t>
            </w:r>
            <w:r>
              <w:rPr>
                <w:rFonts w:ascii="Cambria"/>
                <w:b/>
                <w:w w:val="120"/>
                <w:sz w:val="16"/>
              </w:rPr>
              <w:t>de</w:t>
            </w:r>
            <w:r>
              <w:rPr>
                <w:rFonts w:ascii="Cambria"/>
                <w:b/>
                <w:spacing w:val="-40"/>
                <w:w w:val="120"/>
                <w:sz w:val="16"/>
              </w:rPr>
              <w:t xml:space="preserve"> </w:t>
            </w:r>
            <w:r>
              <w:rPr>
                <w:rFonts w:ascii="Cambria"/>
                <w:b/>
                <w:w w:val="115"/>
                <w:sz w:val="16"/>
              </w:rPr>
              <w:t>exemplare</w:t>
            </w:r>
          </w:p>
        </w:tc>
        <w:tc>
          <w:tcPr>
            <w:tcW w:w="1830" w:type="dxa"/>
            <w:tcBorders>
              <w:left w:val="single" w:sz="18" w:space="0" w:color="D2D2D2"/>
            </w:tcBorders>
            <w:shd w:val="clear" w:color="auto" w:fill="FBF7E2"/>
          </w:tcPr>
          <w:p w:rsidR="007C4D09" w:rsidRDefault="008E4A37">
            <w:pPr>
              <w:pStyle w:val="TableParagraph"/>
              <w:spacing w:before="128"/>
              <w:ind w:left="524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w w:val="120"/>
                <w:sz w:val="16"/>
              </w:rPr>
              <w:t>Arhivare</w:t>
            </w:r>
          </w:p>
        </w:tc>
      </w:tr>
    </w:tbl>
    <w:p w:rsidR="007C4D09" w:rsidRDefault="007C4D09">
      <w:pPr>
        <w:rPr>
          <w:rFonts w:ascii="Cambria"/>
          <w:sz w:val="16"/>
        </w:rPr>
        <w:sectPr w:rsidR="007C4D09">
          <w:pgSz w:w="11900" w:h="16840"/>
          <w:pgMar w:top="480" w:right="600" w:bottom="980" w:left="620" w:header="0" w:footer="789" w:gutter="0"/>
          <w:cols w:space="720"/>
        </w:sectPr>
      </w:pPr>
    </w:p>
    <w:p w:rsidR="007C4D09" w:rsidRDefault="008E4A37">
      <w:pPr>
        <w:pStyle w:val="Heading1"/>
        <w:spacing w:before="69"/>
        <w:ind w:left="100" w:firstLine="0"/>
      </w:pPr>
      <w:r>
        <w:rPr>
          <w:w w:val="120"/>
        </w:rPr>
        <w:lastRenderedPageBreak/>
        <w:t>Cuprins</w:t>
      </w:r>
    </w:p>
    <w:sdt>
      <w:sdtPr>
        <w:id w:val="1094054374"/>
        <w:docPartObj>
          <w:docPartGallery w:val="Table of Contents"/>
          <w:docPartUnique/>
        </w:docPartObj>
      </w:sdtPr>
      <w:sdtEndPr/>
      <w:sdtContent>
        <w:p w:rsidR="007C4D09" w:rsidRDefault="007063C3">
          <w:pPr>
            <w:pStyle w:val="TOC1"/>
            <w:tabs>
              <w:tab w:val="left" w:pos="10399"/>
            </w:tabs>
            <w:spacing w:before="495" w:line="633" w:lineRule="auto"/>
            <w:ind w:left="120" w:right="163" w:firstLine="0"/>
          </w:pPr>
          <w:r>
            <w:pict>
              <v:shape id="_x0000_s1039" style="position:absolute;left:0;text-align:left;margin-left:36pt;margin-top:36pt;width:523pt;height:1pt;z-index:-16416768;mso-position-horizontal-relative:page;mso-position-vertical-relative:text" coordorigin="720,720" coordsize="10460,20" path="m11180,720r-180,l720,720r,20l11000,740r180,l11180,720xe" fillcolor="#d2d2d2" stroked="f">
                <v:path arrowok="t"/>
                <w10:wrap anchorx="page"/>
              </v:shape>
            </w:pict>
          </w:r>
          <w:r>
            <w:pict>
              <v:shape id="_x0000_s1038" style="position:absolute;left:0;text-align:left;margin-left:36pt;margin-top:63pt;width:523pt;height:1pt;z-index:-16416256;mso-position-horizontal-relative:page;mso-position-vertical-relative:text" coordorigin="720,1260" coordsize="10460,20" path="m11180,1260r-180,l720,1260r,20l11000,1280r180,l11180,1260xe" fillcolor="#d2d2d2" stroked="f">
                <v:path arrowok="t"/>
                <w10:wrap anchorx="page"/>
              </v:shape>
            </w:pict>
          </w:r>
          <w:r w:rsidR="008E4A37">
            <w:rPr>
              <w:w w:val="115"/>
            </w:rPr>
            <w:t>1.Lista</w:t>
          </w:r>
          <w:r w:rsidR="008E4A37">
            <w:rPr>
              <w:spacing w:val="6"/>
              <w:w w:val="115"/>
            </w:rPr>
            <w:t xml:space="preserve"> </w:t>
          </w:r>
          <w:r w:rsidR="008E4A37">
            <w:rPr>
              <w:w w:val="115"/>
            </w:rPr>
            <w:t>responsabililor</w:t>
          </w:r>
          <w:r w:rsidR="008E4A37">
            <w:rPr>
              <w:spacing w:val="7"/>
              <w:w w:val="115"/>
            </w:rPr>
            <w:t xml:space="preserve"> </w:t>
          </w:r>
          <w:r w:rsidR="008E4A37">
            <w:rPr>
              <w:w w:val="115"/>
            </w:rPr>
            <w:t>cu</w:t>
          </w:r>
          <w:r w:rsidR="008E4A37">
            <w:rPr>
              <w:spacing w:val="7"/>
              <w:w w:val="115"/>
            </w:rPr>
            <w:t xml:space="preserve"> </w:t>
          </w:r>
          <w:r w:rsidR="008E4A37">
            <w:rPr>
              <w:w w:val="115"/>
            </w:rPr>
            <w:t>elaborarea,</w:t>
          </w:r>
          <w:r w:rsidR="008E4A37">
            <w:rPr>
              <w:spacing w:val="7"/>
              <w:w w:val="115"/>
            </w:rPr>
            <w:t xml:space="preserve"> </w:t>
          </w:r>
          <w:r w:rsidR="008E4A37">
            <w:rPr>
              <w:w w:val="115"/>
            </w:rPr>
            <w:t>verificarea</w:t>
          </w:r>
          <w:r w:rsidR="008E4A37">
            <w:rPr>
              <w:spacing w:val="6"/>
              <w:w w:val="115"/>
            </w:rPr>
            <w:t xml:space="preserve"> </w:t>
          </w:r>
          <w:r w:rsidR="008E4A37">
            <w:rPr>
              <w:w w:val="115"/>
            </w:rPr>
            <w:t>și</w:t>
          </w:r>
          <w:r w:rsidR="008E4A37">
            <w:rPr>
              <w:spacing w:val="7"/>
              <w:w w:val="115"/>
            </w:rPr>
            <w:t xml:space="preserve"> </w:t>
          </w:r>
          <w:r w:rsidR="008E4A37">
            <w:rPr>
              <w:w w:val="115"/>
            </w:rPr>
            <w:t>aprobarea</w:t>
          </w:r>
          <w:r w:rsidR="008E4A37">
            <w:rPr>
              <w:spacing w:val="7"/>
              <w:w w:val="115"/>
            </w:rPr>
            <w:t xml:space="preserve"> </w:t>
          </w:r>
          <w:r w:rsidR="008E4A37">
            <w:rPr>
              <w:w w:val="115"/>
            </w:rPr>
            <w:t>ediției</w:t>
          </w:r>
          <w:r w:rsidR="008E4A37">
            <w:rPr>
              <w:spacing w:val="7"/>
              <w:w w:val="115"/>
            </w:rPr>
            <w:t xml:space="preserve"> </w:t>
          </w:r>
          <w:r w:rsidR="008E4A37">
            <w:rPr>
              <w:w w:val="115"/>
            </w:rPr>
            <w:t>sau,</w:t>
          </w:r>
          <w:r w:rsidR="008E4A37">
            <w:rPr>
              <w:spacing w:val="6"/>
              <w:w w:val="115"/>
            </w:rPr>
            <w:t xml:space="preserve"> </w:t>
          </w:r>
          <w:r w:rsidR="008E4A37">
            <w:rPr>
              <w:w w:val="115"/>
            </w:rPr>
            <w:t>după</w:t>
          </w:r>
          <w:r w:rsidR="008E4A37">
            <w:rPr>
              <w:spacing w:val="7"/>
              <w:w w:val="115"/>
            </w:rPr>
            <w:t xml:space="preserve"> </w:t>
          </w:r>
          <w:r w:rsidR="008E4A37">
            <w:rPr>
              <w:w w:val="115"/>
            </w:rPr>
            <w:t>caz,</w:t>
          </w:r>
          <w:r w:rsidR="008E4A37">
            <w:rPr>
              <w:spacing w:val="7"/>
              <w:w w:val="115"/>
            </w:rPr>
            <w:t xml:space="preserve"> </w:t>
          </w:r>
          <w:r w:rsidR="008E4A37">
            <w:rPr>
              <w:w w:val="115"/>
            </w:rPr>
            <w:t>a</w:t>
          </w:r>
          <w:r w:rsidR="008E4A37">
            <w:rPr>
              <w:spacing w:val="7"/>
              <w:w w:val="115"/>
            </w:rPr>
            <w:t xml:space="preserve"> </w:t>
          </w:r>
          <w:r w:rsidR="008E4A37">
            <w:rPr>
              <w:w w:val="115"/>
            </w:rPr>
            <w:t>reviziei</w:t>
          </w:r>
          <w:r w:rsidR="008E4A37">
            <w:rPr>
              <w:spacing w:val="6"/>
              <w:w w:val="115"/>
            </w:rPr>
            <w:t xml:space="preserve"> </w:t>
          </w:r>
          <w:r w:rsidR="008E4A37">
            <w:rPr>
              <w:w w:val="115"/>
            </w:rPr>
            <w:t>în</w:t>
          </w:r>
          <w:r w:rsidR="008E4A37">
            <w:rPr>
              <w:spacing w:val="7"/>
              <w:w w:val="115"/>
            </w:rPr>
            <w:t xml:space="preserve"> </w:t>
          </w:r>
          <w:r w:rsidR="008E4A37">
            <w:rPr>
              <w:w w:val="115"/>
            </w:rPr>
            <w:t>cadrul</w:t>
          </w:r>
          <w:r w:rsidR="008E4A37">
            <w:rPr>
              <w:spacing w:val="7"/>
              <w:w w:val="115"/>
            </w:rPr>
            <w:t xml:space="preserve"> </w:t>
          </w:r>
          <w:r w:rsidR="008E4A37">
            <w:rPr>
              <w:w w:val="115"/>
            </w:rPr>
            <w:t>ediției</w:t>
          </w:r>
          <w:r w:rsidR="008E4A37">
            <w:rPr>
              <w:w w:val="115"/>
            </w:rPr>
            <w:tab/>
          </w:r>
          <w:r w:rsidR="008E4A37">
            <w:rPr>
              <w:w w:val="120"/>
            </w:rPr>
            <w:t>1</w:t>
          </w:r>
          <w:r w:rsidR="008E4A37">
            <w:rPr>
              <w:spacing w:val="-49"/>
              <w:w w:val="120"/>
            </w:rPr>
            <w:t xml:space="preserve"> </w:t>
          </w:r>
          <w:r w:rsidR="008E4A37">
            <w:rPr>
              <w:w w:val="115"/>
            </w:rPr>
            <w:t>2.Situaţia</w:t>
          </w:r>
          <w:r w:rsidR="008E4A37">
            <w:rPr>
              <w:spacing w:val="-1"/>
              <w:w w:val="115"/>
            </w:rPr>
            <w:t xml:space="preserve"> </w:t>
          </w:r>
          <w:r w:rsidR="008E4A37">
            <w:rPr>
              <w:w w:val="115"/>
            </w:rPr>
            <w:t>ediţiilor</w:t>
          </w:r>
          <w:r w:rsidR="008E4A37">
            <w:rPr>
              <w:spacing w:val="-1"/>
              <w:w w:val="115"/>
            </w:rPr>
            <w:t xml:space="preserve"> </w:t>
          </w:r>
          <w:r w:rsidR="008E4A37">
            <w:rPr>
              <w:w w:val="115"/>
            </w:rPr>
            <w:t>şi</w:t>
          </w:r>
          <w:r w:rsidR="008E4A37">
            <w:rPr>
              <w:spacing w:val="-1"/>
              <w:w w:val="115"/>
            </w:rPr>
            <w:t xml:space="preserve"> </w:t>
          </w:r>
          <w:r w:rsidR="008E4A37">
            <w:rPr>
              <w:w w:val="115"/>
            </w:rPr>
            <w:t>a</w:t>
          </w:r>
          <w:r w:rsidR="008E4A37">
            <w:rPr>
              <w:spacing w:val="-1"/>
              <w:w w:val="115"/>
            </w:rPr>
            <w:t xml:space="preserve"> </w:t>
          </w:r>
          <w:r w:rsidR="008E4A37">
            <w:rPr>
              <w:w w:val="115"/>
            </w:rPr>
            <w:t>reviziilor</w:t>
          </w:r>
          <w:r w:rsidR="008E4A37">
            <w:rPr>
              <w:spacing w:val="-1"/>
              <w:w w:val="115"/>
            </w:rPr>
            <w:t xml:space="preserve"> </w:t>
          </w:r>
          <w:r w:rsidR="008E4A37">
            <w:rPr>
              <w:w w:val="115"/>
            </w:rPr>
            <w:t>în</w:t>
          </w:r>
          <w:r w:rsidR="008E4A37">
            <w:rPr>
              <w:spacing w:val="-1"/>
              <w:w w:val="115"/>
            </w:rPr>
            <w:t xml:space="preserve"> </w:t>
          </w:r>
          <w:r w:rsidR="008E4A37">
            <w:rPr>
              <w:w w:val="115"/>
            </w:rPr>
            <w:t>cadrul</w:t>
          </w:r>
          <w:r w:rsidR="008E4A37">
            <w:rPr>
              <w:spacing w:val="-1"/>
              <w:w w:val="115"/>
            </w:rPr>
            <w:t xml:space="preserve"> </w:t>
          </w:r>
          <w:r w:rsidR="008E4A37">
            <w:rPr>
              <w:w w:val="115"/>
            </w:rPr>
            <w:t>ediţiilor</w:t>
          </w:r>
          <w:r w:rsidR="008E4A37">
            <w:rPr>
              <w:spacing w:val="-1"/>
              <w:w w:val="115"/>
            </w:rPr>
            <w:t xml:space="preserve"> </w:t>
          </w:r>
          <w:r w:rsidR="008E4A37">
            <w:rPr>
              <w:w w:val="115"/>
            </w:rPr>
            <w:t>procedurii</w:t>
          </w:r>
          <w:r w:rsidR="008E4A37">
            <w:rPr>
              <w:rFonts w:ascii="Times New Roman" w:hAnsi="Times New Roman"/>
              <w:w w:val="115"/>
            </w:rPr>
            <w:tab/>
          </w:r>
          <w:r w:rsidR="008E4A37">
            <w:rPr>
              <w:w w:val="120"/>
            </w:rPr>
            <w:t>1</w:t>
          </w:r>
        </w:p>
        <w:p w:rsidR="007C4D09" w:rsidRDefault="007063C3">
          <w:pPr>
            <w:pStyle w:val="TOC1"/>
            <w:numPr>
              <w:ilvl w:val="0"/>
              <w:numId w:val="1"/>
            </w:numPr>
            <w:tabs>
              <w:tab w:val="left" w:pos="293"/>
              <w:tab w:val="left" w:pos="10399"/>
            </w:tabs>
            <w:spacing w:before="0"/>
          </w:pPr>
          <w:r>
            <w:pict>
              <v:shape id="_x0000_s1037" style="position:absolute;left:0;text-align:left;margin-left:36pt;margin-top:11.25pt;width:523pt;height:1pt;z-index:15730176;mso-position-horizontal-relative:page" coordorigin="720,225" coordsize="10460,20" path="m11180,225r-180,l720,225r,20l11000,245r180,l11180,225xe" fillcolor="#d2d2d2" stroked="f">
                <v:path arrowok="t"/>
                <w10:wrap anchorx="page"/>
              </v:shape>
            </w:pict>
          </w:r>
          <w:hyperlink w:anchor="_TOC_250008" w:history="1">
            <w:r w:rsidR="008E4A37">
              <w:rPr>
                <w:w w:val="115"/>
              </w:rPr>
              <w:t>Lista</w:t>
            </w:r>
            <w:r w:rsidR="008E4A37">
              <w:rPr>
                <w:spacing w:val="4"/>
                <w:w w:val="115"/>
              </w:rPr>
              <w:t xml:space="preserve"> </w:t>
            </w:r>
            <w:r w:rsidR="008E4A37">
              <w:rPr>
                <w:w w:val="115"/>
              </w:rPr>
              <w:t>cuprinzând</w:t>
            </w:r>
            <w:r w:rsidR="008E4A37">
              <w:rPr>
                <w:spacing w:val="4"/>
                <w:w w:val="115"/>
              </w:rPr>
              <w:t xml:space="preserve"> </w:t>
            </w:r>
            <w:r w:rsidR="008E4A37">
              <w:rPr>
                <w:w w:val="115"/>
              </w:rPr>
              <w:t>persoanele</w:t>
            </w:r>
            <w:r w:rsidR="008E4A37">
              <w:rPr>
                <w:spacing w:val="4"/>
                <w:w w:val="115"/>
              </w:rPr>
              <w:t xml:space="preserve"> </w:t>
            </w:r>
            <w:r w:rsidR="008E4A37">
              <w:rPr>
                <w:w w:val="115"/>
              </w:rPr>
              <w:t>la</w:t>
            </w:r>
            <w:r w:rsidR="008E4A37">
              <w:rPr>
                <w:spacing w:val="4"/>
                <w:w w:val="115"/>
              </w:rPr>
              <w:t xml:space="preserve"> </w:t>
            </w:r>
            <w:r w:rsidR="008E4A37">
              <w:rPr>
                <w:w w:val="115"/>
              </w:rPr>
              <w:t>care</w:t>
            </w:r>
            <w:r w:rsidR="008E4A37">
              <w:rPr>
                <w:spacing w:val="4"/>
                <w:w w:val="115"/>
              </w:rPr>
              <w:t xml:space="preserve"> </w:t>
            </w:r>
            <w:r w:rsidR="008E4A37">
              <w:rPr>
                <w:w w:val="115"/>
              </w:rPr>
              <w:t>se</w:t>
            </w:r>
            <w:r w:rsidR="008E4A37">
              <w:rPr>
                <w:spacing w:val="4"/>
                <w:w w:val="115"/>
              </w:rPr>
              <w:t xml:space="preserve"> </w:t>
            </w:r>
            <w:r w:rsidR="008E4A37">
              <w:rPr>
                <w:w w:val="115"/>
              </w:rPr>
              <w:t>difuzează</w:t>
            </w:r>
            <w:r w:rsidR="008E4A37">
              <w:rPr>
                <w:spacing w:val="4"/>
                <w:w w:val="115"/>
              </w:rPr>
              <w:t xml:space="preserve"> </w:t>
            </w:r>
            <w:r w:rsidR="008E4A37">
              <w:rPr>
                <w:w w:val="115"/>
              </w:rPr>
              <w:t>ediţia</w:t>
            </w:r>
            <w:r w:rsidR="008E4A37">
              <w:rPr>
                <w:spacing w:val="5"/>
                <w:w w:val="115"/>
              </w:rPr>
              <w:t xml:space="preserve"> </w:t>
            </w:r>
            <w:r w:rsidR="008E4A37">
              <w:rPr>
                <w:w w:val="115"/>
              </w:rPr>
              <w:t>sau,</w:t>
            </w:r>
            <w:r w:rsidR="008E4A37">
              <w:rPr>
                <w:spacing w:val="4"/>
                <w:w w:val="115"/>
              </w:rPr>
              <w:t xml:space="preserve"> </w:t>
            </w:r>
            <w:r w:rsidR="008E4A37">
              <w:rPr>
                <w:w w:val="115"/>
              </w:rPr>
              <w:t>după</w:t>
            </w:r>
            <w:r w:rsidR="008E4A37">
              <w:rPr>
                <w:spacing w:val="4"/>
                <w:w w:val="115"/>
              </w:rPr>
              <w:t xml:space="preserve"> </w:t>
            </w:r>
            <w:r w:rsidR="008E4A37">
              <w:rPr>
                <w:w w:val="115"/>
              </w:rPr>
              <w:t>caz,</w:t>
            </w:r>
            <w:r w:rsidR="008E4A37">
              <w:rPr>
                <w:spacing w:val="4"/>
                <w:w w:val="115"/>
              </w:rPr>
              <w:t xml:space="preserve"> </w:t>
            </w:r>
            <w:r w:rsidR="008E4A37">
              <w:rPr>
                <w:w w:val="115"/>
              </w:rPr>
              <w:t>revizia</w:t>
            </w:r>
            <w:r w:rsidR="008E4A37">
              <w:rPr>
                <w:spacing w:val="4"/>
                <w:w w:val="115"/>
              </w:rPr>
              <w:t xml:space="preserve"> </w:t>
            </w:r>
            <w:r w:rsidR="008E4A37">
              <w:rPr>
                <w:w w:val="115"/>
              </w:rPr>
              <w:t>din</w:t>
            </w:r>
            <w:r w:rsidR="008E4A37">
              <w:rPr>
                <w:spacing w:val="4"/>
                <w:w w:val="115"/>
              </w:rPr>
              <w:t xml:space="preserve"> </w:t>
            </w:r>
            <w:r w:rsidR="008E4A37">
              <w:rPr>
                <w:w w:val="115"/>
              </w:rPr>
              <w:t>cadrul</w:t>
            </w:r>
            <w:r w:rsidR="008E4A37">
              <w:rPr>
                <w:spacing w:val="4"/>
                <w:w w:val="115"/>
              </w:rPr>
              <w:t xml:space="preserve"> </w:t>
            </w:r>
            <w:r w:rsidR="008E4A37">
              <w:rPr>
                <w:w w:val="115"/>
              </w:rPr>
              <w:t>ediţieiprocedurii</w:t>
            </w:r>
            <w:r w:rsidR="008E4A37">
              <w:rPr>
                <w:rFonts w:ascii="Times New Roman" w:hAnsi="Times New Roman"/>
                <w:w w:val="115"/>
              </w:rPr>
              <w:tab/>
            </w:r>
            <w:r w:rsidR="008E4A37">
              <w:rPr>
                <w:w w:val="115"/>
              </w:rPr>
              <w:t>2</w:t>
            </w:r>
          </w:hyperlink>
        </w:p>
        <w:p w:rsidR="007C4D09" w:rsidRDefault="007063C3">
          <w:pPr>
            <w:pStyle w:val="TOC1"/>
            <w:numPr>
              <w:ilvl w:val="0"/>
              <w:numId w:val="1"/>
            </w:numPr>
            <w:tabs>
              <w:tab w:val="left" w:pos="293"/>
              <w:tab w:val="left" w:pos="10399"/>
            </w:tabs>
          </w:pPr>
          <w:r>
            <w:pict>
              <v:shape id="_x0000_s1036" style="position:absolute;left:0;text-align:left;margin-left:36pt;margin-top:28pt;width:523pt;height:1pt;z-index:15730688;mso-position-horizontal-relative:page" coordorigin="720,560" coordsize="10460,20" path="m11180,560r-180,l720,560r,20l11000,580r180,l11180,560xe" fillcolor="#d2d2d2" stroked="f">
                <v:path arrowok="t"/>
                <w10:wrap anchorx="page"/>
              </v:shape>
            </w:pict>
          </w:r>
          <w:hyperlink w:anchor="_TOC_250007" w:history="1">
            <w:r w:rsidR="008E4A37">
              <w:rPr>
                <w:w w:val="115"/>
              </w:rPr>
              <w:t>Scopul</w:t>
            </w:r>
            <w:r w:rsidR="008E4A37">
              <w:rPr>
                <w:spacing w:val="1"/>
                <w:w w:val="115"/>
              </w:rPr>
              <w:t xml:space="preserve"> </w:t>
            </w:r>
            <w:r w:rsidR="008E4A37">
              <w:rPr>
                <w:w w:val="115"/>
              </w:rPr>
              <w:t>procedurii</w:t>
            </w:r>
            <w:r w:rsidR="008E4A37">
              <w:rPr>
                <w:rFonts w:ascii="Times New Roman"/>
                <w:w w:val="115"/>
              </w:rPr>
              <w:tab/>
            </w:r>
            <w:r w:rsidR="008E4A37">
              <w:rPr>
                <w:w w:val="115"/>
              </w:rPr>
              <w:t>3</w:t>
            </w:r>
          </w:hyperlink>
        </w:p>
        <w:p w:rsidR="007C4D09" w:rsidRDefault="007063C3">
          <w:pPr>
            <w:pStyle w:val="TOC1"/>
            <w:numPr>
              <w:ilvl w:val="0"/>
              <w:numId w:val="1"/>
            </w:numPr>
            <w:tabs>
              <w:tab w:val="left" w:pos="293"/>
              <w:tab w:val="left" w:pos="10399"/>
            </w:tabs>
            <w:spacing w:before="336"/>
          </w:pPr>
          <w:r>
            <w:pict>
              <v:shape id="_x0000_s1035" style="position:absolute;left:0;text-align:left;margin-left:36pt;margin-top:28.05pt;width:523pt;height:1pt;z-index:15731200;mso-position-horizontal-relative:page" coordorigin="720,561" coordsize="10460,20" path="m11180,561r-180,l720,561r,20l11000,581r180,l11180,561xe" fillcolor="#d2d2d2" stroked="f">
                <v:path arrowok="t"/>
                <w10:wrap anchorx="page"/>
              </v:shape>
            </w:pict>
          </w:r>
          <w:hyperlink w:anchor="_TOC_250006" w:history="1">
            <w:r w:rsidR="008E4A37">
              <w:rPr>
                <w:w w:val="115"/>
              </w:rPr>
              <w:t>Domeniul</w:t>
            </w:r>
            <w:r w:rsidR="008E4A37">
              <w:rPr>
                <w:spacing w:val="-3"/>
                <w:w w:val="115"/>
              </w:rPr>
              <w:t xml:space="preserve"> </w:t>
            </w:r>
            <w:r w:rsidR="008E4A37">
              <w:rPr>
                <w:w w:val="115"/>
              </w:rPr>
              <w:t>de</w:t>
            </w:r>
            <w:r w:rsidR="008E4A37">
              <w:rPr>
                <w:spacing w:val="-2"/>
                <w:w w:val="115"/>
              </w:rPr>
              <w:t xml:space="preserve"> </w:t>
            </w:r>
            <w:r w:rsidR="008E4A37">
              <w:rPr>
                <w:w w:val="115"/>
              </w:rPr>
              <w:t>aplicare</w:t>
            </w:r>
            <w:r w:rsidR="008E4A37">
              <w:rPr>
                <w:rFonts w:ascii="Times New Roman"/>
                <w:w w:val="115"/>
              </w:rPr>
              <w:tab/>
            </w:r>
            <w:r w:rsidR="008E4A37">
              <w:rPr>
                <w:w w:val="115"/>
              </w:rPr>
              <w:t>3</w:t>
            </w:r>
          </w:hyperlink>
        </w:p>
        <w:p w:rsidR="007C4D09" w:rsidRDefault="007063C3">
          <w:pPr>
            <w:pStyle w:val="TOC1"/>
            <w:numPr>
              <w:ilvl w:val="0"/>
              <w:numId w:val="1"/>
            </w:numPr>
            <w:tabs>
              <w:tab w:val="left" w:pos="293"/>
              <w:tab w:val="left" w:pos="10399"/>
            </w:tabs>
          </w:pPr>
          <w:r>
            <w:pict>
              <v:shape id="_x0000_s1034" style="position:absolute;left:0;text-align:left;margin-left:36pt;margin-top:28pt;width:523pt;height:1pt;z-index:15731712;mso-position-horizontal-relative:page" coordorigin="720,560" coordsize="10460,20" path="m11180,560r-180,l720,560r,20l11000,580r180,l11180,560xe" fillcolor="#d2d2d2" stroked="f">
                <v:path arrowok="t"/>
                <w10:wrap anchorx="page"/>
              </v:shape>
            </w:pict>
          </w:r>
          <w:hyperlink w:anchor="_TOC_250005" w:history="1">
            <w:r w:rsidR="008E4A37">
              <w:rPr>
                <w:w w:val="115"/>
              </w:rPr>
              <w:t>Documente</w:t>
            </w:r>
            <w:r w:rsidR="008E4A37">
              <w:rPr>
                <w:spacing w:val="1"/>
                <w:w w:val="115"/>
              </w:rPr>
              <w:t xml:space="preserve"> </w:t>
            </w:r>
            <w:r w:rsidR="008E4A37">
              <w:rPr>
                <w:w w:val="115"/>
              </w:rPr>
              <w:t>de</w:t>
            </w:r>
            <w:r w:rsidR="008E4A37">
              <w:rPr>
                <w:spacing w:val="1"/>
                <w:w w:val="115"/>
              </w:rPr>
              <w:t xml:space="preserve"> </w:t>
            </w:r>
            <w:r w:rsidR="008E4A37">
              <w:rPr>
                <w:w w:val="115"/>
              </w:rPr>
              <w:t>referință</w:t>
            </w:r>
            <w:r w:rsidR="008E4A37">
              <w:rPr>
                <w:rFonts w:ascii="Times New Roman" w:hAnsi="Times New Roman"/>
                <w:w w:val="115"/>
              </w:rPr>
              <w:tab/>
            </w:r>
            <w:r w:rsidR="008E4A37">
              <w:rPr>
                <w:w w:val="115"/>
              </w:rPr>
              <w:t>4</w:t>
            </w:r>
          </w:hyperlink>
        </w:p>
        <w:p w:rsidR="007C4D09" w:rsidRDefault="007063C3">
          <w:pPr>
            <w:pStyle w:val="TOC1"/>
            <w:numPr>
              <w:ilvl w:val="0"/>
              <w:numId w:val="1"/>
            </w:numPr>
            <w:tabs>
              <w:tab w:val="left" w:pos="293"/>
              <w:tab w:val="left" w:pos="10399"/>
            </w:tabs>
            <w:spacing w:before="336"/>
          </w:pPr>
          <w:r>
            <w:pict>
              <v:shape id="_x0000_s1033" style="position:absolute;left:0;text-align:left;margin-left:36pt;margin-top:28.05pt;width:523pt;height:1pt;z-index:15732224;mso-position-horizontal-relative:page" coordorigin="720,561" coordsize="10460,20" path="m11180,561r-180,l720,561r,20l11000,581r180,l11180,561xe" fillcolor="#d2d2d2" stroked="f">
                <v:path arrowok="t"/>
                <w10:wrap anchorx="page"/>
              </v:shape>
            </w:pict>
          </w:r>
          <w:hyperlink w:anchor="_TOC_250004" w:history="1">
            <w:r w:rsidR="008E4A37">
              <w:rPr>
                <w:w w:val="115"/>
              </w:rPr>
              <w:t>Definiții</w:t>
            </w:r>
            <w:r w:rsidR="008E4A37">
              <w:rPr>
                <w:spacing w:val="-2"/>
                <w:w w:val="115"/>
              </w:rPr>
              <w:t xml:space="preserve"> </w:t>
            </w:r>
            <w:r w:rsidR="008E4A37">
              <w:rPr>
                <w:w w:val="115"/>
              </w:rPr>
              <w:t>și</w:t>
            </w:r>
            <w:r w:rsidR="008E4A37">
              <w:rPr>
                <w:spacing w:val="-1"/>
                <w:w w:val="115"/>
              </w:rPr>
              <w:t xml:space="preserve"> </w:t>
            </w:r>
            <w:r w:rsidR="008E4A37">
              <w:rPr>
                <w:w w:val="115"/>
              </w:rPr>
              <w:t>abrevieri</w:t>
            </w:r>
            <w:r w:rsidR="008E4A37">
              <w:rPr>
                <w:rFonts w:ascii="Times New Roman" w:hAnsi="Times New Roman"/>
                <w:w w:val="115"/>
              </w:rPr>
              <w:tab/>
            </w:r>
            <w:r w:rsidR="008E4A37">
              <w:rPr>
                <w:w w:val="115"/>
              </w:rPr>
              <w:t>5</w:t>
            </w:r>
          </w:hyperlink>
        </w:p>
        <w:p w:rsidR="007C4D09" w:rsidRDefault="007063C3">
          <w:pPr>
            <w:pStyle w:val="TOC1"/>
            <w:numPr>
              <w:ilvl w:val="0"/>
              <w:numId w:val="1"/>
            </w:numPr>
            <w:tabs>
              <w:tab w:val="left" w:pos="293"/>
              <w:tab w:val="left" w:pos="10399"/>
            </w:tabs>
          </w:pPr>
          <w:r>
            <w:pict>
              <v:shape id="_x0000_s1032" style="position:absolute;left:0;text-align:left;margin-left:36pt;margin-top:28pt;width:523pt;height:1pt;z-index:15732736;mso-position-horizontal-relative:page" coordorigin="720,560" coordsize="10460,20" path="m11180,560r-180,l720,560r,20l11000,580r180,l11180,560xe" fillcolor="#d2d2d2" stroked="f">
                <v:path arrowok="t"/>
                <w10:wrap anchorx="page"/>
              </v:shape>
            </w:pict>
          </w:r>
          <w:r w:rsidR="008E4A37">
            <w:rPr>
              <w:w w:val="115"/>
            </w:rPr>
            <w:t>Descrierere</w:t>
          </w:r>
          <w:r w:rsidR="008E4A37">
            <w:rPr>
              <w:spacing w:val="6"/>
              <w:w w:val="115"/>
            </w:rPr>
            <w:t xml:space="preserve"> </w:t>
          </w:r>
          <w:r w:rsidR="008E4A37">
            <w:rPr>
              <w:w w:val="115"/>
            </w:rPr>
            <w:t>activității</w:t>
          </w:r>
          <w:r w:rsidR="008E4A37">
            <w:rPr>
              <w:spacing w:val="6"/>
              <w:w w:val="115"/>
            </w:rPr>
            <w:t xml:space="preserve"> </w:t>
          </w:r>
          <w:r w:rsidR="008E4A37">
            <w:rPr>
              <w:w w:val="115"/>
            </w:rPr>
            <w:t>sau</w:t>
          </w:r>
          <w:r w:rsidR="008E4A37">
            <w:rPr>
              <w:spacing w:val="7"/>
              <w:w w:val="115"/>
            </w:rPr>
            <w:t xml:space="preserve"> </w:t>
          </w:r>
          <w:r w:rsidR="008E4A37">
            <w:rPr>
              <w:w w:val="115"/>
            </w:rPr>
            <w:t>procesului</w:t>
          </w:r>
          <w:r w:rsidR="008E4A37">
            <w:rPr>
              <w:rFonts w:ascii="Times New Roman" w:hAnsi="Times New Roman"/>
              <w:w w:val="115"/>
            </w:rPr>
            <w:tab/>
          </w:r>
          <w:r w:rsidR="008E4A37">
            <w:rPr>
              <w:w w:val="120"/>
            </w:rPr>
            <w:t>7</w:t>
          </w:r>
        </w:p>
        <w:p w:rsidR="007C4D09" w:rsidRDefault="007063C3">
          <w:pPr>
            <w:pStyle w:val="TOC1"/>
            <w:numPr>
              <w:ilvl w:val="0"/>
              <w:numId w:val="1"/>
            </w:numPr>
            <w:tabs>
              <w:tab w:val="left" w:pos="293"/>
              <w:tab w:val="left" w:pos="10399"/>
            </w:tabs>
            <w:spacing w:before="336"/>
          </w:pPr>
          <w:r>
            <w:pict>
              <v:shape id="_x0000_s1031" style="position:absolute;left:0;text-align:left;margin-left:36pt;margin-top:28.05pt;width:523pt;height:1pt;z-index:15733248;mso-position-horizontal-relative:page" coordorigin="720,561" coordsize="10460,20" path="m11180,561r-180,l720,561r,20l11000,581r180,l11180,561xe" fillcolor="#d2d2d2" stroked="f">
                <v:path arrowok="t"/>
                <w10:wrap anchorx="page"/>
              </v:shape>
            </w:pict>
          </w:r>
          <w:r w:rsidR="008E4A37">
            <w:rPr>
              <w:w w:val="115"/>
            </w:rPr>
            <w:t>Responsabilități</w:t>
          </w:r>
          <w:r w:rsidR="008E4A37">
            <w:rPr>
              <w:rFonts w:ascii="Times New Roman" w:hAnsi="Times New Roman"/>
              <w:w w:val="115"/>
            </w:rPr>
            <w:tab/>
          </w:r>
          <w:r w:rsidR="008E4A37">
            <w:rPr>
              <w:w w:val="115"/>
            </w:rPr>
            <w:t>9</w:t>
          </w:r>
        </w:p>
        <w:p w:rsidR="007C4D09" w:rsidRDefault="007063C3">
          <w:pPr>
            <w:pStyle w:val="TOC1"/>
            <w:numPr>
              <w:ilvl w:val="0"/>
              <w:numId w:val="1"/>
            </w:numPr>
            <w:tabs>
              <w:tab w:val="left" w:pos="407"/>
              <w:tab w:val="left" w:pos="10399"/>
            </w:tabs>
            <w:ind w:left="406" w:hanging="287"/>
          </w:pPr>
          <w:r>
            <w:pict>
              <v:shape id="_x0000_s1030" style="position:absolute;left:0;text-align:left;margin-left:36pt;margin-top:28pt;width:523pt;height:1pt;z-index:15733760;mso-position-horizontal-relative:page" coordorigin="720,560" coordsize="10460,20" path="m11180,560r-180,l720,560r,20l11000,580r180,l11180,560xe" fillcolor="#d2d2d2" stroked="f">
                <v:path arrowok="t"/>
                <w10:wrap anchorx="page"/>
              </v:shape>
            </w:pict>
          </w:r>
          <w:hyperlink w:anchor="_TOC_250003" w:history="1">
            <w:r w:rsidR="008E4A37">
              <w:rPr>
                <w:w w:val="115"/>
              </w:rPr>
              <w:t>Formular</w:t>
            </w:r>
            <w:r w:rsidR="008E4A37">
              <w:rPr>
                <w:spacing w:val="-5"/>
                <w:w w:val="115"/>
              </w:rPr>
              <w:t xml:space="preserve"> </w:t>
            </w:r>
            <w:r w:rsidR="008E4A37">
              <w:rPr>
                <w:w w:val="115"/>
              </w:rPr>
              <w:t>de</w:t>
            </w:r>
            <w:r w:rsidR="008E4A37">
              <w:rPr>
                <w:spacing w:val="-4"/>
                <w:w w:val="115"/>
              </w:rPr>
              <w:t xml:space="preserve"> </w:t>
            </w:r>
            <w:r w:rsidR="008E4A37">
              <w:rPr>
                <w:w w:val="115"/>
              </w:rPr>
              <w:t>evidenţă</w:t>
            </w:r>
            <w:r w:rsidR="008E4A37">
              <w:rPr>
                <w:spacing w:val="-4"/>
                <w:w w:val="115"/>
              </w:rPr>
              <w:t xml:space="preserve"> </w:t>
            </w:r>
            <w:r w:rsidR="008E4A37">
              <w:rPr>
                <w:w w:val="115"/>
              </w:rPr>
              <w:t>a</w:t>
            </w:r>
            <w:r w:rsidR="008E4A37">
              <w:rPr>
                <w:spacing w:val="-4"/>
                <w:w w:val="115"/>
              </w:rPr>
              <w:t xml:space="preserve"> </w:t>
            </w:r>
            <w:r w:rsidR="008E4A37">
              <w:rPr>
                <w:w w:val="115"/>
              </w:rPr>
              <w:t>modificărilor</w:t>
            </w:r>
            <w:r w:rsidR="008E4A37">
              <w:rPr>
                <w:rFonts w:ascii="Times New Roman" w:hAnsi="Times New Roman"/>
                <w:w w:val="115"/>
              </w:rPr>
              <w:tab/>
            </w:r>
            <w:r w:rsidR="008E4A37">
              <w:rPr>
                <w:w w:val="115"/>
              </w:rPr>
              <w:t>9</w:t>
            </w:r>
          </w:hyperlink>
        </w:p>
        <w:p w:rsidR="007C4D09" w:rsidRDefault="007063C3">
          <w:pPr>
            <w:pStyle w:val="TOC1"/>
            <w:numPr>
              <w:ilvl w:val="0"/>
              <w:numId w:val="1"/>
            </w:numPr>
            <w:tabs>
              <w:tab w:val="left" w:pos="407"/>
              <w:tab w:val="left" w:pos="10399"/>
            </w:tabs>
            <w:spacing w:before="336"/>
            <w:ind w:left="406" w:hanging="287"/>
          </w:pPr>
          <w:r>
            <w:pict>
              <v:shape id="_x0000_s1029" style="position:absolute;left:0;text-align:left;margin-left:36pt;margin-top:28.05pt;width:523pt;height:1pt;z-index:15734272;mso-position-horizontal-relative:page" coordorigin="720,561" coordsize="10460,20" path="m11180,561r-180,l720,561r,20l11000,581r180,l11180,561xe" fillcolor="#d2d2d2" stroked="f">
                <v:path arrowok="t"/>
                <w10:wrap anchorx="page"/>
              </v:shape>
            </w:pict>
          </w:r>
          <w:hyperlink w:anchor="_TOC_250002" w:history="1">
            <w:r w:rsidR="008E4A37">
              <w:rPr>
                <w:w w:val="115"/>
              </w:rPr>
              <w:t>Formular</w:t>
            </w:r>
            <w:r w:rsidR="008E4A37">
              <w:rPr>
                <w:spacing w:val="-1"/>
                <w:w w:val="115"/>
              </w:rPr>
              <w:t xml:space="preserve"> </w:t>
            </w:r>
            <w:r w:rsidR="008E4A37">
              <w:rPr>
                <w:w w:val="115"/>
              </w:rPr>
              <w:t>de</w:t>
            </w:r>
            <w:r w:rsidR="008E4A37">
              <w:rPr>
                <w:spacing w:val="-1"/>
                <w:w w:val="115"/>
              </w:rPr>
              <w:t xml:space="preserve"> </w:t>
            </w:r>
            <w:r w:rsidR="008E4A37">
              <w:rPr>
                <w:w w:val="115"/>
              </w:rPr>
              <w:t>analiză</w:t>
            </w:r>
            <w:r w:rsidR="008E4A37">
              <w:rPr>
                <w:spacing w:val="-1"/>
                <w:w w:val="115"/>
              </w:rPr>
              <w:t xml:space="preserve"> </w:t>
            </w:r>
            <w:r w:rsidR="008E4A37">
              <w:rPr>
                <w:w w:val="115"/>
              </w:rPr>
              <w:t>a</w:t>
            </w:r>
            <w:r w:rsidR="008E4A37">
              <w:rPr>
                <w:spacing w:val="-1"/>
                <w:w w:val="115"/>
              </w:rPr>
              <w:t xml:space="preserve"> </w:t>
            </w:r>
            <w:r w:rsidR="008E4A37">
              <w:rPr>
                <w:w w:val="115"/>
              </w:rPr>
              <w:t>procedurii</w:t>
            </w:r>
            <w:r w:rsidR="008E4A37">
              <w:rPr>
                <w:rFonts w:ascii="Times New Roman" w:hAnsi="Times New Roman"/>
                <w:w w:val="115"/>
              </w:rPr>
              <w:tab/>
            </w:r>
            <w:r w:rsidR="008E4A37">
              <w:rPr>
                <w:w w:val="115"/>
              </w:rPr>
              <w:t>9</w:t>
            </w:r>
          </w:hyperlink>
        </w:p>
        <w:p w:rsidR="007C4D09" w:rsidRDefault="007063C3">
          <w:pPr>
            <w:pStyle w:val="TOC1"/>
            <w:numPr>
              <w:ilvl w:val="0"/>
              <w:numId w:val="1"/>
            </w:numPr>
            <w:tabs>
              <w:tab w:val="left" w:pos="407"/>
              <w:tab w:val="left" w:pos="10399"/>
            </w:tabs>
            <w:ind w:left="406" w:hanging="287"/>
          </w:pPr>
          <w:r>
            <w:pict>
              <v:shape id="_x0000_s1028" style="position:absolute;left:0;text-align:left;margin-left:36pt;margin-top:28pt;width:523pt;height:1pt;z-index:15734784;mso-position-horizontal-relative:page" coordorigin="720,560" coordsize="10460,20" path="m11180,560r-180,l720,560r,20l11000,580r180,l11180,560xe" fillcolor="#d2d2d2" stroked="f">
                <v:path arrowok="t"/>
                <w10:wrap anchorx="page"/>
              </v:shape>
            </w:pict>
          </w:r>
          <w:hyperlink w:anchor="_TOC_250001" w:history="1">
            <w:r w:rsidR="008E4A37">
              <w:rPr>
                <w:w w:val="115"/>
              </w:rPr>
              <w:t>Lista</w:t>
            </w:r>
            <w:r w:rsidR="008E4A37">
              <w:rPr>
                <w:spacing w:val="3"/>
                <w:w w:val="115"/>
              </w:rPr>
              <w:t xml:space="preserve"> </w:t>
            </w:r>
            <w:r w:rsidR="008E4A37">
              <w:rPr>
                <w:w w:val="115"/>
              </w:rPr>
              <w:t>de</w:t>
            </w:r>
            <w:r w:rsidR="008E4A37">
              <w:rPr>
                <w:spacing w:val="4"/>
                <w:w w:val="115"/>
              </w:rPr>
              <w:t xml:space="preserve"> </w:t>
            </w:r>
            <w:r w:rsidR="008E4A37">
              <w:rPr>
                <w:w w:val="115"/>
              </w:rPr>
              <w:t>difuzare</w:t>
            </w:r>
            <w:r w:rsidR="008E4A37">
              <w:rPr>
                <w:spacing w:val="3"/>
                <w:w w:val="115"/>
              </w:rPr>
              <w:t xml:space="preserve"> </w:t>
            </w:r>
            <w:r w:rsidR="008E4A37">
              <w:rPr>
                <w:w w:val="115"/>
              </w:rPr>
              <w:t>a</w:t>
            </w:r>
            <w:r w:rsidR="008E4A37">
              <w:rPr>
                <w:spacing w:val="4"/>
                <w:w w:val="115"/>
              </w:rPr>
              <w:t xml:space="preserve"> </w:t>
            </w:r>
            <w:r w:rsidR="008E4A37">
              <w:rPr>
                <w:w w:val="115"/>
              </w:rPr>
              <w:t>procedurii</w:t>
            </w:r>
            <w:r w:rsidR="008E4A37">
              <w:rPr>
                <w:rFonts w:ascii="Times New Roman"/>
                <w:w w:val="115"/>
              </w:rPr>
              <w:tab/>
            </w:r>
            <w:r w:rsidR="008E4A37">
              <w:rPr>
                <w:w w:val="115"/>
              </w:rPr>
              <w:t>9</w:t>
            </w:r>
          </w:hyperlink>
        </w:p>
        <w:p w:rsidR="007C4D09" w:rsidRDefault="007063C3">
          <w:pPr>
            <w:pStyle w:val="TOC1"/>
            <w:numPr>
              <w:ilvl w:val="0"/>
              <w:numId w:val="1"/>
            </w:numPr>
            <w:tabs>
              <w:tab w:val="left" w:pos="407"/>
              <w:tab w:val="left" w:pos="10399"/>
            </w:tabs>
            <w:spacing w:before="336" w:after="19"/>
            <w:ind w:left="406" w:hanging="287"/>
          </w:pPr>
          <w:hyperlink w:anchor="_TOC_250000" w:history="1">
            <w:r w:rsidR="008E4A37">
              <w:rPr>
                <w:w w:val="115"/>
              </w:rPr>
              <w:t>Anexe</w:t>
            </w:r>
            <w:r w:rsidR="008E4A37">
              <w:rPr>
                <w:rFonts w:ascii="Times New Roman"/>
                <w:w w:val="115"/>
              </w:rPr>
              <w:tab/>
            </w:r>
            <w:r w:rsidR="008E4A37">
              <w:rPr>
                <w:w w:val="115"/>
              </w:rPr>
              <w:t>9</w:t>
            </w:r>
          </w:hyperlink>
        </w:p>
      </w:sdtContent>
    </w:sdt>
    <w:p w:rsidR="007C4D09" w:rsidRDefault="007063C3">
      <w:pPr>
        <w:pStyle w:val="BodyText"/>
        <w:spacing w:line="20" w:lineRule="exact"/>
        <w:ind w:left="10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6" style="width:523pt;height:1pt;mso-position-horizontal-relative:char;mso-position-vertical-relative:line" coordsize="10460,20">
            <v:shape id="_x0000_s1027" style="position:absolute;width:10460;height:20" coordsize="10460,20" path="m10460,r-180,l,,,20r10280,l10460,20r,-20xe" fillcolor="#d2d2d2" stroked="f">
              <v:path arrowok="t"/>
            </v:shape>
            <w10:wrap type="none"/>
            <w10:anchorlock/>
          </v:group>
        </w:pict>
      </w:r>
    </w:p>
    <w:sectPr w:rsidR="007C4D09">
      <w:pgSz w:w="11900" w:h="16840"/>
      <w:pgMar w:top="480" w:right="600" w:bottom="980" w:left="620" w:header="0" w:footer="78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63C3" w:rsidRDefault="007063C3">
      <w:r>
        <w:separator/>
      </w:r>
    </w:p>
  </w:endnote>
  <w:endnote w:type="continuationSeparator" w:id="0">
    <w:p w:rsidR="007063C3" w:rsidRDefault="007063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D09" w:rsidRDefault="007063C3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72.6pt;margin-top:791.55pt;width:52.8pt;height:11.35pt;z-index:-251658752;mso-position-horizontal-relative:page;mso-position-vertical-relative:page" filled="f" stroked="f">
          <v:textbox inset="0,0,0,0">
            <w:txbxContent>
              <w:p w:rsidR="007C4D09" w:rsidRDefault="008E4A37">
                <w:pPr>
                  <w:spacing w:before="21"/>
                  <w:ind w:left="20"/>
                  <w:rPr>
                    <w:sz w:val="16"/>
                  </w:rPr>
                </w:pPr>
                <w:r>
                  <w:rPr>
                    <w:w w:val="120"/>
                    <w:sz w:val="16"/>
                  </w:rPr>
                  <w:t>Pagina</w:t>
                </w:r>
                <w:r>
                  <w:rPr>
                    <w:spacing w:val="-8"/>
                    <w:w w:val="120"/>
                    <w:sz w:val="16"/>
                  </w:rPr>
                  <w:t xml:space="preserve"> </w:t>
                </w:r>
                <w:r>
                  <w:fldChar w:fldCharType="begin"/>
                </w:r>
                <w:r>
                  <w:rPr>
                    <w:w w:val="120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8D16F1">
                  <w:rPr>
                    <w:noProof/>
                    <w:w w:val="120"/>
                    <w:sz w:val="16"/>
                  </w:rPr>
                  <w:t>1</w:t>
                </w:r>
                <w:r>
                  <w:fldChar w:fldCharType="end"/>
                </w:r>
                <w:r>
                  <w:rPr>
                    <w:spacing w:val="-7"/>
                    <w:w w:val="120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 xml:space="preserve">/ </w:t>
                </w:r>
                <w:r>
                  <w:rPr>
                    <w:w w:val="120"/>
                    <w:sz w:val="16"/>
                  </w:rPr>
                  <w:t>9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63C3" w:rsidRDefault="007063C3">
      <w:r>
        <w:separator/>
      </w:r>
    </w:p>
  </w:footnote>
  <w:footnote w:type="continuationSeparator" w:id="0">
    <w:p w:rsidR="007063C3" w:rsidRDefault="007063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31E4C"/>
    <w:multiLevelType w:val="multilevel"/>
    <w:tmpl w:val="4852F658"/>
    <w:lvl w:ilvl="0">
      <w:start w:val="7"/>
      <w:numFmt w:val="decimal"/>
      <w:lvlText w:val="%1"/>
      <w:lvlJc w:val="left"/>
      <w:pPr>
        <w:ind w:left="937" w:hanging="438"/>
        <w:jc w:val="left"/>
      </w:pPr>
      <w:rPr>
        <w:rFonts w:hint="default"/>
        <w:lang w:val="ro-RO" w:eastAsia="en-US" w:bidi="ar-SA"/>
      </w:rPr>
    </w:lvl>
    <w:lvl w:ilvl="1">
      <w:start w:val="1"/>
      <w:numFmt w:val="decimal"/>
      <w:lvlText w:val="%1.%2."/>
      <w:lvlJc w:val="left"/>
      <w:pPr>
        <w:ind w:left="937" w:hanging="438"/>
        <w:jc w:val="left"/>
      </w:pPr>
      <w:rPr>
        <w:rFonts w:ascii="Cambria" w:eastAsia="Cambria" w:hAnsi="Cambria" w:cs="Cambria" w:hint="default"/>
        <w:b/>
        <w:bCs/>
        <w:spacing w:val="-1"/>
        <w:w w:val="117"/>
        <w:sz w:val="18"/>
        <w:szCs w:val="18"/>
        <w:lang w:val="ro-RO" w:eastAsia="en-US" w:bidi="ar-SA"/>
      </w:rPr>
    </w:lvl>
    <w:lvl w:ilvl="2">
      <w:numFmt w:val="bullet"/>
      <w:lvlText w:val="•"/>
      <w:lvlJc w:val="left"/>
      <w:pPr>
        <w:ind w:left="2888" w:hanging="438"/>
      </w:pPr>
      <w:rPr>
        <w:rFonts w:hint="default"/>
        <w:lang w:val="ro-RO" w:eastAsia="en-US" w:bidi="ar-SA"/>
      </w:rPr>
    </w:lvl>
    <w:lvl w:ilvl="3">
      <w:numFmt w:val="bullet"/>
      <w:lvlText w:val="•"/>
      <w:lvlJc w:val="left"/>
      <w:pPr>
        <w:ind w:left="3862" w:hanging="438"/>
      </w:pPr>
      <w:rPr>
        <w:rFonts w:hint="default"/>
        <w:lang w:val="ro-RO" w:eastAsia="en-US" w:bidi="ar-SA"/>
      </w:rPr>
    </w:lvl>
    <w:lvl w:ilvl="4">
      <w:numFmt w:val="bullet"/>
      <w:lvlText w:val="•"/>
      <w:lvlJc w:val="left"/>
      <w:pPr>
        <w:ind w:left="4836" w:hanging="438"/>
      </w:pPr>
      <w:rPr>
        <w:rFonts w:hint="default"/>
        <w:lang w:val="ro-RO" w:eastAsia="en-US" w:bidi="ar-SA"/>
      </w:rPr>
    </w:lvl>
    <w:lvl w:ilvl="5">
      <w:numFmt w:val="bullet"/>
      <w:lvlText w:val="•"/>
      <w:lvlJc w:val="left"/>
      <w:pPr>
        <w:ind w:left="5810" w:hanging="438"/>
      </w:pPr>
      <w:rPr>
        <w:rFonts w:hint="default"/>
        <w:lang w:val="ro-RO" w:eastAsia="en-US" w:bidi="ar-SA"/>
      </w:rPr>
    </w:lvl>
    <w:lvl w:ilvl="6">
      <w:numFmt w:val="bullet"/>
      <w:lvlText w:val="•"/>
      <w:lvlJc w:val="left"/>
      <w:pPr>
        <w:ind w:left="6784" w:hanging="438"/>
      </w:pPr>
      <w:rPr>
        <w:rFonts w:hint="default"/>
        <w:lang w:val="ro-RO" w:eastAsia="en-US" w:bidi="ar-SA"/>
      </w:rPr>
    </w:lvl>
    <w:lvl w:ilvl="7">
      <w:numFmt w:val="bullet"/>
      <w:lvlText w:val="•"/>
      <w:lvlJc w:val="left"/>
      <w:pPr>
        <w:ind w:left="7758" w:hanging="438"/>
      </w:pPr>
      <w:rPr>
        <w:rFonts w:hint="default"/>
        <w:lang w:val="ro-RO" w:eastAsia="en-US" w:bidi="ar-SA"/>
      </w:rPr>
    </w:lvl>
    <w:lvl w:ilvl="8">
      <w:numFmt w:val="bullet"/>
      <w:lvlText w:val="•"/>
      <w:lvlJc w:val="left"/>
      <w:pPr>
        <w:ind w:left="8732" w:hanging="438"/>
      </w:pPr>
      <w:rPr>
        <w:rFonts w:hint="default"/>
        <w:lang w:val="ro-RO" w:eastAsia="en-US" w:bidi="ar-SA"/>
      </w:rPr>
    </w:lvl>
  </w:abstractNum>
  <w:abstractNum w:abstractNumId="1">
    <w:nsid w:val="0D191760"/>
    <w:multiLevelType w:val="hybridMultilevel"/>
    <w:tmpl w:val="078E55B4"/>
    <w:lvl w:ilvl="0" w:tplc="63DA41D6">
      <w:numFmt w:val="bullet"/>
      <w:lvlText w:val="-"/>
      <w:lvlJc w:val="left"/>
      <w:pPr>
        <w:ind w:left="132" w:hanging="105"/>
      </w:pPr>
      <w:rPr>
        <w:rFonts w:ascii="Georgia" w:eastAsia="Georgia" w:hAnsi="Georgia" w:cs="Georgia" w:hint="default"/>
        <w:w w:val="90"/>
        <w:sz w:val="16"/>
        <w:szCs w:val="16"/>
        <w:lang w:val="ro-RO" w:eastAsia="en-US" w:bidi="ar-SA"/>
      </w:rPr>
    </w:lvl>
    <w:lvl w:ilvl="1" w:tplc="3112E998">
      <w:numFmt w:val="bullet"/>
      <w:lvlText w:val="•"/>
      <w:lvlJc w:val="left"/>
      <w:pPr>
        <w:ind w:left="351" w:hanging="105"/>
      </w:pPr>
      <w:rPr>
        <w:rFonts w:hint="default"/>
        <w:lang w:val="ro-RO" w:eastAsia="en-US" w:bidi="ar-SA"/>
      </w:rPr>
    </w:lvl>
    <w:lvl w:ilvl="2" w:tplc="2B16544A">
      <w:numFmt w:val="bullet"/>
      <w:lvlText w:val="•"/>
      <w:lvlJc w:val="left"/>
      <w:pPr>
        <w:ind w:left="563" w:hanging="105"/>
      </w:pPr>
      <w:rPr>
        <w:rFonts w:hint="default"/>
        <w:lang w:val="ro-RO" w:eastAsia="en-US" w:bidi="ar-SA"/>
      </w:rPr>
    </w:lvl>
    <w:lvl w:ilvl="3" w:tplc="0F4AE768">
      <w:numFmt w:val="bullet"/>
      <w:lvlText w:val="•"/>
      <w:lvlJc w:val="left"/>
      <w:pPr>
        <w:ind w:left="774" w:hanging="105"/>
      </w:pPr>
      <w:rPr>
        <w:rFonts w:hint="default"/>
        <w:lang w:val="ro-RO" w:eastAsia="en-US" w:bidi="ar-SA"/>
      </w:rPr>
    </w:lvl>
    <w:lvl w:ilvl="4" w:tplc="19B8059E">
      <w:numFmt w:val="bullet"/>
      <w:lvlText w:val="•"/>
      <w:lvlJc w:val="left"/>
      <w:pPr>
        <w:ind w:left="986" w:hanging="105"/>
      </w:pPr>
      <w:rPr>
        <w:rFonts w:hint="default"/>
        <w:lang w:val="ro-RO" w:eastAsia="en-US" w:bidi="ar-SA"/>
      </w:rPr>
    </w:lvl>
    <w:lvl w:ilvl="5" w:tplc="C9DE0824">
      <w:numFmt w:val="bullet"/>
      <w:lvlText w:val="•"/>
      <w:lvlJc w:val="left"/>
      <w:pPr>
        <w:ind w:left="1197" w:hanging="105"/>
      </w:pPr>
      <w:rPr>
        <w:rFonts w:hint="default"/>
        <w:lang w:val="ro-RO" w:eastAsia="en-US" w:bidi="ar-SA"/>
      </w:rPr>
    </w:lvl>
    <w:lvl w:ilvl="6" w:tplc="C2466F48">
      <w:numFmt w:val="bullet"/>
      <w:lvlText w:val="•"/>
      <w:lvlJc w:val="left"/>
      <w:pPr>
        <w:ind w:left="1409" w:hanging="105"/>
      </w:pPr>
      <w:rPr>
        <w:rFonts w:hint="default"/>
        <w:lang w:val="ro-RO" w:eastAsia="en-US" w:bidi="ar-SA"/>
      </w:rPr>
    </w:lvl>
    <w:lvl w:ilvl="7" w:tplc="B2CE276A">
      <w:numFmt w:val="bullet"/>
      <w:lvlText w:val="•"/>
      <w:lvlJc w:val="left"/>
      <w:pPr>
        <w:ind w:left="1620" w:hanging="105"/>
      </w:pPr>
      <w:rPr>
        <w:rFonts w:hint="default"/>
        <w:lang w:val="ro-RO" w:eastAsia="en-US" w:bidi="ar-SA"/>
      </w:rPr>
    </w:lvl>
    <w:lvl w:ilvl="8" w:tplc="5DAE5894">
      <w:numFmt w:val="bullet"/>
      <w:lvlText w:val="•"/>
      <w:lvlJc w:val="left"/>
      <w:pPr>
        <w:ind w:left="1832" w:hanging="105"/>
      </w:pPr>
      <w:rPr>
        <w:rFonts w:hint="default"/>
        <w:lang w:val="ro-RO" w:eastAsia="en-US" w:bidi="ar-SA"/>
      </w:rPr>
    </w:lvl>
  </w:abstractNum>
  <w:abstractNum w:abstractNumId="2">
    <w:nsid w:val="185933C1"/>
    <w:multiLevelType w:val="multilevel"/>
    <w:tmpl w:val="1340D202"/>
    <w:lvl w:ilvl="0">
      <w:start w:val="8"/>
      <w:numFmt w:val="decimal"/>
      <w:lvlText w:val="%1"/>
      <w:lvlJc w:val="left"/>
      <w:pPr>
        <w:ind w:left="937" w:hanging="438"/>
        <w:jc w:val="left"/>
      </w:pPr>
      <w:rPr>
        <w:rFonts w:hint="default"/>
        <w:lang w:val="ro-RO" w:eastAsia="en-US" w:bidi="ar-SA"/>
      </w:rPr>
    </w:lvl>
    <w:lvl w:ilvl="1">
      <w:start w:val="1"/>
      <w:numFmt w:val="decimal"/>
      <w:lvlText w:val="%1.%2."/>
      <w:lvlJc w:val="left"/>
      <w:pPr>
        <w:ind w:left="937" w:hanging="438"/>
        <w:jc w:val="left"/>
      </w:pPr>
      <w:rPr>
        <w:rFonts w:ascii="Cambria" w:eastAsia="Cambria" w:hAnsi="Cambria" w:cs="Cambria" w:hint="default"/>
        <w:b/>
        <w:bCs/>
        <w:spacing w:val="-1"/>
        <w:w w:val="117"/>
        <w:sz w:val="18"/>
        <w:szCs w:val="18"/>
        <w:lang w:val="ro-RO" w:eastAsia="en-US" w:bidi="ar-SA"/>
      </w:rPr>
    </w:lvl>
    <w:lvl w:ilvl="2">
      <w:start w:val="1"/>
      <w:numFmt w:val="decimal"/>
      <w:lvlText w:val="%1.%2.%3."/>
      <w:lvlJc w:val="left"/>
      <w:pPr>
        <w:ind w:left="1325" w:hanging="625"/>
        <w:jc w:val="left"/>
      </w:pPr>
      <w:rPr>
        <w:rFonts w:ascii="Cambria" w:eastAsia="Cambria" w:hAnsi="Cambria" w:cs="Cambria" w:hint="default"/>
        <w:b/>
        <w:bCs/>
        <w:spacing w:val="-1"/>
        <w:w w:val="117"/>
        <w:sz w:val="18"/>
        <w:szCs w:val="18"/>
        <w:lang w:val="ro-RO" w:eastAsia="en-US" w:bidi="ar-SA"/>
      </w:rPr>
    </w:lvl>
    <w:lvl w:ilvl="3">
      <w:numFmt w:val="bullet"/>
      <w:lvlText w:val="•"/>
      <w:lvlJc w:val="left"/>
      <w:pPr>
        <w:ind w:left="3400" w:hanging="625"/>
      </w:pPr>
      <w:rPr>
        <w:rFonts w:hint="default"/>
        <w:lang w:val="ro-RO" w:eastAsia="en-US" w:bidi="ar-SA"/>
      </w:rPr>
    </w:lvl>
    <w:lvl w:ilvl="4">
      <w:numFmt w:val="bullet"/>
      <w:lvlText w:val="•"/>
      <w:lvlJc w:val="left"/>
      <w:pPr>
        <w:ind w:left="4440" w:hanging="625"/>
      </w:pPr>
      <w:rPr>
        <w:rFonts w:hint="default"/>
        <w:lang w:val="ro-RO" w:eastAsia="en-US" w:bidi="ar-SA"/>
      </w:rPr>
    </w:lvl>
    <w:lvl w:ilvl="5">
      <w:numFmt w:val="bullet"/>
      <w:lvlText w:val="•"/>
      <w:lvlJc w:val="left"/>
      <w:pPr>
        <w:ind w:left="5480" w:hanging="625"/>
      </w:pPr>
      <w:rPr>
        <w:rFonts w:hint="default"/>
        <w:lang w:val="ro-RO" w:eastAsia="en-US" w:bidi="ar-SA"/>
      </w:rPr>
    </w:lvl>
    <w:lvl w:ilvl="6">
      <w:numFmt w:val="bullet"/>
      <w:lvlText w:val="•"/>
      <w:lvlJc w:val="left"/>
      <w:pPr>
        <w:ind w:left="6520" w:hanging="625"/>
      </w:pPr>
      <w:rPr>
        <w:rFonts w:hint="default"/>
        <w:lang w:val="ro-RO" w:eastAsia="en-US" w:bidi="ar-SA"/>
      </w:rPr>
    </w:lvl>
    <w:lvl w:ilvl="7">
      <w:numFmt w:val="bullet"/>
      <w:lvlText w:val="•"/>
      <w:lvlJc w:val="left"/>
      <w:pPr>
        <w:ind w:left="7560" w:hanging="625"/>
      </w:pPr>
      <w:rPr>
        <w:rFonts w:hint="default"/>
        <w:lang w:val="ro-RO" w:eastAsia="en-US" w:bidi="ar-SA"/>
      </w:rPr>
    </w:lvl>
    <w:lvl w:ilvl="8">
      <w:numFmt w:val="bullet"/>
      <w:lvlText w:val="•"/>
      <w:lvlJc w:val="left"/>
      <w:pPr>
        <w:ind w:left="8600" w:hanging="625"/>
      </w:pPr>
      <w:rPr>
        <w:rFonts w:hint="default"/>
        <w:lang w:val="ro-RO" w:eastAsia="en-US" w:bidi="ar-SA"/>
      </w:rPr>
    </w:lvl>
  </w:abstractNum>
  <w:abstractNum w:abstractNumId="3">
    <w:nsid w:val="2AC91A76"/>
    <w:multiLevelType w:val="multilevel"/>
    <w:tmpl w:val="483212B0"/>
    <w:lvl w:ilvl="0">
      <w:start w:val="6"/>
      <w:numFmt w:val="decimal"/>
      <w:lvlText w:val="%1"/>
      <w:lvlJc w:val="left"/>
      <w:pPr>
        <w:ind w:left="937" w:hanging="438"/>
        <w:jc w:val="left"/>
      </w:pPr>
      <w:rPr>
        <w:rFonts w:hint="default"/>
        <w:lang w:val="ro-RO" w:eastAsia="en-US" w:bidi="ar-SA"/>
      </w:rPr>
    </w:lvl>
    <w:lvl w:ilvl="1">
      <w:start w:val="1"/>
      <w:numFmt w:val="decimal"/>
      <w:lvlText w:val="%1.%2."/>
      <w:lvlJc w:val="left"/>
      <w:pPr>
        <w:ind w:left="937" w:hanging="438"/>
        <w:jc w:val="left"/>
      </w:pPr>
      <w:rPr>
        <w:rFonts w:ascii="Cambria" w:eastAsia="Cambria" w:hAnsi="Cambria" w:cs="Cambria" w:hint="default"/>
        <w:b/>
        <w:bCs/>
        <w:spacing w:val="-1"/>
        <w:w w:val="117"/>
        <w:sz w:val="18"/>
        <w:szCs w:val="18"/>
        <w:lang w:val="ro-RO" w:eastAsia="en-US" w:bidi="ar-SA"/>
      </w:rPr>
    </w:lvl>
    <w:lvl w:ilvl="2">
      <w:numFmt w:val="bullet"/>
      <w:lvlText w:val="•"/>
      <w:lvlJc w:val="left"/>
      <w:pPr>
        <w:ind w:left="2888" w:hanging="438"/>
      </w:pPr>
      <w:rPr>
        <w:rFonts w:hint="default"/>
        <w:lang w:val="ro-RO" w:eastAsia="en-US" w:bidi="ar-SA"/>
      </w:rPr>
    </w:lvl>
    <w:lvl w:ilvl="3">
      <w:numFmt w:val="bullet"/>
      <w:lvlText w:val="•"/>
      <w:lvlJc w:val="left"/>
      <w:pPr>
        <w:ind w:left="3862" w:hanging="438"/>
      </w:pPr>
      <w:rPr>
        <w:rFonts w:hint="default"/>
        <w:lang w:val="ro-RO" w:eastAsia="en-US" w:bidi="ar-SA"/>
      </w:rPr>
    </w:lvl>
    <w:lvl w:ilvl="4">
      <w:numFmt w:val="bullet"/>
      <w:lvlText w:val="•"/>
      <w:lvlJc w:val="left"/>
      <w:pPr>
        <w:ind w:left="4836" w:hanging="438"/>
      </w:pPr>
      <w:rPr>
        <w:rFonts w:hint="default"/>
        <w:lang w:val="ro-RO" w:eastAsia="en-US" w:bidi="ar-SA"/>
      </w:rPr>
    </w:lvl>
    <w:lvl w:ilvl="5">
      <w:numFmt w:val="bullet"/>
      <w:lvlText w:val="•"/>
      <w:lvlJc w:val="left"/>
      <w:pPr>
        <w:ind w:left="5810" w:hanging="438"/>
      </w:pPr>
      <w:rPr>
        <w:rFonts w:hint="default"/>
        <w:lang w:val="ro-RO" w:eastAsia="en-US" w:bidi="ar-SA"/>
      </w:rPr>
    </w:lvl>
    <w:lvl w:ilvl="6">
      <w:numFmt w:val="bullet"/>
      <w:lvlText w:val="•"/>
      <w:lvlJc w:val="left"/>
      <w:pPr>
        <w:ind w:left="6784" w:hanging="438"/>
      </w:pPr>
      <w:rPr>
        <w:rFonts w:hint="default"/>
        <w:lang w:val="ro-RO" w:eastAsia="en-US" w:bidi="ar-SA"/>
      </w:rPr>
    </w:lvl>
    <w:lvl w:ilvl="7">
      <w:numFmt w:val="bullet"/>
      <w:lvlText w:val="•"/>
      <w:lvlJc w:val="left"/>
      <w:pPr>
        <w:ind w:left="7758" w:hanging="438"/>
      </w:pPr>
      <w:rPr>
        <w:rFonts w:hint="default"/>
        <w:lang w:val="ro-RO" w:eastAsia="en-US" w:bidi="ar-SA"/>
      </w:rPr>
    </w:lvl>
    <w:lvl w:ilvl="8">
      <w:numFmt w:val="bullet"/>
      <w:lvlText w:val="•"/>
      <w:lvlJc w:val="left"/>
      <w:pPr>
        <w:ind w:left="8732" w:hanging="438"/>
      </w:pPr>
      <w:rPr>
        <w:rFonts w:hint="default"/>
        <w:lang w:val="ro-RO" w:eastAsia="en-US" w:bidi="ar-SA"/>
      </w:rPr>
    </w:lvl>
  </w:abstractNum>
  <w:abstractNum w:abstractNumId="4">
    <w:nsid w:val="30A44965"/>
    <w:multiLevelType w:val="hybridMultilevel"/>
    <w:tmpl w:val="DAD6CFD8"/>
    <w:lvl w:ilvl="0" w:tplc="0EDEC0E2">
      <w:numFmt w:val="bullet"/>
      <w:lvlText w:val="-"/>
      <w:lvlJc w:val="left"/>
      <w:pPr>
        <w:ind w:left="500" w:hanging="118"/>
      </w:pPr>
      <w:rPr>
        <w:rFonts w:ascii="Georgia" w:eastAsia="Georgia" w:hAnsi="Georgia" w:cs="Georgia" w:hint="default"/>
        <w:w w:val="90"/>
        <w:sz w:val="18"/>
        <w:szCs w:val="18"/>
        <w:lang w:val="ro-RO" w:eastAsia="en-US" w:bidi="ar-SA"/>
      </w:rPr>
    </w:lvl>
    <w:lvl w:ilvl="1" w:tplc="4EB28F14">
      <w:numFmt w:val="bullet"/>
      <w:lvlText w:val="•"/>
      <w:lvlJc w:val="left"/>
      <w:pPr>
        <w:ind w:left="1518" w:hanging="118"/>
      </w:pPr>
      <w:rPr>
        <w:rFonts w:hint="default"/>
        <w:lang w:val="ro-RO" w:eastAsia="en-US" w:bidi="ar-SA"/>
      </w:rPr>
    </w:lvl>
    <w:lvl w:ilvl="2" w:tplc="783290FC">
      <w:numFmt w:val="bullet"/>
      <w:lvlText w:val="•"/>
      <w:lvlJc w:val="left"/>
      <w:pPr>
        <w:ind w:left="2536" w:hanging="118"/>
      </w:pPr>
      <w:rPr>
        <w:rFonts w:hint="default"/>
        <w:lang w:val="ro-RO" w:eastAsia="en-US" w:bidi="ar-SA"/>
      </w:rPr>
    </w:lvl>
    <w:lvl w:ilvl="3" w:tplc="8A9CFF7A">
      <w:numFmt w:val="bullet"/>
      <w:lvlText w:val="•"/>
      <w:lvlJc w:val="left"/>
      <w:pPr>
        <w:ind w:left="3554" w:hanging="118"/>
      </w:pPr>
      <w:rPr>
        <w:rFonts w:hint="default"/>
        <w:lang w:val="ro-RO" w:eastAsia="en-US" w:bidi="ar-SA"/>
      </w:rPr>
    </w:lvl>
    <w:lvl w:ilvl="4" w:tplc="777076CC">
      <w:numFmt w:val="bullet"/>
      <w:lvlText w:val="•"/>
      <w:lvlJc w:val="left"/>
      <w:pPr>
        <w:ind w:left="4572" w:hanging="118"/>
      </w:pPr>
      <w:rPr>
        <w:rFonts w:hint="default"/>
        <w:lang w:val="ro-RO" w:eastAsia="en-US" w:bidi="ar-SA"/>
      </w:rPr>
    </w:lvl>
    <w:lvl w:ilvl="5" w:tplc="CF0A53E6">
      <w:numFmt w:val="bullet"/>
      <w:lvlText w:val="•"/>
      <w:lvlJc w:val="left"/>
      <w:pPr>
        <w:ind w:left="5590" w:hanging="118"/>
      </w:pPr>
      <w:rPr>
        <w:rFonts w:hint="default"/>
        <w:lang w:val="ro-RO" w:eastAsia="en-US" w:bidi="ar-SA"/>
      </w:rPr>
    </w:lvl>
    <w:lvl w:ilvl="6" w:tplc="10282E90">
      <w:numFmt w:val="bullet"/>
      <w:lvlText w:val="•"/>
      <w:lvlJc w:val="left"/>
      <w:pPr>
        <w:ind w:left="6608" w:hanging="118"/>
      </w:pPr>
      <w:rPr>
        <w:rFonts w:hint="default"/>
        <w:lang w:val="ro-RO" w:eastAsia="en-US" w:bidi="ar-SA"/>
      </w:rPr>
    </w:lvl>
    <w:lvl w:ilvl="7" w:tplc="C2B652A0">
      <w:numFmt w:val="bullet"/>
      <w:lvlText w:val="•"/>
      <w:lvlJc w:val="left"/>
      <w:pPr>
        <w:ind w:left="7626" w:hanging="118"/>
      </w:pPr>
      <w:rPr>
        <w:rFonts w:hint="default"/>
        <w:lang w:val="ro-RO" w:eastAsia="en-US" w:bidi="ar-SA"/>
      </w:rPr>
    </w:lvl>
    <w:lvl w:ilvl="8" w:tplc="3C6C4870">
      <w:numFmt w:val="bullet"/>
      <w:lvlText w:val="•"/>
      <w:lvlJc w:val="left"/>
      <w:pPr>
        <w:ind w:left="8644" w:hanging="118"/>
      </w:pPr>
      <w:rPr>
        <w:rFonts w:hint="default"/>
        <w:lang w:val="ro-RO" w:eastAsia="en-US" w:bidi="ar-SA"/>
      </w:rPr>
    </w:lvl>
  </w:abstractNum>
  <w:abstractNum w:abstractNumId="5">
    <w:nsid w:val="56F24616"/>
    <w:multiLevelType w:val="multilevel"/>
    <w:tmpl w:val="4BE293E2"/>
    <w:lvl w:ilvl="0">
      <w:start w:val="9"/>
      <w:numFmt w:val="decimal"/>
      <w:lvlText w:val="%1"/>
      <w:lvlJc w:val="left"/>
      <w:pPr>
        <w:ind w:left="700" w:hanging="401"/>
        <w:jc w:val="left"/>
      </w:pPr>
      <w:rPr>
        <w:rFonts w:hint="default"/>
        <w:lang w:val="ro-RO" w:eastAsia="en-US" w:bidi="ar-SA"/>
      </w:rPr>
    </w:lvl>
    <w:lvl w:ilvl="1">
      <w:start w:val="1"/>
      <w:numFmt w:val="decimal"/>
      <w:lvlText w:val="%1.%2."/>
      <w:lvlJc w:val="left"/>
      <w:pPr>
        <w:ind w:left="700" w:hanging="401"/>
        <w:jc w:val="left"/>
      </w:pPr>
      <w:rPr>
        <w:rFonts w:ascii="Georgia" w:eastAsia="Georgia" w:hAnsi="Georgia" w:cs="Georgia" w:hint="default"/>
        <w:spacing w:val="-1"/>
        <w:w w:val="112"/>
        <w:sz w:val="18"/>
        <w:szCs w:val="18"/>
        <w:lang w:val="ro-RO" w:eastAsia="en-US" w:bidi="ar-SA"/>
      </w:rPr>
    </w:lvl>
    <w:lvl w:ilvl="2">
      <w:numFmt w:val="bullet"/>
      <w:lvlText w:val="•"/>
      <w:lvlJc w:val="left"/>
      <w:pPr>
        <w:ind w:left="2696" w:hanging="401"/>
      </w:pPr>
      <w:rPr>
        <w:rFonts w:hint="default"/>
        <w:lang w:val="ro-RO" w:eastAsia="en-US" w:bidi="ar-SA"/>
      </w:rPr>
    </w:lvl>
    <w:lvl w:ilvl="3">
      <w:numFmt w:val="bullet"/>
      <w:lvlText w:val="•"/>
      <w:lvlJc w:val="left"/>
      <w:pPr>
        <w:ind w:left="3694" w:hanging="401"/>
      </w:pPr>
      <w:rPr>
        <w:rFonts w:hint="default"/>
        <w:lang w:val="ro-RO" w:eastAsia="en-US" w:bidi="ar-SA"/>
      </w:rPr>
    </w:lvl>
    <w:lvl w:ilvl="4">
      <w:numFmt w:val="bullet"/>
      <w:lvlText w:val="•"/>
      <w:lvlJc w:val="left"/>
      <w:pPr>
        <w:ind w:left="4692" w:hanging="401"/>
      </w:pPr>
      <w:rPr>
        <w:rFonts w:hint="default"/>
        <w:lang w:val="ro-RO" w:eastAsia="en-US" w:bidi="ar-SA"/>
      </w:rPr>
    </w:lvl>
    <w:lvl w:ilvl="5">
      <w:numFmt w:val="bullet"/>
      <w:lvlText w:val="•"/>
      <w:lvlJc w:val="left"/>
      <w:pPr>
        <w:ind w:left="5690" w:hanging="401"/>
      </w:pPr>
      <w:rPr>
        <w:rFonts w:hint="default"/>
        <w:lang w:val="ro-RO" w:eastAsia="en-US" w:bidi="ar-SA"/>
      </w:rPr>
    </w:lvl>
    <w:lvl w:ilvl="6">
      <w:numFmt w:val="bullet"/>
      <w:lvlText w:val="•"/>
      <w:lvlJc w:val="left"/>
      <w:pPr>
        <w:ind w:left="6688" w:hanging="401"/>
      </w:pPr>
      <w:rPr>
        <w:rFonts w:hint="default"/>
        <w:lang w:val="ro-RO" w:eastAsia="en-US" w:bidi="ar-SA"/>
      </w:rPr>
    </w:lvl>
    <w:lvl w:ilvl="7">
      <w:numFmt w:val="bullet"/>
      <w:lvlText w:val="•"/>
      <w:lvlJc w:val="left"/>
      <w:pPr>
        <w:ind w:left="7686" w:hanging="401"/>
      </w:pPr>
      <w:rPr>
        <w:rFonts w:hint="default"/>
        <w:lang w:val="ro-RO" w:eastAsia="en-US" w:bidi="ar-SA"/>
      </w:rPr>
    </w:lvl>
    <w:lvl w:ilvl="8">
      <w:numFmt w:val="bullet"/>
      <w:lvlText w:val="•"/>
      <w:lvlJc w:val="left"/>
      <w:pPr>
        <w:ind w:left="8684" w:hanging="401"/>
      </w:pPr>
      <w:rPr>
        <w:rFonts w:hint="default"/>
        <w:lang w:val="ro-RO" w:eastAsia="en-US" w:bidi="ar-SA"/>
      </w:rPr>
    </w:lvl>
  </w:abstractNum>
  <w:abstractNum w:abstractNumId="6">
    <w:nsid w:val="597F2EE2"/>
    <w:multiLevelType w:val="hybridMultilevel"/>
    <w:tmpl w:val="C60AF1D0"/>
    <w:lvl w:ilvl="0" w:tplc="5582BE98">
      <w:numFmt w:val="bullet"/>
      <w:lvlText w:val="-"/>
      <w:lvlJc w:val="left"/>
      <w:pPr>
        <w:ind w:left="132" w:hanging="105"/>
      </w:pPr>
      <w:rPr>
        <w:rFonts w:ascii="Georgia" w:eastAsia="Georgia" w:hAnsi="Georgia" w:cs="Georgia" w:hint="default"/>
        <w:w w:val="90"/>
        <w:sz w:val="16"/>
        <w:szCs w:val="16"/>
        <w:lang w:val="ro-RO" w:eastAsia="en-US" w:bidi="ar-SA"/>
      </w:rPr>
    </w:lvl>
    <w:lvl w:ilvl="1" w:tplc="7F36B0E0">
      <w:numFmt w:val="bullet"/>
      <w:lvlText w:val="•"/>
      <w:lvlJc w:val="left"/>
      <w:pPr>
        <w:ind w:left="351" w:hanging="105"/>
      </w:pPr>
      <w:rPr>
        <w:rFonts w:hint="default"/>
        <w:lang w:val="ro-RO" w:eastAsia="en-US" w:bidi="ar-SA"/>
      </w:rPr>
    </w:lvl>
    <w:lvl w:ilvl="2" w:tplc="278C7FE0">
      <w:numFmt w:val="bullet"/>
      <w:lvlText w:val="•"/>
      <w:lvlJc w:val="left"/>
      <w:pPr>
        <w:ind w:left="563" w:hanging="105"/>
      </w:pPr>
      <w:rPr>
        <w:rFonts w:hint="default"/>
        <w:lang w:val="ro-RO" w:eastAsia="en-US" w:bidi="ar-SA"/>
      </w:rPr>
    </w:lvl>
    <w:lvl w:ilvl="3" w:tplc="4C7234E2">
      <w:numFmt w:val="bullet"/>
      <w:lvlText w:val="•"/>
      <w:lvlJc w:val="left"/>
      <w:pPr>
        <w:ind w:left="774" w:hanging="105"/>
      </w:pPr>
      <w:rPr>
        <w:rFonts w:hint="default"/>
        <w:lang w:val="ro-RO" w:eastAsia="en-US" w:bidi="ar-SA"/>
      </w:rPr>
    </w:lvl>
    <w:lvl w:ilvl="4" w:tplc="1FCC535C">
      <w:numFmt w:val="bullet"/>
      <w:lvlText w:val="•"/>
      <w:lvlJc w:val="left"/>
      <w:pPr>
        <w:ind w:left="986" w:hanging="105"/>
      </w:pPr>
      <w:rPr>
        <w:rFonts w:hint="default"/>
        <w:lang w:val="ro-RO" w:eastAsia="en-US" w:bidi="ar-SA"/>
      </w:rPr>
    </w:lvl>
    <w:lvl w:ilvl="5" w:tplc="74D0C1E0">
      <w:numFmt w:val="bullet"/>
      <w:lvlText w:val="•"/>
      <w:lvlJc w:val="left"/>
      <w:pPr>
        <w:ind w:left="1197" w:hanging="105"/>
      </w:pPr>
      <w:rPr>
        <w:rFonts w:hint="default"/>
        <w:lang w:val="ro-RO" w:eastAsia="en-US" w:bidi="ar-SA"/>
      </w:rPr>
    </w:lvl>
    <w:lvl w:ilvl="6" w:tplc="3F54DB96">
      <w:numFmt w:val="bullet"/>
      <w:lvlText w:val="•"/>
      <w:lvlJc w:val="left"/>
      <w:pPr>
        <w:ind w:left="1409" w:hanging="105"/>
      </w:pPr>
      <w:rPr>
        <w:rFonts w:hint="default"/>
        <w:lang w:val="ro-RO" w:eastAsia="en-US" w:bidi="ar-SA"/>
      </w:rPr>
    </w:lvl>
    <w:lvl w:ilvl="7" w:tplc="84926418">
      <w:numFmt w:val="bullet"/>
      <w:lvlText w:val="•"/>
      <w:lvlJc w:val="left"/>
      <w:pPr>
        <w:ind w:left="1620" w:hanging="105"/>
      </w:pPr>
      <w:rPr>
        <w:rFonts w:hint="default"/>
        <w:lang w:val="ro-RO" w:eastAsia="en-US" w:bidi="ar-SA"/>
      </w:rPr>
    </w:lvl>
    <w:lvl w:ilvl="8" w:tplc="435C78E6">
      <w:numFmt w:val="bullet"/>
      <w:lvlText w:val="•"/>
      <w:lvlJc w:val="left"/>
      <w:pPr>
        <w:ind w:left="1832" w:hanging="105"/>
      </w:pPr>
      <w:rPr>
        <w:rFonts w:hint="default"/>
        <w:lang w:val="ro-RO" w:eastAsia="en-US" w:bidi="ar-SA"/>
      </w:rPr>
    </w:lvl>
  </w:abstractNum>
  <w:abstractNum w:abstractNumId="7">
    <w:nsid w:val="5A373AA7"/>
    <w:multiLevelType w:val="multilevel"/>
    <w:tmpl w:val="C7B05DDA"/>
    <w:lvl w:ilvl="0">
      <w:start w:val="1"/>
      <w:numFmt w:val="decimal"/>
      <w:lvlText w:val="%1."/>
      <w:lvlJc w:val="left"/>
      <w:pPr>
        <w:ind w:left="350" w:hanging="250"/>
        <w:jc w:val="left"/>
      </w:pPr>
      <w:rPr>
        <w:rFonts w:ascii="Cambria" w:eastAsia="Cambria" w:hAnsi="Cambria" w:cs="Cambria" w:hint="default"/>
        <w:b/>
        <w:bCs/>
        <w:spacing w:val="-1"/>
        <w:w w:val="117"/>
        <w:sz w:val="18"/>
        <w:szCs w:val="18"/>
        <w:lang w:val="ro-RO" w:eastAsia="en-US" w:bidi="ar-SA"/>
      </w:rPr>
    </w:lvl>
    <w:lvl w:ilvl="1">
      <w:start w:val="1"/>
      <w:numFmt w:val="decimal"/>
      <w:lvlText w:val="%1.%2"/>
      <w:lvlJc w:val="left"/>
      <w:pPr>
        <w:ind w:left="875" w:hanging="375"/>
        <w:jc w:val="left"/>
      </w:pPr>
      <w:rPr>
        <w:rFonts w:ascii="Cambria" w:eastAsia="Cambria" w:hAnsi="Cambria" w:cs="Cambria" w:hint="default"/>
        <w:b/>
        <w:bCs/>
        <w:spacing w:val="-1"/>
        <w:w w:val="117"/>
        <w:sz w:val="18"/>
        <w:szCs w:val="18"/>
        <w:lang w:val="ro-RO" w:eastAsia="en-US" w:bidi="ar-SA"/>
      </w:rPr>
    </w:lvl>
    <w:lvl w:ilvl="2">
      <w:start w:val="1"/>
      <w:numFmt w:val="decimal"/>
      <w:lvlText w:val="%1.%2.%3"/>
      <w:lvlJc w:val="left"/>
      <w:pPr>
        <w:ind w:left="1462" w:hanging="563"/>
        <w:jc w:val="left"/>
      </w:pPr>
      <w:rPr>
        <w:rFonts w:ascii="Cambria" w:eastAsia="Cambria" w:hAnsi="Cambria" w:cs="Cambria" w:hint="default"/>
        <w:b/>
        <w:bCs/>
        <w:spacing w:val="-1"/>
        <w:w w:val="117"/>
        <w:sz w:val="18"/>
        <w:szCs w:val="18"/>
        <w:lang w:val="ro-RO" w:eastAsia="en-US" w:bidi="ar-SA"/>
      </w:rPr>
    </w:lvl>
    <w:lvl w:ilvl="3">
      <w:numFmt w:val="bullet"/>
      <w:lvlText w:val="•"/>
      <w:lvlJc w:val="left"/>
      <w:pPr>
        <w:ind w:left="2612" w:hanging="563"/>
      </w:pPr>
      <w:rPr>
        <w:rFonts w:hint="default"/>
        <w:lang w:val="ro-RO" w:eastAsia="en-US" w:bidi="ar-SA"/>
      </w:rPr>
    </w:lvl>
    <w:lvl w:ilvl="4">
      <w:numFmt w:val="bullet"/>
      <w:lvlText w:val="•"/>
      <w:lvlJc w:val="left"/>
      <w:pPr>
        <w:ind w:left="3765" w:hanging="563"/>
      </w:pPr>
      <w:rPr>
        <w:rFonts w:hint="default"/>
        <w:lang w:val="ro-RO" w:eastAsia="en-US" w:bidi="ar-SA"/>
      </w:rPr>
    </w:lvl>
    <w:lvl w:ilvl="5">
      <w:numFmt w:val="bullet"/>
      <w:lvlText w:val="•"/>
      <w:lvlJc w:val="left"/>
      <w:pPr>
        <w:ind w:left="4917" w:hanging="563"/>
      </w:pPr>
      <w:rPr>
        <w:rFonts w:hint="default"/>
        <w:lang w:val="ro-RO" w:eastAsia="en-US" w:bidi="ar-SA"/>
      </w:rPr>
    </w:lvl>
    <w:lvl w:ilvl="6">
      <w:numFmt w:val="bullet"/>
      <w:lvlText w:val="•"/>
      <w:lvlJc w:val="left"/>
      <w:pPr>
        <w:ind w:left="6070" w:hanging="563"/>
      </w:pPr>
      <w:rPr>
        <w:rFonts w:hint="default"/>
        <w:lang w:val="ro-RO" w:eastAsia="en-US" w:bidi="ar-SA"/>
      </w:rPr>
    </w:lvl>
    <w:lvl w:ilvl="7">
      <w:numFmt w:val="bullet"/>
      <w:lvlText w:val="•"/>
      <w:lvlJc w:val="left"/>
      <w:pPr>
        <w:ind w:left="7222" w:hanging="563"/>
      </w:pPr>
      <w:rPr>
        <w:rFonts w:hint="default"/>
        <w:lang w:val="ro-RO" w:eastAsia="en-US" w:bidi="ar-SA"/>
      </w:rPr>
    </w:lvl>
    <w:lvl w:ilvl="8">
      <w:numFmt w:val="bullet"/>
      <w:lvlText w:val="•"/>
      <w:lvlJc w:val="left"/>
      <w:pPr>
        <w:ind w:left="8375" w:hanging="563"/>
      </w:pPr>
      <w:rPr>
        <w:rFonts w:hint="default"/>
        <w:lang w:val="ro-RO" w:eastAsia="en-US" w:bidi="ar-SA"/>
      </w:rPr>
    </w:lvl>
  </w:abstractNum>
  <w:abstractNum w:abstractNumId="8">
    <w:nsid w:val="5B0920AF"/>
    <w:multiLevelType w:val="hybridMultilevel"/>
    <w:tmpl w:val="497214F4"/>
    <w:lvl w:ilvl="0" w:tplc="1F4C242A">
      <w:numFmt w:val="bullet"/>
      <w:lvlText w:val="-"/>
      <w:lvlJc w:val="left"/>
      <w:pPr>
        <w:ind w:left="300" w:hanging="118"/>
      </w:pPr>
      <w:rPr>
        <w:rFonts w:ascii="Georgia" w:eastAsia="Georgia" w:hAnsi="Georgia" w:cs="Georgia" w:hint="default"/>
        <w:w w:val="90"/>
        <w:sz w:val="18"/>
        <w:szCs w:val="18"/>
        <w:lang w:val="ro-RO" w:eastAsia="en-US" w:bidi="ar-SA"/>
      </w:rPr>
    </w:lvl>
    <w:lvl w:ilvl="1" w:tplc="E4E48AE4">
      <w:numFmt w:val="bullet"/>
      <w:lvlText w:val="•"/>
      <w:lvlJc w:val="left"/>
      <w:pPr>
        <w:ind w:left="1338" w:hanging="118"/>
      </w:pPr>
      <w:rPr>
        <w:rFonts w:hint="default"/>
        <w:lang w:val="ro-RO" w:eastAsia="en-US" w:bidi="ar-SA"/>
      </w:rPr>
    </w:lvl>
    <w:lvl w:ilvl="2" w:tplc="C9A4136A">
      <w:numFmt w:val="bullet"/>
      <w:lvlText w:val="•"/>
      <w:lvlJc w:val="left"/>
      <w:pPr>
        <w:ind w:left="2376" w:hanging="118"/>
      </w:pPr>
      <w:rPr>
        <w:rFonts w:hint="default"/>
        <w:lang w:val="ro-RO" w:eastAsia="en-US" w:bidi="ar-SA"/>
      </w:rPr>
    </w:lvl>
    <w:lvl w:ilvl="3" w:tplc="2C5635F0">
      <w:numFmt w:val="bullet"/>
      <w:lvlText w:val="•"/>
      <w:lvlJc w:val="left"/>
      <w:pPr>
        <w:ind w:left="3414" w:hanging="118"/>
      </w:pPr>
      <w:rPr>
        <w:rFonts w:hint="default"/>
        <w:lang w:val="ro-RO" w:eastAsia="en-US" w:bidi="ar-SA"/>
      </w:rPr>
    </w:lvl>
    <w:lvl w:ilvl="4" w:tplc="AC26C352">
      <w:numFmt w:val="bullet"/>
      <w:lvlText w:val="•"/>
      <w:lvlJc w:val="left"/>
      <w:pPr>
        <w:ind w:left="4452" w:hanging="118"/>
      </w:pPr>
      <w:rPr>
        <w:rFonts w:hint="default"/>
        <w:lang w:val="ro-RO" w:eastAsia="en-US" w:bidi="ar-SA"/>
      </w:rPr>
    </w:lvl>
    <w:lvl w:ilvl="5" w:tplc="A6545D5C">
      <w:numFmt w:val="bullet"/>
      <w:lvlText w:val="•"/>
      <w:lvlJc w:val="left"/>
      <w:pPr>
        <w:ind w:left="5490" w:hanging="118"/>
      </w:pPr>
      <w:rPr>
        <w:rFonts w:hint="default"/>
        <w:lang w:val="ro-RO" w:eastAsia="en-US" w:bidi="ar-SA"/>
      </w:rPr>
    </w:lvl>
    <w:lvl w:ilvl="6" w:tplc="10B8A732">
      <w:numFmt w:val="bullet"/>
      <w:lvlText w:val="•"/>
      <w:lvlJc w:val="left"/>
      <w:pPr>
        <w:ind w:left="6528" w:hanging="118"/>
      </w:pPr>
      <w:rPr>
        <w:rFonts w:hint="default"/>
        <w:lang w:val="ro-RO" w:eastAsia="en-US" w:bidi="ar-SA"/>
      </w:rPr>
    </w:lvl>
    <w:lvl w:ilvl="7" w:tplc="A1F82B96">
      <w:numFmt w:val="bullet"/>
      <w:lvlText w:val="•"/>
      <w:lvlJc w:val="left"/>
      <w:pPr>
        <w:ind w:left="7566" w:hanging="118"/>
      </w:pPr>
      <w:rPr>
        <w:rFonts w:hint="default"/>
        <w:lang w:val="ro-RO" w:eastAsia="en-US" w:bidi="ar-SA"/>
      </w:rPr>
    </w:lvl>
    <w:lvl w:ilvl="8" w:tplc="79E49AEA">
      <w:numFmt w:val="bullet"/>
      <w:lvlText w:val="•"/>
      <w:lvlJc w:val="left"/>
      <w:pPr>
        <w:ind w:left="8604" w:hanging="118"/>
      </w:pPr>
      <w:rPr>
        <w:rFonts w:hint="default"/>
        <w:lang w:val="ro-RO" w:eastAsia="en-US" w:bidi="ar-SA"/>
      </w:rPr>
    </w:lvl>
  </w:abstractNum>
  <w:abstractNum w:abstractNumId="9">
    <w:nsid w:val="5B970637"/>
    <w:multiLevelType w:val="hybridMultilevel"/>
    <w:tmpl w:val="25F2012A"/>
    <w:lvl w:ilvl="0" w:tplc="FAE25B26">
      <w:numFmt w:val="bullet"/>
      <w:lvlText w:val="-"/>
      <w:lvlJc w:val="left"/>
      <w:pPr>
        <w:ind w:left="500" w:hanging="184"/>
      </w:pPr>
      <w:rPr>
        <w:rFonts w:ascii="Georgia" w:eastAsia="Georgia" w:hAnsi="Georgia" w:cs="Georgia" w:hint="default"/>
        <w:w w:val="90"/>
        <w:sz w:val="18"/>
        <w:szCs w:val="18"/>
        <w:lang w:val="ro-RO" w:eastAsia="en-US" w:bidi="ar-SA"/>
      </w:rPr>
    </w:lvl>
    <w:lvl w:ilvl="1" w:tplc="304E7862">
      <w:numFmt w:val="bullet"/>
      <w:lvlText w:val="•"/>
      <w:lvlJc w:val="left"/>
      <w:pPr>
        <w:ind w:left="1518" w:hanging="184"/>
      </w:pPr>
      <w:rPr>
        <w:rFonts w:hint="default"/>
        <w:lang w:val="ro-RO" w:eastAsia="en-US" w:bidi="ar-SA"/>
      </w:rPr>
    </w:lvl>
    <w:lvl w:ilvl="2" w:tplc="C778D348">
      <w:numFmt w:val="bullet"/>
      <w:lvlText w:val="•"/>
      <w:lvlJc w:val="left"/>
      <w:pPr>
        <w:ind w:left="2536" w:hanging="184"/>
      </w:pPr>
      <w:rPr>
        <w:rFonts w:hint="default"/>
        <w:lang w:val="ro-RO" w:eastAsia="en-US" w:bidi="ar-SA"/>
      </w:rPr>
    </w:lvl>
    <w:lvl w:ilvl="3" w:tplc="1F7C60C8">
      <w:numFmt w:val="bullet"/>
      <w:lvlText w:val="•"/>
      <w:lvlJc w:val="left"/>
      <w:pPr>
        <w:ind w:left="3554" w:hanging="184"/>
      </w:pPr>
      <w:rPr>
        <w:rFonts w:hint="default"/>
        <w:lang w:val="ro-RO" w:eastAsia="en-US" w:bidi="ar-SA"/>
      </w:rPr>
    </w:lvl>
    <w:lvl w:ilvl="4" w:tplc="54B8B18E">
      <w:numFmt w:val="bullet"/>
      <w:lvlText w:val="•"/>
      <w:lvlJc w:val="left"/>
      <w:pPr>
        <w:ind w:left="4572" w:hanging="184"/>
      </w:pPr>
      <w:rPr>
        <w:rFonts w:hint="default"/>
        <w:lang w:val="ro-RO" w:eastAsia="en-US" w:bidi="ar-SA"/>
      </w:rPr>
    </w:lvl>
    <w:lvl w:ilvl="5" w:tplc="2F4CEE70">
      <w:numFmt w:val="bullet"/>
      <w:lvlText w:val="•"/>
      <w:lvlJc w:val="left"/>
      <w:pPr>
        <w:ind w:left="5590" w:hanging="184"/>
      </w:pPr>
      <w:rPr>
        <w:rFonts w:hint="default"/>
        <w:lang w:val="ro-RO" w:eastAsia="en-US" w:bidi="ar-SA"/>
      </w:rPr>
    </w:lvl>
    <w:lvl w:ilvl="6" w:tplc="FC4EDD1E">
      <w:numFmt w:val="bullet"/>
      <w:lvlText w:val="•"/>
      <w:lvlJc w:val="left"/>
      <w:pPr>
        <w:ind w:left="6608" w:hanging="184"/>
      </w:pPr>
      <w:rPr>
        <w:rFonts w:hint="default"/>
        <w:lang w:val="ro-RO" w:eastAsia="en-US" w:bidi="ar-SA"/>
      </w:rPr>
    </w:lvl>
    <w:lvl w:ilvl="7" w:tplc="8BCEF088">
      <w:numFmt w:val="bullet"/>
      <w:lvlText w:val="•"/>
      <w:lvlJc w:val="left"/>
      <w:pPr>
        <w:ind w:left="7626" w:hanging="184"/>
      </w:pPr>
      <w:rPr>
        <w:rFonts w:hint="default"/>
        <w:lang w:val="ro-RO" w:eastAsia="en-US" w:bidi="ar-SA"/>
      </w:rPr>
    </w:lvl>
    <w:lvl w:ilvl="8" w:tplc="4CEE988E">
      <w:numFmt w:val="bullet"/>
      <w:lvlText w:val="•"/>
      <w:lvlJc w:val="left"/>
      <w:pPr>
        <w:ind w:left="8644" w:hanging="184"/>
      </w:pPr>
      <w:rPr>
        <w:rFonts w:hint="default"/>
        <w:lang w:val="ro-RO" w:eastAsia="en-US" w:bidi="ar-SA"/>
      </w:rPr>
    </w:lvl>
  </w:abstractNum>
  <w:abstractNum w:abstractNumId="10">
    <w:nsid w:val="6BC417A7"/>
    <w:multiLevelType w:val="hybridMultilevel"/>
    <w:tmpl w:val="33C09632"/>
    <w:lvl w:ilvl="0" w:tplc="735E49A2">
      <w:numFmt w:val="bullet"/>
      <w:lvlText w:val="-"/>
      <w:lvlJc w:val="left"/>
      <w:pPr>
        <w:ind w:left="100" w:hanging="118"/>
      </w:pPr>
      <w:rPr>
        <w:rFonts w:ascii="Georgia" w:eastAsia="Georgia" w:hAnsi="Georgia" w:cs="Georgia" w:hint="default"/>
        <w:w w:val="90"/>
        <w:sz w:val="18"/>
        <w:szCs w:val="18"/>
        <w:lang w:val="ro-RO" w:eastAsia="en-US" w:bidi="ar-SA"/>
      </w:rPr>
    </w:lvl>
    <w:lvl w:ilvl="1" w:tplc="48905200">
      <w:numFmt w:val="bullet"/>
      <w:lvlText w:val="•"/>
      <w:lvlJc w:val="left"/>
      <w:pPr>
        <w:ind w:left="1158" w:hanging="118"/>
      </w:pPr>
      <w:rPr>
        <w:rFonts w:hint="default"/>
        <w:lang w:val="ro-RO" w:eastAsia="en-US" w:bidi="ar-SA"/>
      </w:rPr>
    </w:lvl>
    <w:lvl w:ilvl="2" w:tplc="4670C164">
      <w:numFmt w:val="bullet"/>
      <w:lvlText w:val="•"/>
      <w:lvlJc w:val="left"/>
      <w:pPr>
        <w:ind w:left="2216" w:hanging="118"/>
      </w:pPr>
      <w:rPr>
        <w:rFonts w:hint="default"/>
        <w:lang w:val="ro-RO" w:eastAsia="en-US" w:bidi="ar-SA"/>
      </w:rPr>
    </w:lvl>
    <w:lvl w:ilvl="3" w:tplc="B4FCA2B0">
      <w:numFmt w:val="bullet"/>
      <w:lvlText w:val="•"/>
      <w:lvlJc w:val="left"/>
      <w:pPr>
        <w:ind w:left="3274" w:hanging="118"/>
      </w:pPr>
      <w:rPr>
        <w:rFonts w:hint="default"/>
        <w:lang w:val="ro-RO" w:eastAsia="en-US" w:bidi="ar-SA"/>
      </w:rPr>
    </w:lvl>
    <w:lvl w:ilvl="4" w:tplc="D756BDEC">
      <w:numFmt w:val="bullet"/>
      <w:lvlText w:val="•"/>
      <w:lvlJc w:val="left"/>
      <w:pPr>
        <w:ind w:left="4332" w:hanging="118"/>
      </w:pPr>
      <w:rPr>
        <w:rFonts w:hint="default"/>
        <w:lang w:val="ro-RO" w:eastAsia="en-US" w:bidi="ar-SA"/>
      </w:rPr>
    </w:lvl>
    <w:lvl w:ilvl="5" w:tplc="BC045CB6">
      <w:numFmt w:val="bullet"/>
      <w:lvlText w:val="•"/>
      <w:lvlJc w:val="left"/>
      <w:pPr>
        <w:ind w:left="5390" w:hanging="118"/>
      </w:pPr>
      <w:rPr>
        <w:rFonts w:hint="default"/>
        <w:lang w:val="ro-RO" w:eastAsia="en-US" w:bidi="ar-SA"/>
      </w:rPr>
    </w:lvl>
    <w:lvl w:ilvl="6" w:tplc="1B92FBBE">
      <w:numFmt w:val="bullet"/>
      <w:lvlText w:val="•"/>
      <w:lvlJc w:val="left"/>
      <w:pPr>
        <w:ind w:left="6448" w:hanging="118"/>
      </w:pPr>
      <w:rPr>
        <w:rFonts w:hint="default"/>
        <w:lang w:val="ro-RO" w:eastAsia="en-US" w:bidi="ar-SA"/>
      </w:rPr>
    </w:lvl>
    <w:lvl w:ilvl="7" w:tplc="709EF866">
      <w:numFmt w:val="bullet"/>
      <w:lvlText w:val="•"/>
      <w:lvlJc w:val="left"/>
      <w:pPr>
        <w:ind w:left="7506" w:hanging="118"/>
      </w:pPr>
      <w:rPr>
        <w:rFonts w:hint="default"/>
        <w:lang w:val="ro-RO" w:eastAsia="en-US" w:bidi="ar-SA"/>
      </w:rPr>
    </w:lvl>
    <w:lvl w:ilvl="8" w:tplc="19F896FE">
      <w:numFmt w:val="bullet"/>
      <w:lvlText w:val="•"/>
      <w:lvlJc w:val="left"/>
      <w:pPr>
        <w:ind w:left="8564" w:hanging="118"/>
      </w:pPr>
      <w:rPr>
        <w:rFonts w:hint="default"/>
        <w:lang w:val="ro-RO" w:eastAsia="en-US" w:bidi="ar-SA"/>
      </w:rPr>
    </w:lvl>
  </w:abstractNum>
  <w:abstractNum w:abstractNumId="11">
    <w:nsid w:val="7DEB6EA6"/>
    <w:multiLevelType w:val="hybridMultilevel"/>
    <w:tmpl w:val="6ADAC118"/>
    <w:lvl w:ilvl="0" w:tplc="29DC5968">
      <w:start w:val="3"/>
      <w:numFmt w:val="decimal"/>
      <w:lvlText w:val="%1."/>
      <w:lvlJc w:val="left"/>
      <w:pPr>
        <w:ind w:left="292" w:hanging="173"/>
        <w:jc w:val="left"/>
      </w:pPr>
      <w:rPr>
        <w:rFonts w:ascii="Georgia" w:eastAsia="Georgia" w:hAnsi="Georgia" w:cs="Georgia" w:hint="default"/>
        <w:spacing w:val="-1"/>
        <w:w w:val="115"/>
        <w:sz w:val="16"/>
        <w:szCs w:val="16"/>
        <w:lang w:val="ro-RO" w:eastAsia="en-US" w:bidi="ar-SA"/>
      </w:rPr>
    </w:lvl>
    <w:lvl w:ilvl="1" w:tplc="49361CA8">
      <w:numFmt w:val="bullet"/>
      <w:lvlText w:val="•"/>
      <w:lvlJc w:val="left"/>
      <w:pPr>
        <w:ind w:left="1338" w:hanging="173"/>
      </w:pPr>
      <w:rPr>
        <w:rFonts w:hint="default"/>
        <w:lang w:val="ro-RO" w:eastAsia="en-US" w:bidi="ar-SA"/>
      </w:rPr>
    </w:lvl>
    <w:lvl w:ilvl="2" w:tplc="C7A6AFCA">
      <w:numFmt w:val="bullet"/>
      <w:lvlText w:val="•"/>
      <w:lvlJc w:val="left"/>
      <w:pPr>
        <w:ind w:left="2376" w:hanging="173"/>
      </w:pPr>
      <w:rPr>
        <w:rFonts w:hint="default"/>
        <w:lang w:val="ro-RO" w:eastAsia="en-US" w:bidi="ar-SA"/>
      </w:rPr>
    </w:lvl>
    <w:lvl w:ilvl="3" w:tplc="64BE50B6">
      <w:numFmt w:val="bullet"/>
      <w:lvlText w:val="•"/>
      <w:lvlJc w:val="left"/>
      <w:pPr>
        <w:ind w:left="3414" w:hanging="173"/>
      </w:pPr>
      <w:rPr>
        <w:rFonts w:hint="default"/>
        <w:lang w:val="ro-RO" w:eastAsia="en-US" w:bidi="ar-SA"/>
      </w:rPr>
    </w:lvl>
    <w:lvl w:ilvl="4" w:tplc="DB18A8EC">
      <w:numFmt w:val="bullet"/>
      <w:lvlText w:val="•"/>
      <w:lvlJc w:val="left"/>
      <w:pPr>
        <w:ind w:left="4452" w:hanging="173"/>
      </w:pPr>
      <w:rPr>
        <w:rFonts w:hint="default"/>
        <w:lang w:val="ro-RO" w:eastAsia="en-US" w:bidi="ar-SA"/>
      </w:rPr>
    </w:lvl>
    <w:lvl w:ilvl="5" w:tplc="E0D88004">
      <w:numFmt w:val="bullet"/>
      <w:lvlText w:val="•"/>
      <w:lvlJc w:val="left"/>
      <w:pPr>
        <w:ind w:left="5490" w:hanging="173"/>
      </w:pPr>
      <w:rPr>
        <w:rFonts w:hint="default"/>
        <w:lang w:val="ro-RO" w:eastAsia="en-US" w:bidi="ar-SA"/>
      </w:rPr>
    </w:lvl>
    <w:lvl w:ilvl="6" w:tplc="9CFAC898">
      <w:numFmt w:val="bullet"/>
      <w:lvlText w:val="•"/>
      <w:lvlJc w:val="left"/>
      <w:pPr>
        <w:ind w:left="6528" w:hanging="173"/>
      </w:pPr>
      <w:rPr>
        <w:rFonts w:hint="default"/>
        <w:lang w:val="ro-RO" w:eastAsia="en-US" w:bidi="ar-SA"/>
      </w:rPr>
    </w:lvl>
    <w:lvl w:ilvl="7" w:tplc="17683D76">
      <w:numFmt w:val="bullet"/>
      <w:lvlText w:val="•"/>
      <w:lvlJc w:val="left"/>
      <w:pPr>
        <w:ind w:left="7566" w:hanging="173"/>
      </w:pPr>
      <w:rPr>
        <w:rFonts w:hint="default"/>
        <w:lang w:val="ro-RO" w:eastAsia="en-US" w:bidi="ar-SA"/>
      </w:rPr>
    </w:lvl>
    <w:lvl w:ilvl="8" w:tplc="65D4F000">
      <w:numFmt w:val="bullet"/>
      <w:lvlText w:val="•"/>
      <w:lvlJc w:val="left"/>
      <w:pPr>
        <w:ind w:left="8604" w:hanging="173"/>
      </w:pPr>
      <w:rPr>
        <w:rFonts w:hint="default"/>
        <w:lang w:val="ro-RO" w:eastAsia="en-US" w:bidi="ar-SA"/>
      </w:rPr>
    </w:lvl>
  </w:abstractNum>
  <w:num w:numId="1">
    <w:abstractNumId w:val="11"/>
  </w:num>
  <w:num w:numId="2">
    <w:abstractNumId w:val="8"/>
  </w:num>
  <w:num w:numId="3">
    <w:abstractNumId w:val="5"/>
  </w:num>
  <w:num w:numId="4">
    <w:abstractNumId w:val="10"/>
  </w:num>
  <w:num w:numId="5">
    <w:abstractNumId w:val="2"/>
  </w:num>
  <w:num w:numId="6">
    <w:abstractNumId w:val="0"/>
  </w:num>
  <w:num w:numId="7">
    <w:abstractNumId w:val="4"/>
  </w:num>
  <w:num w:numId="8">
    <w:abstractNumId w:val="3"/>
  </w:num>
  <w:num w:numId="9">
    <w:abstractNumId w:val="9"/>
  </w:num>
  <w:num w:numId="10">
    <w:abstractNumId w:val="1"/>
  </w:num>
  <w:num w:numId="11">
    <w:abstractNumId w:val="6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7C4D09"/>
    <w:rsid w:val="002E2AC8"/>
    <w:rsid w:val="0063263F"/>
    <w:rsid w:val="007063C3"/>
    <w:rsid w:val="007C4D09"/>
    <w:rsid w:val="008D16F1"/>
    <w:rsid w:val="008E4A37"/>
    <w:rsid w:val="009E56A7"/>
    <w:rsid w:val="00A46B1E"/>
    <w:rsid w:val="00AA0A69"/>
    <w:rsid w:val="00D65949"/>
    <w:rsid w:val="00E86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Georgia" w:eastAsia="Georgia" w:hAnsi="Georgia" w:cs="Georgia"/>
      <w:lang w:val="ro-RO"/>
    </w:rPr>
  </w:style>
  <w:style w:type="paragraph" w:styleId="Heading1">
    <w:name w:val="heading 1"/>
    <w:basedOn w:val="Normal"/>
    <w:uiPriority w:val="1"/>
    <w:qFormat/>
    <w:pPr>
      <w:ind w:left="937" w:hanging="438"/>
      <w:outlineLvl w:val="0"/>
    </w:pPr>
    <w:rPr>
      <w:rFonts w:ascii="Cambria" w:eastAsia="Cambria" w:hAnsi="Cambria" w:cs="Cambria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335"/>
      <w:ind w:left="292" w:hanging="173"/>
    </w:pPr>
    <w:rPr>
      <w:sz w:val="18"/>
      <w:szCs w:val="18"/>
    </w:rPr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  <w:pPr>
      <w:ind w:left="217" w:hanging="118"/>
    </w:pPr>
  </w:style>
  <w:style w:type="paragraph" w:customStyle="1" w:styleId="TableParagraph">
    <w:name w:val="Table Paragraph"/>
    <w:basedOn w:val="Normal"/>
    <w:uiPriority w:val="1"/>
    <w:qFormat/>
    <w:pPr>
      <w:spacing w:before="10"/>
      <w:ind w:left="27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46B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6B1E"/>
    <w:rPr>
      <w:rFonts w:ascii="Tahoma" w:eastAsia="Georgia" w:hAnsi="Tahoma" w:cs="Tahoma"/>
      <w:sz w:val="16"/>
      <w:szCs w:val="16"/>
      <w:lang w:val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Georgia" w:eastAsia="Georgia" w:hAnsi="Georgia" w:cs="Georgia"/>
      <w:lang w:val="ro-RO"/>
    </w:rPr>
  </w:style>
  <w:style w:type="paragraph" w:styleId="Heading1">
    <w:name w:val="heading 1"/>
    <w:basedOn w:val="Normal"/>
    <w:uiPriority w:val="1"/>
    <w:qFormat/>
    <w:pPr>
      <w:ind w:left="937" w:hanging="438"/>
      <w:outlineLvl w:val="0"/>
    </w:pPr>
    <w:rPr>
      <w:rFonts w:ascii="Cambria" w:eastAsia="Cambria" w:hAnsi="Cambria" w:cs="Cambria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335"/>
      <w:ind w:left="292" w:hanging="173"/>
    </w:pPr>
    <w:rPr>
      <w:sz w:val="18"/>
      <w:szCs w:val="18"/>
    </w:rPr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  <w:pPr>
      <w:ind w:left="217" w:hanging="118"/>
    </w:pPr>
  </w:style>
  <w:style w:type="paragraph" w:customStyle="1" w:styleId="TableParagraph">
    <w:name w:val="Table Paragraph"/>
    <w:basedOn w:val="Normal"/>
    <w:uiPriority w:val="1"/>
    <w:qFormat/>
    <w:pPr>
      <w:spacing w:before="10"/>
      <w:ind w:left="27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46B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6B1E"/>
    <w:rPr>
      <w:rFonts w:ascii="Tahoma" w:eastAsia="Georgia" w:hAnsi="Tahoma" w:cs="Tahoma"/>
      <w:sz w:val="16"/>
      <w:szCs w:val="16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2720</Words>
  <Characters>15508</Characters>
  <Application>Microsoft Office Word</Application>
  <DocSecurity>0</DocSecurity>
  <Lines>129</Lines>
  <Paragraphs>36</Paragraphs>
  <ScaleCrop>false</ScaleCrop>
  <Company/>
  <LinksUpToDate>false</LinksUpToDate>
  <CharactersWithSpaces>18192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Toshiba</cp:lastModifiedBy>
  <cp:revision>10</cp:revision>
  <dcterms:created xsi:type="dcterms:W3CDTF">2022-11-02T10:29:00Z</dcterms:created>
  <dcterms:modified xsi:type="dcterms:W3CDTF">2022-11-04T19:34:00Z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2018-10-09T00:00:00Z</vt:filetime>
  </property>
  <property fmtid="{D5CDD505-2E9C-101B-9397-08002B2CF9AE}" pid="3" name="LastSaved">
    <vt:filetime>2018-10-09T00:00:00Z</vt:filetime>
  </property>
</Properties>
</file>