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4860"/>
        <w:gridCol w:w="1520"/>
        <w:gridCol w:w="990"/>
      </w:tblGrid>
      <w:tr w:rsidR="00701C38">
        <w:trPr>
          <w:trHeight w:val="217"/>
        </w:trPr>
        <w:tc>
          <w:tcPr>
            <w:tcW w:w="3070" w:type="dxa"/>
            <w:vMerge w:val="restart"/>
            <w:tcBorders>
              <w:right w:val="single" w:sz="18" w:space="0" w:color="D2D2D2"/>
            </w:tcBorders>
          </w:tcPr>
          <w:p w:rsidR="00701C38" w:rsidRDefault="0007739E">
            <w:pPr>
              <w:pStyle w:val="TableParagraph"/>
              <w:spacing w:before="0"/>
              <w:ind w:left="3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894522" cy="3789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22" cy="37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1C38" w:rsidRDefault="0007739E" w:rsidP="0007739E">
            <w:pPr>
              <w:pStyle w:val="TableParagraph"/>
              <w:spacing w:before="136"/>
              <w:ind w:left="654" w:right="398" w:hanging="227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Colegiul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N.V.Karpen, Bacau</w:t>
            </w:r>
          </w:p>
        </w:tc>
        <w:tc>
          <w:tcPr>
            <w:tcW w:w="4860" w:type="dxa"/>
            <w:vMerge w:val="restart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701C38" w:rsidRDefault="0007739E">
            <w:pPr>
              <w:pStyle w:val="TableParagraph"/>
              <w:spacing w:before="0"/>
              <w:ind w:left="1362"/>
              <w:rPr>
                <w:sz w:val="16"/>
              </w:rPr>
            </w:pPr>
            <w:r>
              <w:rPr>
                <w:w w:val="110"/>
                <w:sz w:val="16"/>
              </w:rPr>
              <w:t>PROCEDURĂ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SISTEM</w:t>
            </w:r>
          </w:p>
        </w:tc>
        <w:tc>
          <w:tcPr>
            <w:tcW w:w="15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spacing w:before="13"/>
              <w:ind w:right="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Ediţia:</w:t>
            </w:r>
          </w:p>
        </w:tc>
        <w:tc>
          <w:tcPr>
            <w:tcW w:w="990" w:type="dxa"/>
            <w:tcBorders>
              <w:left w:val="single" w:sz="18" w:space="0" w:color="D2D2D2"/>
              <w:bottom w:val="single" w:sz="18" w:space="0" w:color="D2D2D2"/>
            </w:tcBorders>
          </w:tcPr>
          <w:p w:rsidR="00701C38" w:rsidRDefault="002809AC">
            <w:pPr>
              <w:pStyle w:val="TableParagraph"/>
              <w:spacing w:before="13"/>
              <w:ind w:left="222" w:right="20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</w:p>
        </w:tc>
      </w:tr>
      <w:tr w:rsidR="00701C38">
        <w:trPr>
          <w:trHeight w:val="355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701C38" w:rsidRDefault="00701C38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spacing w:before="70"/>
              <w:ind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Revizia: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2809AC">
            <w:pPr>
              <w:pStyle w:val="TableParagraph"/>
              <w:spacing w:before="70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  <w:r w:rsidR="00487D1C">
              <w:rPr>
                <w:w w:val="103"/>
                <w:sz w:val="16"/>
              </w:rPr>
              <w:t>I</w:t>
            </w:r>
            <w:bookmarkStart w:id="0" w:name="_GoBack"/>
            <w:bookmarkEnd w:id="0"/>
          </w:p>
        </w:tc>
      </w:tr>
      <w:tr w:rsidR="00701C38">
        <w:trPr>
          <w:trHeight w:val="557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701C38" w:rsidRDefault="00701C38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473" w:right="454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Identificare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monitorizarea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funcțiilor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sensibile</w:t>
            </w:r>
          </w:p>
          <w:p w:rsidR="00701C38" w:rsidRDefault="0007739E">
            <w:pPr>
              <w:pStyle w:val="TableParagraph"/>
              <w:spacing w:before="159"/>
              <w:ind w:left="473" w:right="45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Cod: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 w:rsidR="002809AC">
              <w:rPr>
                <w:w w:val="110"/>
                <w:sz w:val="16"/>
              </w:rPr>
              <w:t>PS-SCIM-02</w:t>
            </w:r>
          </w:p>
        </w:tc>
        <w:tc>
          <w:tcPr>
            <w:tcW w:w="15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701C38" w:rsidRDefault="0007739E">
            <w:pPr>
              <w:pStyle w:val="TableParagraph"/>
              <w:spacing w:before="0"/>
              <w:ind w:right="5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Exemplar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nr.: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</w:tcBorders>
          </w:tcPr>
          <w:p w:rsidR="00701C38" w:rsidRDefault="00701C3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701C38" w:rsidRDefault="0007739E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</w:tr>
    </w:tbl>
    <w:p w:rsidR="00701C38" w:rsidRDefault="00701C38">
      <w:pPr>
        <w:pStyle w:val="BodyText"/>
        <w:rPr>
          <w:rFonts w:ascii="Times New Roman"/>
          <w:sz w:val="20"/>
        </w:rPr>
      </w:pPr>
    </w:p>
    <w:p w:rsidR="00701C38" w:rsidRDefault="0007739E">
      <w:pPr>
        <w:spacing w:before="98" w:line="456" w:lineRule="auto"/>
        <w:ind w:left="2896" w:right="2769" w:firstLine="996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Procedură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Sistem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privind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Identificare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monitorizarea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funcțiilor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sensibile</w:t>
      </w:r>
    </w:p>
    <w:p w:rsidR="00701C38" w:rsidRDefault="0007739E">
      <w:pPr>
        <w:spacing w:line="209" w:lineRule="exact"/>
        <w:ind w:left="3256" w:right="3273"/>
        <w:jc w:val="center"/>
        <w:rPr>
          <w:rFonts w:ascii="Cambria"/>
          <w:b/>
          <w:sz w:val="18"/>
        </w:rPr>
      </w:pPr>
      <w:r>
        <w:rPr>
          <w:w w:val="125"/>
          <w:sz w:val="18"/>
        </w:rPr>
        <w:t>COD:</w:t>
      </w:r>
      <w:r>
        <w:rPr>
          <w:spacing w:val="-12"/>
          <w:w w:val="125"/>
          <w:sz w:val="18"/>
        </w:rPr>
        <w:t xml:space="preserve"> </w:t>
      </w:r>
      <w:r w:rsidR="009218F6">
        <w:rPr>
          <w:rFonts w:ascii="Cambria"/>
          <w:b/>
          <w:w w:val="125"/>
          <w:sz w:val="18"/>
        </w:rPr>
        <w:t>PS-SCIM-02</w:t>
      </w:r>
    </w:p>
    <w:p w:rsidR="00701C38" w:rsidRDefault="00701C38">
      <w:pPr>
        <w:pStyle w:val="BodyText"/>
        <w:rPr>
          <w:sz w:val="20"/>
        </w:rPr>
      </w:pPr>
    </w:p>
    <w:p w:rsidR="00701C38" w:rsidRDefault="00701C38">
      <w:pPr>
        <w:pStyle w:val="BodyText"/>
        <w:spacing w:before="3"/>
        <w:rPr>
          <w:sz w:val="25"/>
        </w:rPr>
      </w:pPr>
    </w:p>
    <w:p w:rsidR="00701C38" w:rsidRDefault="0007739E">
      <w:pPr>
        <w:pStyle w:val="ListParagraph"/>
        <w:numPr>
          <w:ilvl w:val="0"/>
          <w:numId w:val="12"/>
        </w:numPr>
        <w:tabs>
          <w:tab w:val="left" w:pos="350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responsabililor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elaborarea,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verificarea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aprobarea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ediţiei</w:t>
      </w:r>
    </w:p>
    <w:p w:rsidR="00701C38" w:rsidRDefault="00701C3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00"/>
        <w:gridCol w:w="2160"/>
        <w:gridCol w:w="4120"/>
        <w:gridCol w:w="1420"/>
        <w:gridCol w:w="1070"/>
      </w:tblGrid>
      <w:tr w:rsidR="00701C38">
        <w:trPr>
          <w:trHeight w:val="8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701C38" w:rsidRDefault="0007739E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5" w:line="200" w:lineRule="atLeast"/>
              <w:ind w:left="29" w:right="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Elemente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privind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responsabilii/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operațiunea</w:t>
            </w:r>
          </w:p>
        </w:tc>
        <w:tc>
          <w:tcPr>
            <w:tcW w:w="21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701C38" w:rsidRDefault="0007739E">
            <w:pPr>
              <w:pStyle w:val="TableParagraph"/>
              <w:spacing w:before="117"/>
              <w:ind w:left="10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Numele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prenumele</w:t>
            </w:r>
          </w:p>
        </w:tc>
        <w:tc>
          <w:tcPr>
            <w:tcW w:w="41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701C38" w:rsidRDefault="0007739E">
            <w:pPr>
              <w:pStyle w:val="TableParagraph"/>
              <w:spacing w:before="117"/>
              <w:ind w:left="1683" w:right="16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14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701C38" w:rsidRDefault="0007739E">
            <w:pPr>
              <w:pStyle w:val="TableParagraph"/>
              <w:spacing w:before="117"/>
              <w:ind w:left="218" w:right="1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701C38" w:rsidRDefault="0007739E">
            <w:pPr>
              <w:pStyle w:val="TableParagraph"/>
              <w:spacing w:before="117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701C38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</w:tr>
      <w:tr w:rsidR="00584768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84768" w:rsidRDefault="00584768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40"/>
                <w:sz w:val="16"/>
              </w:rPr>
              <w:t>1.1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84768" w:rsidRDefault="00584768">
            <w:pPr>
              <w:pStyle w:val="TableParagraph"/>
              <w:spacing w:before="90"/>
              <w:ind w:left="27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Elaborat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84768" w:rsidRDefault="00584768">
            <w:pPr>
              <w:pStyle w:val="TableParagraph"/>
              <w:ind w:left="27" w:right="463"/>
              <w:rPr>
                <w:sz w:val="16"/>
              </w:rPr>
            </w:pPr>
            <w:r>
              <w:rPr>
                <w:w w:val="115"/>
                <w:sz w:val="16"/>
              </w:rPr>
              <w:t>Balan Oana Roxana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84768" w:rsidRDefault="00584768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Profesor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84768" w:rsidRDefault="00584768">
            <w:r w:rsidRPr="006732B6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84768" w:rsidRDefault="0058476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84768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84768" w:rsidRDefault="00584768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1.2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84768" w:rsidRDefault="00584768">
            <w:pPr>
              <w:pStyle w:val="TableParagraph"/>
              <w:ind w:left="27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Verificat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84768" w:rsidRDefault="0058476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Bereczki Ioana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84768" w:rsidRDefault="0058476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CEAC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84768" w:rsidRDefault="00584768">
            <w:r w:rsidRPr="006732B6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84768" w:rsidRDefault="0058476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84768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84768" w:rsidRDefault="00584768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1.3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84768" w:rsidRDefault="00584768">
            <w:pPr>
              <w:pStyle w:val="TableParagraph"/>
              <w:spacing w:before="90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Avizat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84768" w:rsidRDefault="00584768" w:rsidP="000E08CB">
            <w:pPr>
              <w:pStyle w:val="TableParagraph"/>
              <w:ind w:right="47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84768" w:rsidRDefault="00584768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84768" w:rsidRDefault="00584768">
            <w:r w:rsidRPr="006732B6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84768" w:rsidRDefault="0058476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84768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584768" w:rsidRDefault="00584768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1.4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84768" w:rsidRDefault="00584768">
            <w:pPr>
              <w:pStyle w:val="TableParagraph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Aprobat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84768" w:rsidRDefault="0058476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84768" w:rsidRDefault="0058476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84768" w:rsidRDefault="00584768">
            <w:r w:rsidRPr="006732B6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584768" w:rsidRDefault="0058476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701C38" w:rsidRDefault="00701C38">
      <w:pPr>
        <w:pStyle w:val="BodyText"/>
        <w:rPr>
          <w:rFonts w:ascii="Cambria"/>
          <w:b/>
          <w:sz w:val="20"/>
        </w:rPr>
      </w:pPr>
    </w:p>
    <w:p w:rsidR="00701C38" w:rsidRDefault="0007739E">
      <w:pPr>
        <w:pStyle w:val="ListParagraph"/>
        <w:numPr>
          <w:ilvl w:val="0"/>
          <w:numId w:val="12"/>
        </w:numPr>
        <w:tabs>
          <w:tab w:val="left" w:pos="350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Situaţia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reviziilor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procedurii</w:t>
      </w:r>
    </w:p>
    <w:p w:rsidR="00701C38" w:rsidRDefault="00701C3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40"/>
        <w:gridCol w:w="2300"/>
        <w:gridCol w:w="5340"/>
        <w:gridCol w:w="1090"/>
      </w:tblGrid>
      <w:tr w:rsidR="00701C38">
        <w:trPr>
          <w:trHeight w:val="1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701C38" w:rsidRDefault="00701C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701C38" w:rsidRDefault="0007739E">
            <w:pPr>
              <w:pStyle w:val="TableParagraph"/>
              <w:spacing w:before="106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701C38" w:rsidRDefault="0007739E">
            <w:pPr>
              <w:pStyle w:val="TableParagraph"/>
              <w:spacing w:before="117" w:line="256" w:lineRule="auto"/>
              <w:ind w:left="57" w:right="3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Ediția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după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caz,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revizia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în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cadrul</w:t>
            </w:r>
            <w:r>
              <w:rPr>
                <w:rFonts w:ascii="Cambria" w:hAnsi="Cambria"/>
                <w:b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  <w:tc>
          <w:tcPr>
            <w:tcW w:w="2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701C38" w:rsidRDefault="00701C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701C38" w:rsidRDefault="00701C38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:rsidR="00701C38" w:rsidRDefault="0007739E">
            <w:pPr>
              <w:pStyle w:val="TableParagraph"/>
              <w:spacing w:before="0"/>
              <w:ind w:left="15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Componenta</w:t>
            </w:r>
            <w:r>
              <w:rPr>
                <w:rFonts w:ascii="Cambria" w:hAnsi="Cambria"/>
                <w:b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revizuită</w:t>
            </w:r>
          </w:p>
        </w:tc>
        <w:tc>
          <w:tcPr>
            <w:tcW w:w="5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701C38" w:rsidRDefault="00701C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701C38" w:rsidRDefault="00701C38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:rsidR="00701C38" w:rsidRDefault="0007739E">
            <w:pPr>
              <w:pStyle w:val="TableParagraph"/>
              <w:spacing w:before="0"/>
              <w:ind w:left="17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Modalitatea</w:t>
            </w:r>
            <w:r>
              <w:rPr>
                <w:rFonts w:asci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reviziei</w:t>
            </w:r>
          </w:p>
        </w:tc>
        <w:tc>
          <w:tcPr>
            <w:tcW w:w="10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5" w:line="200" w:lineRule="atLeast"/>
              <w:ind w:left="31" w:right="11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la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care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aplică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prevederile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</w:tr>
      <w:tr w:rsidR="00701C38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</w:tr>
      <w:tr w:rsidR="00701C38">
        <w:trPr>
          <w:trHeight w:val="55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6"/>
              <w:rPr>
                <w:rFonts w:ascii="Cambria"/>
                <w:b/>
                <w:sz w:val="14"/>
              </w:rPr>
            </w:pPr>
          </w:p>
          <w:p w:rsidR="00701C38" w:rsidRDefault="00CF4ED1">
            <w:pPr>
              <w:pStyle w:val="TableParagraph"/>
              <w:spacing w:before="0"/>
              <w:ind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6"/>
              <w:rPr>
                <w:rFonts w:ascii="Cambria"/>
                <w:b/>
                <w:sz w:val="14"/>
              </w:rPr>
            </w:pPr>
          </w:p>
          <w:p w:rsidR="00701C38" w:rsidRDefault="0007739E" w:rsidP="00CF4ED1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Ediţia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 w:rsidR="00CF4ED1">
              <w:rPr>
                <w:w w:val="110"/>
                <w:sz w:val="16"/>
              </w:rPr>
              <w:t>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numPr>
                <w:ilvl w:val="0"/>
                <w:numId w:val="11"/>
              </w:numPr>
              <w:tabs>
                <w:tab w:val="left" w:pos="133"/>
              </w:tabs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701C38" w:rsidRDefault="0007739E">
            <w:pPr>
              <w:pStyle w:val="TableParagraph"/>
              <w:numPr>
                <w:ilvl w:val="0"/>
                <w:numId w:val="11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6"/>
              <w:rPr>
                <w:rFonts w:ascii="Cambria"/>
                <w:b/>
                <w:sz w:val="14"/>
              </w:rPr>
            </w:pPr>
          </w:p>
          <w:p w:rsidR="00701C38" w:rsidRDefault="0007739E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M</w:t>
            </w:r>
            <w:r>
              <w:rPr>
                <w:spacing w:val="-1"/>
                <w:w w:val="111"/>
                <w:sz w:val="16"/>
              </w:rPr>
              <w:t>od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8"/>
                <w:sz w:val="16"/>
              </w:rPr>
              <w:t>ă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22"/>
                <w:sz w:val="16"/>
              </w:rPr>
              <w:t>e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8"/>
                <w:sz w:val="16"/>
              </w:rPr>
              <w:t>s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t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04"/>
                <w:sz w:val="16"/>
              </w:rPr>
              <w:t>(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w w:val="104"/>
                <w:sz w:val="16"/>
              </w:rPr>
              <w:t>)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701C38">
            <w:pPr>
              <w:pStyle w:val="TableParagraph"/>
              <w:spacing w:before="6"/>
              <w:rPr>
                <w:rFonts w:ascii="Cambria"/>
                <w:b/>
                <w:sz w:val="14"/>
              </w:rPr>
            </w:pPr>
          </w:p>
          <w:p w:rsidR="00701C38" w:rsidRDefault="0007739E">
            <w:pPr>
              <w:pStyle w:val="TableParagraph"/>
              <w:spacing w:before="0"/>
              <w:ind w:left="28" w:right="11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22.01.2018</w:t>
            </w:r>
          </w:p>
        </w:tc>
      </w:tr>
      <w:tr w:rsidR="000E08CB" w:rsidTr="00584768">
        <w:trPr>
          <w:trHeight w:val="1297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E08CB" w:rsidRDefault="000E08CB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E08CB" w:rsidRDefault="000E08CB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E08CB" w:rsidRDefault="00CF4ED1">
            <w:pPr>
              <w:pStyle w:val="TableParagraph"/>
              <w:spacing w:before="128"/>
              <w:ind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E08CB" w:rsidRDefault="000E08CB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E08CB" w:rsidRDefault="000E08CB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E08CB" w:rsidRDefault="00CF4ED1" w:rsidP="00CF4ED1">
            <w:pPr>
              <w:pStyle w:val="TableParagraph"/>
              <w:spacing w:before="128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Revizia 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E08CB" w:rsidRDefault="000E08CB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E08CB" w:rsidRDefault="000E08CB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0E08CB" w:rsidRDefault="000E08CB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E08CB" w:rsidRDefault="000E08CB">
            <w:pPr>
              <w:pStyle w:val="TableParagraph"/>
              <w:spacing w:before="5"/>
              <w:ind w:left="27"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E08CB" w:rsidRPr="002659C9" w:rsidRDefault="002809AC" w:rsidP="00242643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09.09.2020</w:t>
            </w:r>
          </w:p>
        </w:tc>
      </w:tr>
      <w:tr w:rsidR="00584768">
        <w:trPr>
          <w:trHeight w:val="12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584768" w:rsidRDefault="00CF4E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2.3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84768" w:rsidRDefault="00CF4E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Revizia II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F4ED1" w:rsidRDefault="00CF4ED1" w:rsidP="00CF4E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CF4ED1" w:rsidRPr="00CF4ED1" w:rsidRDefault="00CF4ED1" w:rsidP="00CF4ED1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rFonts w:ascii="Cambria"/>
                <w:b/>
                <w:sz w:val="18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584768" w:rsidRDefault="00CF4ED1" w:rsidP="00CF4ED1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rFonts w:ascii="Cambria"/>
                <w:b/>
                <w:sz w:val="18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84768" w:rsidRDefault="00CF4ED1">
            <w:pPr>
              <w:pStyle w:val="TableParagraph"/>
              <w:spacing w:before="5"/>
              <w:ind w:left="27" w:firstLine="210"/>
              <w:rPr>
                <w:spacing w:val="-1"/>
                <w:w w:val="119"/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</w:tcBorders>
          </w:tcPr>
          <w:p w:rsidR="00584768" w:rsidRDefault="00584768" w:rsidP="00242643">
            <w:pPr>
              <w:pStyle w:val="TableParagraph"/>
              <w:ind w:left="28" w:right="11"/>
              <w:jc w:val="center"/>
              <w:rPr>
                <w:w w:val="115"/>
                <w:sz w:val="16"/>
              </w:rPr>
            </w:pPr>
            <w:r>
              <w:rPr>
                <w:sz w:val="18"/>
              </w:rPr>
              <w:t>3.11.2022</w:t>
            </w:r>
          </w:p>
        </w:tc>
      </w:tr>
    </w:tbl>
    <w:p w:rsidR="00701C38" w:rsidRDefault="00701C38">
      <w:pPr>
        <w:jc w:val="center"/>
        <w:rPr>
          <w:sz w:val="16"/>
        </w:rPr>
        <w:sectPr w:rsidR="00701C38">
          <w:footerReference w:type="default" r:id="rId9"/>
          <w:type w:val="continuous"/>
          <w:pgSz w:w="11900" w:h="16840"/>
          <w:pgMar w:top="720" w:right="600" w:bottom="980" w:left="620" w:header="720" w:footer="789" w:gutter="0"/>
          <w:pgNumType w:start="1"/>
          <w:cols w:space="720"/>
        </w:sectPr>
      </w:pPr>
    </w:p>
    <w:p w:rsidR="00701C38" w:rsidRDefault="0007739E">
      <w:pPr>
        <w:pStyle w:val="Heading1"/>
        <w:numPr>
          <w:ilvl w:val="0"/>
          <w:numId w:val="12"/>
        </w:numPr>
        <w:tabs>
          <w:tab w:val="left" w:pos="394"/>
        </w:tabs>
        <w:spacing w:before="69" w:line="249" w:lineRule="auto"/>
        <w:ind w:left="100" w:right="118" w:firstLine="0"/>
      </w:pPr>
      <w:bookmarkStart w:id="1" w:name="_TOC_250008"/>
      <w:r>
        <w:rPr>
          <w:w w:val="120"/>
        </w:rPr>
        <w:lastRenderedPageBreak/>
        <w:t>Lista</w:t>
      </w:r>
      <w:r>
        <w:rPr>
          <w:spacing w:val="10"/>
          <w:w w:val="120"/>
        </w:rPr>
        <w:t xml:space="preserve"> </w:t>
      </w:r>
      <w:r>
        <w:rPr>
          <w:w w:val="120"/>
        </w:rPr>
        <w:t>cuprinzând</w:t>
      </w:r>
      <w:r>
        <w:rPr>
          <w:spacing w:val="10"/>
          <w:w w:val="120"/>
        </w:rPr>
        <w:t xml:space="preserve"> </w:t>
      </w:r>
      <w:r>
        <w:rPr>
          <w:w w:val="120"/>
        </w:rPr>
        <w:t>persoanele</w:t>
      </w:r>
      <w:r>
        <w:rPr>
          <w:spacing w:val="10"/>
          <w:w w:val="120"/>
        </w:rPr>
        <w:t xml:space="preserve"> </w:t>
      </w:r>
      <w:r>
        <w:rPr>
          <w:w w:val="120"/>
        </w:rPr>
        <w:t>la</w:t>
      </w:r>
      <w:r>
        <w:rPr>
          <w:spacing w:val="10"/>
          <w:w w:val="120"/>
        </w:rPr>
        <w:t xml:space="preserve"> </w:t>
      </w:r>
      <w:r>
        <w:rPr>
          <w:w w:val="120"/>
        </w:rPr>
        <w:t>care</w:t>
      </w:r>
      <w:r>
        <w:rPr>
          <w:spacing w:val="10"/>
          <w:w w:val="120"/>
        </w:rPr>
        <w:t xml:space="preserve"> </w:t>
      </w:r>
      <w:r>
        <w:rPr>
          <w:w w:val="120"/>
        </w:rPr>
        <w:t>se</w:t>
      </w:r>
      <w:r>
        <w:rPr>
          <w:spacing w:val="10"/>
          <w:w w:val="120"/>
        </w:rPr>
        <w:t xml:space="preserve"> </w:t>
      </w:r>
      <w:r>
        <w:rPr>
          <w:w w:val="120"/>
        </w:rPr>
        <w:t>difuzează</w:t>
      </w:r>
      <w:r>
        <w:rPr>
          <w:spacing w:val="10"/>
          <w:w w:val="120"/>
        </w:rPr>
        <w:t xml:space="preserve"> </w:t>
      </w:r>
      <w:r>
        <w:rPr>
          <w:w w:val="120"/>
        </w:rPr>
        <w:t>ediţia</w:t>
      </w:r>
      <w:r>
        <w:rPr>
          <w:spacing w:val="10"/>
          <w:w w:val="120"/>
        </w:rPr>
        <w:t xml:space="preserve"> </w:t>
      </w:r>
      <w:r>
        <w:rPr>
          <w:w w:val="120"/>
        </w:rPr>
        <w:t>sau,</w:t>
      </w:r>
      <w:r>
        <w:rPr>
          <w:spacing w:val="10"/>
          <w:w w:val="120"/>
        </w:rPr>
        <w:t xml:space="preserve"> </w:t>
      </w:r>
      <w:r>
        <w:rPr>
          <w:w w:val="120"/>
        </w:rPr>
        <w:t>după</w:t>
      </w:r>
      <w:r>
        <w:rPr>
          <w:spacing w:val="10"/>
          <w:w w:val="120"/>
        </w:rPr>
        <w:t xml:space="preserve"> </w:t>
      </w:r>
      <w:r>
        <w:rPr>
          <w:w w:val="120"/>
        </w:rPr>
        <w:t>caz,</w:t>
      </w:r>
      <w:r>
        <w:rPr>
          <w:spacing w:val="10"/>
          <w:w w:val="120"/>
        </w:rPr>
        <w:t xml:space="preserve"> </w:t>
      </w:r>
      <w:r>
        <w:rPr>
          <w:w w:val="120"/>
        </w:rPr>
        <w:t>revizia</w:t>
      </w:r>
      <w:r>
        <w:rPr>
          <w:spacing w:val="10"/>
          <w:w w:val="120"/>
        </w:rPr>
        <w:t xml:space="preserve"> </w:t>
      </w:r>
      <w:r>
        <w:rPr>
          <w:w w:val="120"/>
        </w:rPr>
        <w:t>din</w:t>
      </w:r>
      <w:r>
        <w:rPr>
          <w:spacing w:val="10"/>
          <w:w w:val="120"/>
        </w:rPr>
        <w:t xml:space="preserve"> </w:t>
      </w:r>
      <w:r>
        <w:rPr>
          <w:w w:val="120"/>
        </w:rPr>
        <w:t>cadrul</w:t>
      </w:r>
      <w:r>
        <w:rPr>
          <w:spacing w:val="10"/>
          <w:w w:val="120"/>
        </w:rPr>
        <w:t xml:space="preserve"> </w:t>
      </w:r>
      <w:r>
        <w:rPr>
          <w:w w:val="120"/>
        </w:rPr>
        <w:t>ediţiei</w:t>
      </w:r>
      <w:r>
        <w:rPr>
          <w:spacing w:val="1"/>
          <w:w w:val="120"/>
        </w:rPr>
        <w:t xml:space="preserve"> </w:t>
      </w:r>
      <w:bookmarkEnd w:id="1"/>
      <w:r>
        <w:rPr>
          <w:w w:val="120"/>
        </w:rPr>
        <w:t>procedurii</w:t>
      </w:r>
    </w:p>
    <w:p w:rsidR="00701C38" w:rsidRDefault="00701C38">
      <w:pPr>
        <w:pStyle w:val="BodyText"/>
        <w:spacing w:before="4"/>
        <w:rPr>
          <w:rFonts w:ascii="Cambria"/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000"/>
        <w:gridCol w:w="360"/>
        <w:gridCol w:w="1380"/>
        <w:gridCol w:w="2640"/>
        <w:gridCol w:w="2620"/>
        <w:gridCol w:w="1000"/>
        <w:gridCol w:w="1070"/>
      </w:tblGrid>
      <w:tr w:rsidR="00701C38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5" w:line="200" w:lineRule="atLeast"/>
              <w:ind w:left="109" w:right="69" w:firstLine="7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Scopul</w:t>
            </w:r>
            <w:r>
              <w:rPr>
                <w:rFonts w:ascii="Cambria" w:hAnsi="Cambria"/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difuzării</w:t>
            </w:r>
          </w:p>
        </w:tc>
        <w:tc>
          <w:tcPr>
            <w:tcW w:w="3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28"/>
              <w:ind w:left="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Ex.</w:t>
            </w:r>
          </w:p>
          <w:p w:rsidR="00701C38" w:rsidRDefault="0007739E">
            <w:pPr>
              <w:pStyle w:val="TableParagraph"/>
              <w:spacing w:before="12"/>
              <w:ind w:left="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4"/>
                <w:w w:val="130"/>
                <w:sz w:val="16"/>
              </w:rPr>
              <w:t>nr.</w:t>
            </w:r>
          </w:p>
        </w:tc>
        <w:tc>
          <w:tcPr>
            <w:tcW w:w="13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28"/>
              <w:ind w:left="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26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28"/>
              <w:ind w:left="943" w:right="92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26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28"/>
              <w:ind w:left="49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5" w:line="200" w:lineRule="atLeast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28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701C38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6"/>
                <w:sz w:val="16"/>
              </w:rPr>
              <w:t>7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8</w:t>
            </w:r>
          </w:p>
        </w:tc>
      </w:tr>
      <w:tr w:rsidR="00CF4ED1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F4ED1" w:rsidRDefault="00CF4ED1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3.1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F4ED1" w:rsidRDefault="00CF4ED1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F4ED1" w:rsidRDefault="00CF4ED1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F4ED1" w:rsidRDefault="00CF4ED1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F4ED1" w:rsidRDefault="00CF4ED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Director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F4ED1" w:rsidRDefault="00CF4ED1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F4ED1" w:rsidRDefault="00CF4ED1">
            <w:r w:rsidRPr="00B94D15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F4ED1" w:rsidRDefault="00CF4ED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F4ED1">
        <w:trPr>
          <w:trHeight w:val="57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CF4ED1" w:rsidRDefault="00CF4E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CF4ED1" w:rsidRDefault="00CF4ED1">
            <w:pPr>
              <w:pStyle w:val="TableParagraph"/>
              <w:spacing w:before="0"/>
              <w:ind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F4ED1" w:rsidRDefault="00CF4ED1">
            <w:pPr>
              <w:pStyle w:val="TableParagraph"/>
              <w:ind w:left="103" w:right="81" w:firstLine="2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Evidență,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F4ED1" w:rsidRDefault="00CF4E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CF4ED1" w:rsidRDefault="00CF4ED1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F4ED1" w:rsidRDefault="00CF4ED1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F4ED1" w:rsidRDefault="00CF4ED1">
            <w:pPr>
              <w:pStyle w:val="TableParagraph"/>
              <w:spacing w:before="90"/>
              <w:ind w:left="27"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F4ED1" w:rsidRDefault="00CF4E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CF4ED1" w:rsidRDefault="00CF4ED1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F4ED1" w:rsidRDefault="00CF4ED1">
            <w:r w:rsidRPr="00B94D15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CF4ED1" w:rsidRDefault="00CF4ED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701C38" w:rsidRDefault="00701C38">
      <w:pPr>
        <w:pStyle w:val="BodyText"/>
        <w:rPr>
          <w:rFonts w:ascii="Cambria"/>
          <w:b/>
          <w:sz w:val="20"/>
        </w:rPr>
      </w:pPr>
    </w:p>
    <w:p w:rsidR="00701C38" w:rsidRDefault="0007739E">
      <w:pPr>
        <w:pStyle w:val="Heading1"/>
        <w:numPr>
          <w:ilvl w:val="0"/>
          <w:numId w:val="12"/>
        </w:numPr>
        <w:tabs>
          <w:tab w:val="left" w:pos="350"/>
        </w:tabs>
        <w:spacing w:before="134"/>
      </w:pPr>
      <w:bookmarkStart w:id="2" w:name="_TOC_250007"/>
      <w:r>
        <w:rPr>
          <w:w w:val="120"/>
        </w:rPr>
        <w:t>Scopul</w:t>
      </w:r>
      <w:r>
        <w:rPr>
          <w:spacing w:val="15"/>
          <w:w w:val="120"/>
        </w:rPr>
        <w:t xml:space="preserve"> </w:t>
      </w:r>
      <w:bookmarkEnd w:id="2"/>
      <w:r>
        <w:rPr>
          <w:w w:val="120"/>
        </w:rPr>
        <w:t>procedurii</w:t>
      </w:r>
    </w:p>
    <w:p w:rsidR="00701C38" w:rsidRDefault="00701C38">
      <w:pPr>
        <w:pStyle w:val="BodyText"/>
        <w:spacing w:before="1"/>
        <w:rPr>
          <w:rFonts w:ascii="Cambria"/>
          <w:b/>
          <w:sz w:val="16"/>
        </w:rPr>
      </w:pPr>
    </w:p>
    <w:p w:rsidR="00701C38" w:rsidRDefault="0007739E">
      <w:pPr>
        <w:pStyle w:val="ListParagraph"/>
        <w:numPr>
          <w:ilvl w:val="1"/>
          <w:numId w:val="12"/>
        </w:numPr>
        <w:tabs>
          <w:tab w:val="left" w:pos="875"/>
        </w:tabs>
        <w:spacing w:before="1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Stabilește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modul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realizare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compartimentele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persoanele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</w:p>
    <w:p w:rsidR="00701C38" w:rsidRDefault="00701C38">
      <w:pPr>
        <w:pStyle w:val="BodyText"/>
        <w:spacing w:before="10"/>
        <w:rPr>
          <w:rFonts w:ascii="Cambria"/>
          <w:b/>
          <w:sz w:val="16"/>
        </w:rPr>
      </w:pPr>
    </w:p>
    <w:p w:rsidR="00701C38" w:rsidRDefault="0007739E">
      <w:pPr>
        <w:pStyle w:val="BodyText"/>
        <w:spacing w:line="235" w:lineRule="auto"/>
        <w:ind w:left="500" w:firstLine="275"/>
      </w:pPr>
      <w:r>
        <w:rPr>
          <w:w w:val="115"/>
        </w:rPr>
        <w:t>Procedura</w:t>
      </w:r>
      <w:r>
        <w:rPr>
          <w:spacing w:val="40"/>
          <w:w w:val="115"/>
        </w:rPr>
        <w:t xml:space="preserve"> </w:t>
      </w:r>
      <w:r>
        <w:rPr>
          <w:w w:val="115"/>
        </w:rPr>
        <w:t>documentează</w:t>
      </w:r>
      <w:r>
        <w:rPr>
          <w:spacing w:val="40"/>
          <w:w w:val="115"/>
        </w:rPr>
        <w:t xml:space="preserve"> </w:t>
      </w:r>
      <w:r>
        <w:rPr>
          <w:w w:val="115"/>
        </w:rPr>
        <w:t>procesul</w:t>
      </w:r>
      <w:r>
        <w:rPr>
          <w:spacing w:val="41"/>
          <w:w w:val="115"/>
        </w:rPr>
        <w:t xml:space="preserve"> </w:t>
      </w:r>
      <w:r>
        <w:rPr>
          <w:w w:val="115"/>
        </w:rPr>
        <w:t>prin</w:t>
      </w:r>
      <w:r>
        <w:rPr>
          <w:spacing w:val="40"/>
          <w:w w:val="115"/>
        </w:rPr>
        <w:t xml:space="preserve"> </w:t>
      </w:r>
      <w:r>
        <w:rPr>
          <w:w w:val="115"/>
        </w:rPr>
        <w:t>care</w:t>
      </w:r>
      <w:r>
        <w:rPr>
          <w:spacing w:val="41"/>
          <w:w w:val="115"/>
        </w:rPr>
        <w:t xml:space="preserve"> </w:t>
      </w:r>
      <w:r>
        <w:rPr>
          <w:w w:val="115"/>
        </w:rPr>
        <w:t>sunt</w:t>
      </w:r>
      <w:r>
        <w:rPr>
          <w:spacing w:val="40"/>
          <w:w w:val="115"/>
        </w:rPr>
        <w:t xml:space="preserve"> </w:t>
      </w:r>
      <w:r>
        <w:rPr>
          <w:w w:val="115"/>
        </w:rPr>
        <w:t>identificate</w:t>
      </w:r>
      <w:r>
        <w:rPr>
          <w:spacing w:val="41"/>
          <w:w w:val="115"/>
        </w:rPr>
        <w:t xml:space="preserve"> </w:t>
      </w:r>
      <w:r>
        <w:rPr>
          <w:w w:val="115"/>
        </w:rPr>
        <w:t>funcțiile</w:t>
      </w:r>
      <w:r>
        <w:rPr>
          <w:spacing w:val="40"/>
          <w:w w:val="115"/>
        </w:rPr>
        <w:t xml:space="preserve"> </w:t>
      </w:r>
      <w:r>
        <w:rPr>
          <w:w w:val="115"/>
        </w:rPr>
        <w:t>considerate</w:t>
      </w:r>
      <w:r>
        <w:rPr>
          <w:spacing w:val="41"/>
          <w:w w:val="115"/>
        </w:rPr>
        <w:t xml:space="preserve"> </w:t>
      </w:r>
      <w:r>
        <w:rPr>
          <w:w w:val="115"/>
        </w:rPr>
        <w:t>ca</w:t>
      </w:r>
      <w:r>
        <w:rPr>
          <w:spacing w:val="40"/>
          <w:w w:val="115"/>
        </w:rPr>
        <w:t xml:space="preserve"> </w:t>
      </w:r>
      <w:r>
        <w:rPr>
          <w:w w:val="115"/>
        </w:rPr>
        <w:t>fiind</w:t>
      </w:r>
      <w:r>
        <w:rPr>
          <w:spacing w:val="40"/>
          <w:w w:val="115"/>
        </w:rPr>
        <w:t xml:space="preserve"> </w:t>
      </w:r>
      <w:r>
        <w:rPr>
          <w:w w:val="115"/>
        </w:rPr>
        <w:t>sensibile</w:t>
      </w:r>
      <w:r>
        <w:rPr>
          <w:spacing w:val="41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stabilirea</w:t>
      </w:r>
      <w:r>
        <w:rPr>
          <w:spacing w:val="6"/>
          <w:w w:val="115"/>
        </w:rPr>
        <w:t xml:space="preserve"> </w:t>
      </w:r>
      <w:r>
        <w:rPr>
          <w:w w:val="115"/>
        </w:rPr>
        <w:t>unei</w:t>
      </w:r>
      <w:r>
        <w:rPr>
          <w:spacing w:val="6"/>
          <w:w w:val="115"/>
        </w:rPr>
        <w:t xml:space="preserve"> </w:t>
      </w:r>
      <w:r>
        <w:rPr>
          <w:w w:val="115"/>
        </w:rPr>
        <w:t>politici</w:t>
      </w:r>
      <w:r>
        <w:rPr>
          <w:spacing w:val="6"/>
          <w:w w:val="115"/>
        </w:rPr>
        <w:t xml:space="preserve"> </w:t>
      </w:r>
      <w:r>
        <w:rPr>
          <w:w w:val="115"/>
        </w:rPr>
        <w:t>adecvate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rotație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personalului</w:t>
      </w:r>
      <w:r>
        <w:rPr>
          <w:spacing w:val="6"/>
          <w:w w:val="115"/>
        </w:rPr>
        <w:t xml:space="preserve"> </w:t>
      </w:r>
      <w:r>
        <w:rPr>
          <w:w w:val="115"/>
        </w:rPr>
        <w:t>care</w:t>
      </w:r>
      <w:r>
        <w:rPr>
          <w:spacing w:val="6"/>
          <w:w w:val="115"/>
        </w:rPr>
        <w:t xml:space="preserve"> </w:t>
      </w:r>
      <w:r>
        <w:rPr>
          <w:w w:val="115"/>
        </w:rPr>
        <w:t>ocupă</w:t>
      </w:r>
      <w:r>
        <w:rPr>
          <w:spacing w:val="7"/>
          <w:w w:val="115"/>
        </w:rPr>
        <w:t xml:space="preserve"> </w:t>
      </w:r>
      <w:r>
        <w:rPr>
          <w:w w:val="115"/>
        </w:rPr>
        <w:t>aceste</w:t>
      </w:r>
      <w:r>
        <w:rPr>
          <w:spacing w:val="6"/>
          <w:w w:val="115"/>
        </w:rPr>
        <w:t xml:space="preserve"> </w:t>
      </w:r>
      <w:r>
        <w:rPr>
          <w:w w:val="115"/>
        </w:rPr>
        <w:t>funcții.</w:t>
      </w:r>
    </w:p>
    <w:p w:rsidR="00701C38" w:rsidRDefault="0007739E">
      <w:pPr>
        <w:pStyle w:val="BodyText"/>
        <w:spacing w:line="235" w:lineRule="auto"/>
        <w:ind w:left="500" w:firstLine="242"/>
      </w:pPr>
      <w:r>
        <w:rPr>
          <w:w w:val="115"/>
        </w:rPr>
        <w:t>Procedura</w:t>
      </w:r>
      <w:r>
        <w:rPr>
          <w:spacing w:val="1"/>
          <w:w w:val="115"/>
        </w:rPr>
        <w:t xml:space="preserve"> </w:t>
      </w:r>
      <w:r>
        <w:rPr>
          <w:w w:val="115"/>
        </w:rPr>
        <w:t>descrie</w:t>
      </w:r>
      <w:r>
        <w:rPr>
          <w:spacing w:val="2"/>
          <w:w w:val="115"/>
        </w:rPr>
        <w:t xml:space="preserve"> </w:t>
      </w:r>
      <w:r>
        <w:rPr>
          <w:w w:val="115"/>
        </w:rPr>
        <w:t>activităţile</w:t>
      </w:r>
      <w:r>
        <w:rPr>
          <w:spacing w:val="2"/>
          <w:w w:val="115"/>
        </w:rPr>
        <w:t xml:space="preserve"> </w:t>
      </w:r>
      <w:r>
        <w:rPr>
          <w:w w:val="115"/>
        </w:rPr>
        <w:t>necesare</w:t>
      </w:r>
      <w:r>
        <w:rPr>
          <w:spacing w:val="2"/>
          <w:w w:val="115"/>
        </w:rPr>
        <w:t xml:space="preserve"> </w:t>
      </w:r>
      <w:r>
        <w:rPr>
          <w:w w:val="115"/>
        </w:rPr>
        <w:t>aplicării</w:t>
      </w:r>
      <w:r>
        <w:rPr>
          <w:spacing w:val="2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2"/>
          <w:w w:val="115"/>
        </w:rPr>
        <w:t xml:space="preserve"> </w:t>
      </w:r>
      <w:r>
        <w:rPr>
          <w:w w:val="115"/>
        </w:rPr>
        <w:t>“Atributii,</w:t>
      </w:r>
      <w:r>
        <w:rPr>
          <w:spacing w:val="2"/>
          <w:w w:val="115"/>
        </w:rPr>
        <w:t xml:space="preserve"> </w:t>
      </w:r>
      <w:r>
        <w:rPr>
          <w:w w:val="115"/>
        </w:rPr>
        <w:t>functii,</w:t>
      </w:r>
      <w:r>
        <w:rPr>
          <w:spacing w:val="2"/>
          <w:w w:val="115"/>
        </w:rPr>
        <w:t xml:space="preserve"> </w:t>
      </w:r>
      <w:r>
        <w:rPr>
          <w:w w:val="115"/>
        </w:rPr>
        <w:t>sarcini"</w:t>
      </w:r>
      <w:r>
        <w:rPr>
          <w:spacing w:val="2"/>
          <w:w w:val="115"/>
        </w:rPr>
        <w:t xml:space="preserve"> </w:t>
      </w:r>
      <w:r>
        <w:rPr>
          <w:w w:val="115"/>
        </w:rPr>
        <w:t>din</w:t>
      </w:r>
      <w:r>
        <w:rPr>
          <w:spacing w:val="2"/>
          <w:w w:val="115"/>
        </w:rPr>
        <w:t xml:space="preserve"> </w:t>
      </w:r>
      <w:r>
        <w:rPr>
          <w:w w:val="115"/>
        </w:rPr>
        <w:t>cadrul</w:t>
      </w:r>
      <w:r>
        <w:rPr>
          <w:spacing w:val="2"/>
          <w:w w:val="115"/>
        </w:rPr>
        <w:t xml:space="preserve"> </w:t>
      </w:r>
      <w:r>
        <w:rPr>
          <w:w w:val="115"/>
        </w:rPr>
        <w:t>Ordinul</w:t>
      </w:r>
      <w:r>
        <w:rPr>
          <w:spacing w:val="1"/>
          <w:w w:val="115"/>
        </w:rPr>
        <w:t xml:space="preserve"> </w:t>
      </w:r>
      <w:r>
        <w:rPr>
          <w:w w:val="115"/>
        </w:rPr>
        <w:t>secretarului</w:t>
      </w:r>
      <w:r>
        <w:rPr>
          <w:spacing w:val="6"/>
          <w:w w:val="115"/>
        </w:rPr>
        <w:t xml:space="preserve"> </w:t>
      </w:r>
      <w:r>
        <w:rPr>
          <w:w w:val="115"/>
        </w:rPr>
        <w:t>general</w:t>
      </w:r>
      <w:r>
        <w:rPr>
          <w:spacing w:val="6"/>
          <w:w w:val="115"/>
        </w:rPr>
        <w:t xml:space="preserve"> </w:t>
      </w:r>
      <w:r>
        <w:rPr>
          <w:w w:val="115"/>
        </w:rPr>
        <w:t>al</w:t>
      </w:r>
      <w:r>
        <w:rPr>
          <w:spacing w:val="7"/>
          <w:w w:val="115"/>
        </w:rPr>
        <w:t xml:space="preserve"> </w:t>
      </w:r>
      <w:r>
        <w:rPr>
          <w:w w:val="115"/>
        </w:rPr>
        <w:t>Guvernului.</w:t>
      </w:r>
    </w:p>
    <w:p w:rsidR="00701C38" w:rsidRDefault="0007739E">
      <w:pPr>
        <w:pStyle w:val="BodyText"/>
        <w:spacing w:line="235" w:lineRule="auto"/>
        <w:ind w:left="500" w:firstLine="237"/>
      </w:pPr>
      <w:r>
        <w:rPr>
          <w:w w:val="115"/>
        </w:rPr>
        <w:t>Procedura</w:t>
      </w:r>
      <w:r>
        <w:rPr>
          <w:spacing w:val="4"/>
          <w:w w:val="115"/>
        </w:rPr>
        <w:t xml:space="preserve"> </w:t>
      </w:r>
      <w:r>
        <w:rPr>
          <w:w w:val="115"/>
        </w:rPr>
        <w:t>descrie</w:t>
      </w:r>
      <w:r>
        <w:rPr>
          <w:spacing w:val="5"/>
          <w:w w:val="115"/>
        </w:rPr>
        <w:t xml:space="preserve"> </w:t>
      </w:r>
      <w:r>
        <w:rPr>
          <w:w w:val="115"/>
        </w:rPr>
        <w:t>activităţile</w:t>
      </w:r>
      <w:r>
        <w:rPr>
          <w:spacing w:val="5"/>
          <w:w w:val="115"/>
        </w:rPr>
        <w:t xml:space="preserve"> </w:t>
      </w:r>
      <w:r>
        <w:rPr>
          <w:w w:val="115"/>
        </w:rPr>
        <w:t>desfăşurate</w:t>
      </w:r>
      <w:r>
        <w:rPr>
          <w:spacing w:val="5"/>
          <w:w w:val="115"/>
        </w:rPr>
        <w:t xml:space="preserve"> </w:t>
      </w:r>
      <w:r>
        <w:rPr>
          <w:w w:val="115"/>
        </w:rPr>
        <w:t>pentru</w:t>
      </w:r>
      <w:r>
        <w:rPr>
          <w:spacing w:val="5"/>
          <w:w w:val="115"/>
        </w:rPr>
        <w:t xml:space="preserve"> </w:t>
      </w:r>
      <w:r>
        <w:rPr>
          <w:w w:val="115"/>
        </w:rPr>
        <w:t>elaborarea</w:t>
      </w:r>
      <w:r>
        <w:rPr>
          <w:spacing w:val="5"/>
          <w:w w:val="115"/>
        </w:rPr>
        <w:t xml:space="preserve"> </w:t>
      </w:r>
      <w:r>
        <w:rPr>
          <w:w w:val="115"/>
        </w:rPr>
        <w:t>Planului</w:t>
      </w:r>
      <w:r>
        <w:rPr>
          <w:spacing w:val="5"/>
          <w:w w:val="115"/>
        </w:rPr>
        <w:t xml:space="preserve"> </w:t>
      </w:r>
      <w:r>
        <w:rPr>
          <w:w w:val="115"/>
        </w:rPr>
        <w:t>pentru</w:t>
      </w:r>
      <w:r>
        <w:rPr>
          <w:spacing w:val="5"/>
          <w:w w:val="115"/>
        </w:rPr>
        <w:t xml:space="preserve"> </w:t>
      </w:r>
      <w:r>
        <w:rPr>
          <w:w w:val="115"/>
        </w:rPr>
        <w:t>asigurarea</w:t>
      </w:r>
      <w:r>
        <w:rPr>
          <w:spacing w:val="5"/>
          <w:w w:val="115"/>
        </w:rPr>
        <w:t xml:space="preserve"> </w:t>
      </w:r>
      <w:r>
        <w:rPr>
          <w:w w:val="115"/>
        </w:rPr>
        <w:t>rotației</w:t>
      </w:r>
      <w:r>
        <w:rPr>
          <w:spacing w:val="5"/>
          <w:w w:val="115"/>
        </w:rPr>
        <w:t xml:space="preserve"> </w:t>
      </w:r>
      <w:r>
        <w:rPr>
          <w:w w:val="115"/>
        </w:rPr>
        <w:t>salariaților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funcții</w:t>
      </w:r>
      <w:r>
        <w:rPr>
          <w:spacing w:val="6"/>
          <w:w w:val="115"/>
        </w:rPr>
        <w:t xml:space="preserve"> </w:t>
      </w:r>
      <w:r>
        <w:rPr>
          <w:w w:val="115"/>
        </w:rPr>
        <w:t>sensibile.</w:t>
      </w:r>
    </w:p>
    <w:p w:rsidR="00701C38" w:rsidRDefault="0007739E">
      <w:pPr>
        <w:pStyle w:val="ListParagraph"/>
        <w:numPr>
          <w:ilvl w:val="1"/>
          <w:numId w:val="12"/>
        </w:numPr>
        <w:tabs>
          <w:tab w:val="left" w:pos="875"/>
        </w:tabs>
        <w:spacing w:before="168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Dă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asigurări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privire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existența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documentației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adecvate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derulării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</w:p>
    <w:p w:rsidR="00701C38" w:rsidRDefault="00701C38">
      <w:pPr>
        <w:pStyle w:val="BodyText"/>
        <w:spacing w:before="2"/>
        <w:rPr>
          <w:rFonts w:ascii="Cambria"/>
          <w:b/>
          <w:sz w:val="16"/>
        </w:rPr>
      </w:pPr>
    </w:p>
    <w:p w:rsidR="00701C38" w:rsidRDefault="0007739E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Asigură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continuitatea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condiții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fluctuație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personalului</w:t>
      </w:r>
    </w:p>
    <w:p w:rsidR="00701C38" w:rsidRDefault="00701C38">
      <w:pPr>
        <w:pStyle w:val="BodyText"/>
        <w:spacing w:before="1"/>
        <w:rPr>
          <w:rFonts w:ascii="Cambria"/>
          <w:b/>
          <w:sz w:val="16"/>
        </w:rPr>
      </w:pPr>
    </w:p>
    <w:p w:rsidR="00701C38" w:rsidRDefault="0007739E">
      <w:pPr>
        <w:pStyle w:val="ListParagraph"/>
        <w:numPr>
          <w:ilvl w:val="1"/>
          <w:numId w:val="12"/>
        </w:numPr>
        <w:tabs>
          <w:tab w:val="left" w:pos="917"/>
        </w:tabs>
        <w:spacing w:line="249" w:lineRule="auto"/>
        <w:ind w:left="500" w:right="131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Sprijină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auditul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organisme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abilitate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auditare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control,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iar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manager,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luarea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deciziei</w:t>
      </w:r>
    </w:p>
    <w:p w:rsidR="00701C38" w:rsidRDefault="00701C38">
      <w:pPr>
        <w:pStyle w:val="BodyText"/>
        <w:spacing w:before="5"/>
        <w:rPr>
          <w:rFonts w:ascii="Cambria"/>
          <w:b/>
          <w:sz w:val="15"/>
        </w:rPr>
      </w:pPr>
    </w:p>
    <w:p w:rsidR="00701C38" w:rsidRDefault="0007739E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Alte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scopuri</w:t>
      </w:r>
    </w:p>
    <w:p w:rsidR="00701C38" w:rsidRDefault="00701C38">
      <w:pPr>
        <w:pStyle w:val="BodyText"/>
        <w:rPr>
          <w:rFonts w:ascii="Cambria"/>
          <w:b/>
          <w:sz w:val="20"/>
        </w:rPr>
      </w:pPr>
    </w:p>
    <w:p w:rsidR="00701C38" w:rsidRDefault="00701C38">
      <w:pPr>
        <w:pStyle w:val="BodyText"/>
        <w:spacing w:before="6"/>
        <w:rPr>
          <w:rFonts w:ascii="Cambria"/>
          <w:b/>
          <w:sz w:val="28"/>
        </w:rPr>
      </w:pPr>
    </w:p>
    <w:p w:rsidR="00701C38" w:rsidRDefault="0007739E">
      <w:pPr>
        <w:pStyle w:val="Heading1"/>
        <w:numPr>
          <w:ilvl w:val="0"/>
          <w:numId w:val="12"/>
        </w:numPr>
        <w:tabs>
          <w:tab w:val="left" w:pos="350"/>
        </w:tabs>
        <w:spacing w:before="1"/>
      </w:pPr>
      <w:bookmarkStart w:id="3" w:name="_TOC_250006"/>
      <w:r>
        <w:rPr>
          <w:w w:val="120"/>
        </w:rPr>
        <w:t>Domeniul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1"/>
          <w:w w:val="120"/>
        </w:rPr>
        <w:t xml:space="preserve"> </w:t>
      </w:r>
      <w:bookmarkEnd w:id="3"/>
      <w:r>
        <w:rPr>
          <w:w w:val="120"/>
        </w:rPr>
        <w:t>aplicare</w:t>
      </w:r>
    </w:p>
    <w:p w:rsidR="00701C38" w:rsidRDefault="00701C38">
      <w:pPr>
        <w:pStyle w:val="BodyText"/>
        <w:spacing w:before="1"/>
        <w:rPr>
          <w:rFonts w:ascii="Cambria"/>
          <w:b/>
          <w:sz w:val="16"/>
        </w:rPr>
      </w:pPr>
    </w:p>
    <w:p w:rsidR="00701C38" w:rsidRDefault="0007739E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Precizarea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(definirea)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referă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operațională:</w:t>
      </w:r>
    </w:p>
    <w:p w:rsidR="00701C38" w:rsidRDefault="00701C38">
      <w:pPr>
        <w:pStyle w:val="BodyText"/>
        <w:spacing w:before="7"/>
        <w:rPr>
          <w:rFonts w:ascii="Cambria"/>
          <w:b/>
          <w:sz w:val="16"/>
        </w:rPr>
      </w:pPr>
    </w:p>
    <w:p w:rsidR="00701C38" w:rsidRDefault="0007739E">
      <w:pPr>
        <w:pStyle w:val="BodyText"/>
        <w:ind w:left="500"/>
      </w:pPr>
      <w:r>
        <w:rPr>
          <w:w w:val="115"/>
        </w:rPr>
        <w:t>Procedura</w:t>
      </w:r>
      <w:r>
        <w:rPr>
          <w:spacing w:val="3"/>
          <w:w w:val="115"/>
        </w:rPr>
        <w:t xml:space="preserve"> </w:t>
      </w:r>
      <w:r>
        <w:rPr>
          <w:w w:val="115"/>
        </w:rPr>
        <w:t>se</w:t>
      </w:r>
      <w:r>
        <w:rPr>
          <w:spacing w:val="4"/>
          <w:w w:val="115"/>
        </w:rPr>
        <w:t xml:space="preserve"> </w:t>
      </w:r>
      <w:r>
        <w:rPr>
          <w:w w:val="115"/>
        </w:rPr>
        <w:t>referă</w:t>
      </w:r>
      <w:r>
        <w:rPr>
          <w:spacing w:val="3"/>
          <w:w w:val="115"/>
        </w:rPr>
        <w:t xml:space="preserve"> </w:t>
      </w:r>
      <w:r>
        <w:rPr>
          <w:w w:val="115"/>
        </w:rPr>
        <w:t>la</w:t>
      </w:r>
      <w:r>
        <w:rPr>
          <w:spacing w:val="4"/>
          <w:w w:val="115"/>
        </w:rPr>
        <w:t xml:space="preserve"> </w:t>
      </w:r>
      <w:r>
        <w:rPr>
          <w:w w:val="115"/>
        </w:rPr>
        <w:t>activitatea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identificare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funcțiilor</w:t>
      </w:r>
      <w:r>
        <w:rPr>
          <w:spacing w:val="3"/>
          <w:w w:val="115"/>
        </w:rPr>
        <w:t xml:space="preserve"> </w:t>
      </w:r>
      <w:r>
        <w:rPr>
          <w:w w:val="115"/>
        </w:rPr>
        <w:t>sensibile</w:t>
      </w:r>
      <w:r>
        <w:rPr>
          <w:spacing w:val="4"/>
          <w:w w:val="115"/>
        </w:rPr>
        <w:t xml:space="preserve"> </w:t>
      </w:r>
      <w:r>
        <w:rPr>
          <w:w w:val="115"/>
        </w:rPr>
        <w:t>din</w:t>
      </w:r>
      <w:r>
        <w:rPr>
          <w:spacing w:val="3"/>
          <w:w w:val="115"/>
        </w:rPr>
        <w:t xml:space="preserve"> </w:t>
      </w:r>
      <w:r>
        <w:rPr>
          <w:w w:val="115"/>
        </w:rPr>
        <w:t>cadrul</w:t>
      </w:r>
      <w:r>
        <w:rPr>
          <w:spacing w:val="4"/>
          <w:w w:val="115"/>
        </w:rPr>
        <w:t xml:space="preserve"> </w:t>
      </w:r>
      <w:r>
        <w:rPr>
          <w:w w:val="115"/>
        </w:rPr>
        <w:t>instituției.</w:t>
      </w:r>
    </w:p>
    <w:p w:rsidR="00701C38" w:rsidRDefault="0007739E">
      <w:pPr>
        <w:pStyle w:val="ListParagraph"/>
        <w:numPr>
          <w:ilvl w:val="1"/>
          <w:numId w:val="12"/>
        </w:numPr>
        <w:tabs>
          <w:tab w:val="left" w:pos="899"/>
        </w:tabs>
        <w:spacing w:before="170" w:line="249" w:lineRule="auto"/>
        <w:ind w:left="500" w:right="118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Delimitarea</w:t>
      </w:r>
      <w:r>
        <w:rPr>
          <w:rFonts w:ascii="Cambria" w:hAnsi="Cambria"/>
          <w:b/>
          <w:spacing w:val="3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explicită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portofoliului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desfășurate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entitatea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publică:</w:t>
      </w:r>
    </w:p>
    <w:p w:rsidR="00701C38" w:rsidRDefault="00701C38">
      <w:pPr>
        <w:pStyle w:val="BodyText"/>
        <w:spacing w:before="2"/>
        <w:rPr>
          <w:rFonts w:ascii="Cambria"/>
          <w:b/>
          <w:sz w:val="16"/>
        </w:rPr>
      </w:pPr>
    </w:p>
    <w:p w:rsidR="00701C38" w:rsidRDefault="0007739E">
      <w:pPr>
        <w:pStyle w:val="BodyText"/>
        <w:spacing w:before="1" w:line="235" w:lineRule="auto"/>
        <w:ind w:left="500" w:right="163"/>
      </w:pPr>
      <w:r>
        <w:rPr>
          <w:w w:val="115"/>
        </w:rPr>
        <w:t>Activitatea de identificare a</w:t>
      </w:r>
      <w:r>
        <w:rPr>
          <w:spacing w:val="1"/>
          <w:w w:val="115"/>
        </w:rPr>
        <w:t xml:space="preserve"> </w:t>
      </w:r>
      <w:r>
        <w:rPr>
          <w:w w:val="115"/>
        </w:rPr>
        <w:t>funcțiilor</w:t>
      </w:r>
      <w:r>
        <w:rPr>
          <w:spacing w:val="1"/>
          <w:w w:val="115"/>
        </w:rPr>
        <w:t xml:space="preserve"> </w:t>
      </w:r>
      <w:r>
        <w:rPr>
          <w:w w:val="115"/>
        </w:rPr>
        <w:t>sensibile este</w:t>
      </w:r>
      <w:r>
        <w:rPr>
          <w:spacing w:val="1"/>
          <w:w w:val="115"/>
        </w:rPr>
        <w:t xml:space="preserve"> </w:t>
      </w:r>
      <w:r>
        <w:rPr>
          <w:w w:val="115"/>
        </w:rPr>
        <w:t>atributul</w:t>
      </w:r>
      <w:r>
        <w:rPr>
          <w:spacing w:val="1"/>
          <w:w w:val="115"/>
        </w:rPr>
        <w:t xml:space="preserve"> </w:t>
      </w:r>
      <w:r>
        <w:rPr>
          <w:w w:val="115"/>
        </w:rPr>
        <w:t>managementului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cadrul</w:t>
      </w:r>
      <w:r>
        <w:rPr>
          <w:spacing w:val="1"/>
          <w:w w:val="115"/>
        </w:rPr>
        <w:t xml:space="preserve"> </w:t>
      </w:r>
      <w:r>
        <w:rPr>
          <w:w w:val="115"/>
        </w:rPr>
        <w:t>entității,</w:t>
      </w:r>
      <w:r>
        <w:rPr>
          <w:spacing w:val="1"/>
          <w:w w:val="115"/>
        </w:rPr>
        <w:t xml:space="preserve"> </w:t>
      </w:r>
      <w:r>
        <w:rPr>
          <w:w w:val="115"/>
        </w:rPr>
        <w:t>fiind  a</w:t>
      </w:r>
      <w:r>
        <w:rPr>
          <w:spacing w:val="-47"/>
          <w:w w:val="115"/>
        </w:rPr>
        <w:t xml:space="preserve"> </w:t>
      </w:r>
      <w:r>
        <w:rPr>
          <w:w w:val="115"/>
        </w:rPr>
        <w:t>patra</w:t>
      </w:r>
      <w:r>
        <w:rPr>
          <w:spacing w:val="6"/>
          <w:w w:val="115"/>
        </w:rPr>
        <w:t xml:space="preserve"> </w:t>
      </w:r>
      <w:r>
        <w:rPr>
          <w:w w:val="115"/>
        </w:rPr>
        <w:t>activitate</w:t>
      </w:r>
      <w:r>
        <w:rPr>
          <w:spacing w:val="6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cadrul</w:t>
      </w:r>
      <w:r>
        <w:rPr>
          <w:spacing w:val="7"/>
          <w:w w:val="115"/>
        </w:rPr>
        <w:t xml:space="preserve"> </w:t>
      </w:r>
      <w:r>
        <w:rPr>
          <w:w w:val="115"/>
        </w:rPr>
        <w:t>instituției.</w:t>
      </w:r>
    </w:p>
    <w:p w:rsidR="00701C38" w:rsidRDefault="0007739E">
      <w:pPr>
        <w:pStyle w:val="ListParagraph"/>
        <w:numPr>
          <w:ilvl w:val="1"/>
          <w:numId w:val="12"/>
        </w:numPr>
        <w:tabs>
          <w:tab w:val="left" w:pos="87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principalelor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depinde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activitatea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procedurată:</w:t>
      </w:r>
    </w:p>
    <w:p w:rsidR="00701C38" w:rsidRDefault="00701C38">
      <w:pPr>
        <w:pStyle w:val="BodyText"/>
        <w:spacing w:before="10"/>
        <w:rPr>
          <w:rFonts w:ascii="Cambria"/>
          <w:b/>
          <w:sz w:val="16"/>
        </w:rPr>
      </w:pPr>
    </w:p>
    <w:p w:rsidR="00701C38" w:rsidRDefault="0007739E">
      <w:pPr>
        <w:pStyle w:val="BodyText"/>
        <w:spacing w:line="235" w:lineRule="auto"/>
        <w:ind w:left="500"/>
      </w:pPr>
      <w:r>
        <w:rPr>
          <w:w w:val="115"/>
        </w:rPr>
        <w:t>Activitatea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41"/>
          <w:w w:val="115"/>
        </w:rPr>
        <w:t xml:space="preserve"> </w:t>
      </w:r>
      <w:r>
        <w:rPr>
          <w:w w:val="115"/>
        </w:rPr>
        <w:t>identificare</w:t>
      </w:r>
      <w:r>
        <w:rPr>
          <w:spacing w:val="40"/>
          <w:w w:val="115"/>
        </w:rPr>
        <w:t xml:space="preserve"> </w:t>
      </w:r>
      <w:r>
        <w:rPr>
          <w:w w:val="115"/>
        </w:rPr>
        <w:t>a</w:t>
      </w:r>
      <w:r>
        <w:rPr>
          <w:spacing w:val="41"/>
          <w:w w:val="115"/>
        </w:rPr>
        <w:t xml:space="preserve"> </w:t>
      </w:r>
      <w:r>
        <w:rPr>
          <w:w w:val="115"/>
        </w:rPr>
        <w:t>funcțiilor</w:t>
      </w:r>
      <w:r>
        <w:rPr>
          <w:spacing w:val="40"/>
          <w:w w:val="115"/>
        </w:rPr>
        <w:t xml:space="preserve"> </w:t>
      </w:r>
      <w:r>
        <w:rPr>
          <w:w w:val="115"/>
        </w:rPr>
        <w:t>sensibile</w:t>
      </w:r>
      <w:r>
        <w:rPr>
          <w:spacing w:val="41"/>
          <w:w w:val="115"/>
        </w:rPr>
        <w:t xml:space="preserve"> </w:t>
      </w:r>
      <w:r>
        <w:rPr>
          <w:w w:val="115"/>
        </w:rPr>
        <w:t>depinde</w:t>
      </w:r>
      <w:r>
        <w:rPr>
          <w:spacing w:val="41"/>
          <w:w w:val="115"/>
        </w:rPr>
        <w:t xml:space="preserve"> </w:t>
      </w:r>
      <w:r>
        <w:rPr>
          <w:w w:val="115"/>
        </w:rPr>
        <w:t>în</w:t>
      </w:r>
      <w:r>
        <w:rPr>
          <w:spacing w:val="40"/>
          <w:w w:val="115"/>
        </w:rPr>
        <w:t xml:space="preserve"> </w:t>
      </w:r>
      <w:r>
        <w:rPr>
          <w:w w:val="115"/>
        </w:rPr>
        <w:t>primul</w:t>
      </w:r>
      <w:r>
        <w:rPr>
          <w:spacing w:val="41"/>
          <w:w w:val="115"/>
        </w:rPr>
        <w:t xml:space="preserve"> </w:t>
      </w:r>
      <w:r>
        <w:rPr>
          <w:w w:val="115"/>
        </w:rPr>
        <w:t>rând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41"/>
          <w:w w:val="115"/>
        </w:rPr>
        <w:t xml:space="preserve"> </w:t>
      </w:r>
      <w:r>
        <w:rPr>
          <w:w w:val="115"/>
        </w:rPr>
        <w:t>activitatea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41"/>
          <w:w w:val="115"/>
        </w:rPr>
        <w:t xml:space="preserve"> </w:t>
      </w:r>
      <w:r>
        <w:rPr>
          <w:w w:val="115"/>
        </w:rPr>
        <w:t>management</w:t>
      </w:r>
      <w:r>
        <w:rPr>
          <w:spacing w:val="41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riscurilor.</w:t>
      </w:r>
    </w:p>
    <w:p w:rsidR="00701C38" w:rsidRDefault="0007739E">
      <w:pPr>
        <w:pStyle w:val="BodyText"/>
        <w:spacing w:line="235" w:lineRule="auto"/>
        <w:ind w:left="500" w:right="163"/>
      </w:pP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identificare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funcțiilor</w:t>
      </w:r>
      <w:r>
        <w:rPr>
          <w:spacing w:val="1"/>
          <w:w w:val="115"/>
        </w:rPr>
        <w:t xml:space="preserve"> </w:t>
      </w:r>
      <w:r>
        <w:rPr>
          <w:w w:val="115"/>
        </w:rPr>
        <w:t>sensibile</w:t>
      </w:r>
      <w:r>
        <w:rPr>
          <w:spacing w:val="1"/>
          <w:w w:val="115"/>
        </w:rPr>
        <w:t xml:space="preserve"> </w:t>
      </w:r>
      <w:r>
        <w:rPr>
          <w:w w:val="115"/>
        </w:rPr>
        <w:t>depind</w:t>
      </w:r>
      <w:r>
        <w:rPr>
          <w:spacing w:val="1"/>
          <w:w w:val="115"/>
        </w:rPr>
        <w:t xml:space="preserve"> </w:t>
      </w:r>
      <w:r>
        <w:rPr>
          <w:w w:val="115"/>
        </w:rPr>
        <w:t>toate</w:t>
      </w:r>
      <w:r>
        <w:rPr>
          <w:spacing w:val="1"/>
          <w:w w:val="115"/>
        </w:rPr>
        <w:t xml:space="preserve"> </w:t>
      </w:r>
      <w:r>
        <w:rPr>
          <w:w w:val="115"/>
        </w:rPr>
        <w:t>celelalte</w:t>
      </w:r>
      <w:r>
        <w:rPr>
          <w:spacing w:val="1"/>
          <w:w w:val="115"/>
        </w:rPr>
        <w:t xml:space="preserve"> </w:t>
      </w:r>
      <w:r>
        <w:rPr>
          <w:w w:val="115"/>
        </w:rPr>
        <w:t>activități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cadrul</w:t>
      </w:r>
      <w:r>
        <w:rPr>
          <w:spacing w:val="1"/>
          <w:w w:val="115"/>
        </w:rPr>
        <w:t xml:space="preserve"> </w:t>
      </w:r>
      <w:r>
        <w:rPr>
          <w:w w:val="115"/>
        </w:rPr>
        <w:t>instituției,</w:t>
      </w:r>
      <w:r>
        <w:rPr>
          <w:spacing w:val="1"/>
          <w:w w:val="115"/>
        </w:rPr>
        <w:t xml:space="preserve"> </w:t>
      </w:r>
      <w:r>
        <w:rPr>
          <w:w w:val="115"/>
        </w:rPr>
        <w:t>datorită</w:t>
      </w:r>
      <w:r>
        <w:rPr>
          <w:spacing w:val="4"/>
          <w:w w:val="115"/>
        </w:rPr>
        <w:t xml:space="preserve"> </w:t>
      </w:r>
      <w:r>
        <w:rPr>
          <w:w w:val="115"/>
        </w:rPr>
        <w:t>rolului</w:t>
      </w:r>
      <w:r>
        <w:rPr>
          <w:spacing w:val="5"/>
          <w:w w:val="115"/>
        </w:rPr>
        <w:t xml:space="preserve"> </w:t>
      </w:r>
      <w:r>
        <w:rPr>
          <w:w w:val="115"/>
        </w:rPr>
        <w:t>vital</w:t>
      </w:r>
      <w:r>
        <w:rPr>
          <w:spacing w:val="5"/>
          <w:w w:val="115"/>
        </w:rPr>
        <w:t xml:space="preserve"> </w:t>
      </w:r>
      <w:r>
        <w:rPr>
          <w:w w:val="115"/>
        </w:rPr>
        <w:t>pe</w:t>
      </w:r>
      <w:r>
        <w:rPr>
          <w:spacing w:val="4"/>
          <w:w w:val="115"/>
        </w:rPr>
        <w:t xml:space="preserve"> </w:t>
      </w:r>
      <w:r>
        <w:rPr>
          <w:w w:val="115"/>
        </w:rPr>
        <w:t>care</w:t>
      </w:r>
      <w:r>
        <w:rPr>
          <w:spacing w:val="5"/>
          <w:w w:val="115"/>
        </w:rPr>
        <w:t xml:space="preserve"> </w:t>
      </w:r>
      <w:r>
        <w:rPr>
          <w:w w:val="115"/>
        </w:rPr>
        <w:t>această</w:t>
      </w:r>
      <w:r>
        <w:rPr>
          <w:spacing w:val="5"/>
          <w:w w:val="115"/>
        </w:rPr>
        <w:t xml:space="preserve"> </w:t>
      </w:r>
      <w:r>
        <w:rPr>
          <w:w w:val="115"/>
        </w:rPr>
        <w:t>activitate</w:t>
      </w:r>
      <w:r>
        <w:rPr>
          <w:spacing w:val="4"/>
          <w:w w:val="115"/>
        </w:rPr>
        <w:t xml:space="preserve"> </w:t>
      </w:r>
      <w:r>
        <w:rPr>
          <w:w w:val="115"/>
        </w:rPr>
        <w:t>îl</w:t>
      </w:r>
      <w:r>
        <w:rPr>
          <w:spacing w:val="5"/>
          <w:w w:val="115"/>
        </w:rPr>
        <w:t xml:space="preserve"> </w:t>
      </w:r>
      <w:r>
        <w:rPr>
          <w:w w:val="115"/>
        </w:rPr>
        <w:t>are</w:t>
      </w:r>
      <w:r>
        <w:rPr>
          <w:spacing w:val="5"/>
          <w:w w:val="115"/>
        </w:rPr>
        <w:t xml:space="preserve"> </w:t>
      </w:r>
      <w:r>
        <w:rPr>
          <w:w w:val="115"/>
        </w:rPr>
        <w:t>în</w:t>
      </w:r>
      <w:r>
        <w:rPr>
          <w:spacing w:val="4"/>
          <w:w w:val="115"/>
        </w:rPr>
        <w:t xml:space="preserve"> </w:t>
      </w:r>
      <w:r>
        <w:rPr>
          <w:w w:val="115"/>
        </w:rPr>
        <w:t>cadrul</w:t>
      </w:r>
      <w:r>
        <w:rPr>
          <w:spacing w:val="5"/>
          <w:w w:val="115"/>
        </w:rPr>
        <w:t xml:space="preserve"> </w:t>
      </w:r>
      <w:r>
        <w:rPr>
          <w:w w:val="115"/>
        </w:rPr>
        <w:t>derulării</w:t>
      </w:r>
      <w:r>
        <w:rPr>
          <w:spacing w:val="5"/>
          <w:w w:val="115"/>
        </w:rPr>
        <w:t xml:space="preserve"> </w:t>
      </w:r>
      <w:r>
        <w:rPr>
          <w:w w:val="115"/>
        </w:rPr>
        <w:t>corecte</w:t>
      </w:r>
      <w:r>
        <w:rPr>
          <w:spacing w:val="4"/>
          <w:w w:val="115"/>
        </w:rPr>
        <w:t xml:space="preserve"> </w:t>
      </w:r>
      <w:r>
        <w:rPr>
          <w:w w:val="115"/>
        </w:rPr>
        <w:t>și</w:t>
      </w:r>
      <w:r>
        <w:rPr>
          <w:spacing w:val="5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timp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tuturor</w:t>
      </w:r>
      <w:r>
        <w:rPr>
          <w:spacing w:val="5"/>
          <w:w w:val="115"/>
        </w:rPr>
        <w:t xml:space="preserve"> </w:t>
      </w:r>
      <w:r>
        <w:rPr>
          <w:w w:val="115"/>
        </w:rPr>
        <w:t>proceselor.</w:t>
      </w:r>
    </w:p>
    <w:p w:rsidR="00701C38" w:rsidRDefault="0007739E">
      <w:pPr>
        <w:pStyle w:val="ListParagraph"/>
        <w:numPr>
          <w:ilvl w:val="1"/>
          <w:numId w:val="12"/>
        </w:numPr>
        <w:tabs>
          <w:tab w:val="left" w:pos="925"/>
        </w:tabs>
        <w:spacing w:before="169" w:line="249" w:lineRule="auto"/>
        <w:ind w:left="500" w:right="132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furnizoare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beneficiare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procedurate:</w:t>
      </w:r>
    </w:p>
    <w:p w:rsidR="00701C38" w:rsidRDefault="00701C38">
      <w:pPr>
        <w:pStyle w:val="BodyText"/>
        <w:spacing w:before="5"/>
        <w:rPr>
          <w:rFonts w:ascii="Cambria"/>
          <w:b/>
          <w:sz w:val="15"/>
        </w:rPr>
      </w:pPr>
    </w:p>
    <w:p w:rsidR="00701C38" w:rsidRDefault="0007739E">
      <w:pPr>
        <w:pStyle w:val="ListParagraph"/>
        <w:numPr>
          <w:ilvl w:val="2"/>
          <w:numId w:val="12"/>
        </w:numPr>
        <w:tabs>
          <w:tab w:val="left" w:pos="1463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date</w:t>
      </w:r>
    </w:p>
    <w:p w:rsidR="00701C38" w:rsidRDefault="00701C38">
      <w:pPr>
        <w:pStyle w:val="BodyText"/>
        <w:spacing w:before="8"/>
        <w:rPr>
          <w:rFonts w:ascii="Cambria"/>
          <w:b/>
          <w:sz w:val="16"/>
        </w:rPr>
      </w:pPr>
    </w:p>
    <w:p w:rsidR="00701C38" w:rsidRDefault="0007739E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701C38" w:rsidRDefault="0007739E">
      <w:pPr>
        <w:pStyle w:val="ListParagraph"/>
        <w:numPr>
          <w:ilvl w:val="2"/>
          <w:numId w:val="12"/>
        </w:numPr>
        <w:tabs>
          <w:tab w:val="left" w:pos="1463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furnizoare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rezultate:</w:t>
      </w:r>
    </w:p>
    <w:p w:rsidR="00701C38" w:rsidRDefault="00701C38">
      <w:pPr>
        <w:pStyle w:val="BodyText"/>
        <w:spacing w:before="7"/>
        <w:rPr>
          <w:rFonts w:ascii="Cambria"/>
          <w:b/>
          <w:sz w:val="16"/>
        </w:rPr>
      </w:pPr>
    </w:p>
    <w:p w:rsidR="00701C38" w:rsidRDefault="0007739E">
      <w:pPr>
        <w:pStyle w:val="BodyText"/>
        <w:spacing w:before="1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701C38" w:rsidRDefault="0007739E">
      <w:pPr>
        <w:pStyle w:val="ListParagraph"/>
        <w:numPr>
          <w:ilvl w:val="2"/>
          <w:numId w:val="12"/>
        </w:numPr>
        <w:tabs>
          <w:tab w:val="left" w:pos="1463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Compartimente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procesul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activităţii:</w:t>
      </w:r>
    </w:p>
    <w:p w:rsidR="00701C38" w:rsidRDefault="00701C38">
      <w:pPr>
        <w:pStyle w:val="BodyText"/>
        <w:spacing w:before="7"/>
        <w:rPr>
          <w:rFonts w:ascii="Cambria"/>
          <w:b/>
          <w:sz w:val="16"/>
        </w:rPr>
      </w:pPr>
    </w:p>
    <w:p w:rsidR="00701C38" w:rsidRDefault="0007739E">
      <w:pPr>
        <w:pStyle w:val="BodyText"/>
        <w:spacing w:before="1"/>
        <w:ind w:left="900"/>
      </w:pPr>
      <w:r>
        <w:rPr>
          <w:w w:val="115"/>
        </w:rPr>
        <w:t>SCIM</w:t>
      </w:r>
    </w:p>
    <w:p w:rsidR="00701C38" w:rsidRDefault="00701C38">
      <w:pPr>
        <w:sectPr w:rsidR="00701C38">
          <w:pgSz w:w="11900" w:h="16840"/>
          <w:pgMar w:top="660" w:right="600" w:bottom="980" w:left="620" w:header="0" w:footer="789" w:gutter="0"/>
          <w:cols w:space="720"/>
        </w:sectPr>
      </w:pPr>
    </w:p>
    <w:p w:rsidR="00701C38" w:rsidRDefault="0007739E">
      <w:pPr>
        <w:pStyle w:val="Heading1"/>
        <w:numPr>
          <w:ilvl w:val="0"/>
          <w:numId w:val="12"/>
        </w:numPr>
        <w:tabs>
          <w:tab w:val="left" w:pos="350"/>
        </w:tabs>
        <w:spacing w:before="69"/>
      </w:pPr>
      <w:bookmarkStart w:id="4" w:name="_TOC_250005"/>
      <w:r>
        <w:rPr>
          <w:w w:val="120"/>
        </w:rPr>
        <w:lastRenderedPageBreak/>
        <w:t>Documente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bookmarkEnd w:id="4"/>
      <w:r>
        <w:rPr>
          <w:w w:val="120"/>
        </w:rPr>
        <w:t>referință</w:t>
      </w:r>
    </w:p>
    <w:p w:rsidR="00701C38" w:rsidRDefault="00701C38">
      <w:pPr>
        <w:pStyle w:val="BodyText"/>
        <w:spacing w:before="1"/>
        <w:rPr>
          <w:rFonts w:ascii="Cambria"/>
          <w:b/>
          <w:sz w:val="16"/>
        </w:rPr>
      </w:pPr>
    </w:p>
    <w:p w:rsidR="00701C38" w:rsidRDefault="0007739E">
      <w:pPr>
        <w:pStyle w:val="ListParagraph"/>
        <w:numPr>
          <w:ilvl w:val="1"/>
          <w:numId w:val="9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internaționale:</w:t>
      </w:r>
    </w:p>
    <w:p w:rsidR="00701C38" w:rsidRDefault="00701C38">
      <w:pPr>
        <w:pStyle w:val="BodyText"/>
        <w:spacing w:before="7"/>
        <w:rPr>
          <w:rFonts w:ascii="Cambria"/>
          <w:b/>
          <w:sz w:val="16"/>
        </w:rPr>
      </w:pPr>
    </w:p>
    <w:p w:rsidR="00701C38" w:rsidRDefault="0007739E">
      <w:pPr>
        <w:pStyle w:val="ListParagraph"/>
        <w:numPr>
          <w:ilvl w:val="0"/>
          <w:numId w:val="8"/>
        </w:numPr>
        <w:tabs>
          <w:tab w:val="left" w:pos="618"/>
        </w:tabs>
        <w:ind w:left="617"/>
        <w:rPr>
          <w:sz w:val="18"/>
        </w:rPr>
      </w:pPr>
      <w:r>
        <w:rPr>
          <w:w w:val="115"/>
          <w:sz w:val="18"/>
        </w:rPr>
        <w:t>Nu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cazul</w:t>
      </w:r>
    </w:p>
    <w:p w:rsidR="00701C38" w:rsidRDefault="0007739E">
      <w:pPr>
        <w:pStyle w:val="ListParagraph"/>
        <w:numPr>
          <w:ilvl w:val="1"/>
          <w:numId w:val="9"/>
        </w:numPr>
        <w:tabs>
          <w:tab w:val="left" w:pos="938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Legislație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primară:</w:t>
      </w:r>
    </w:p>
    <w:p w:rsidR="00701C38" w:rsidRDefault="00701C38">
      <w:pPr>
        <w:pStyle w:val="BodyText"/>
        <w:spacing w:before="7"/>
        <w:rPr>
          <w:rFonts w:ascii="Cambria"/>
          <w:b/>
          <w:sz w:val="16"/>
        </w:rPr>
      </w:pPr>
    </w:p>
    <w:p w:rsidR="00701C38" w:rsidRDefault="0007739E">
      <w:pPr>
        <w:pStyle w:val="ListParagraph"/>
        <w:numPr>
          <w:ilvl w:val="0"/>
          <w:numId w:val="8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48"/>
          <w:sz w:val="18"/>
        </w:rPr>
        <w:t>1</w:t>
      </w:r>
      <w:r>
        <w:rPr>
          <w:spacing w:val="13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du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22"/>
          <w:sz w:val="18"/>
        </w:rPr>
        <w:t>e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9"/>
          <w:w w:val="110"/>
          <w:sz w:val="18"/>
        </w:rPr>
        <w:t>P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rt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w w:val="101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03"/>
          <w:sz w:val="18"/>
        </w:rPr>
        <w:t>0</w:t>
      </w:r>
      <w:r>
        <w:rPr>
          <w:spacing w:val="-1"/>
          <w:w w:val="71"/>
          <w:sz w:val="18"/>
        </w:rPr>
        <w:t>/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48"/>
          <w:sz w:val="18"/>
        </w:rPr>
        <w:t>1</w:t>
      </w:r>
    </w:p>
    <w:p w:rsidR="00701C38" w:rsidRDefault="0007739E">
      <w:pPr>
        <w:pStyle w:val="ListParagraph"/>
        <w:numPr>
          <w:ilvl w:val="0"/>
          <w:numId w:val="8"/>
        </w:numPr>
        <w:tabs>
          <w:tab w:val="left" w:pos="637"/>
        </w:tabs>
        <w:spacing w:before="1" w:line="235" w:lineRule="auto"/>
        <w:ind w:right="134" w:firstLine="0"/>
        <w:rPr>
          <w:sz w:val="18"/>
        </w:rPr>
      </w:pPr>
      <w:r>
        <w:rPr>
          <w:w w:val="115"/>
          <w:sz w:val="18"/>
        </w:rPr>
        <w:t>Legea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53/2003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Codul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muncii,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modificările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completările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ulterioare,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Publicat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Monitorul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72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05/02/2003</w:t>
      </w:r>
    </w:p>
    <w:p w:rsidR="00701C38" w:rsidRDefault="0007739E">
      <w:pPr>
        <w:pStyle w:val="ListParagraph"/>
        <w:numPr>
          <w:ilvl w:val="0"/>
          <w:numId w:val="8"/>
        </w:numPr>
        <w:tabs>
          <w:tab w:val="left" w:pos="618"/>
        </w:tabs>
        <w:spacing w:line="235" w:lineRule="auto"/>
        <w:ind w:right="119" w:firstLine="0"/>
        <w:rPr>
          <w:sz w:val="18"/>
        </w:rPr>
      </w:pPr>
      <w:r>
        <w:rPr>
          <w:w w:val="115"/>
          <w:sz w:val="18"/>
        </w:rPr>
        <w:t>Legea nr. 477/2004 privind Codul de conduită a personalului contractual din autorităţile şi entităţile publice,</w:t>
      </w:r>
      <w:r>
        <w:rPr>
          <w:spacing w:val="-47"/>
          <w:w w:val="115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9"/>
          <w:w w:val="110"/>
          <w:sz w:val="18"/>
        </w:rPr>
        <w:t>P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rt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w w:val="101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11</w:t>
      </w:r>
      <w:r>
        <w:rPr>
          <w:spacing w:val="-1"/>
          <w:w w:val="103"/>
          <w:sz w:val="18"/>
        </w:rPr>
        <w:t>0</w:t>
      </w:r>
      <w:r>
        <w:rPr>
          <w:w w:val="120"/>
          <w:sz w:val="18"/>
        </w:rPr>
        <w:t>5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12"/>
          <w:sz w:val="18"/>
        </w:rPr>
        <w:t>6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12"/>
          <w:sz w:val="18"/>
        </w:rPr>
        <w:t>4</w:t>
      </w:r>
    </w:p>
    <w:p w:rsidR="00701C38" w:rsidRDefault="0007739E">
      <w:pPr>
        <w:pStyle w:val="ListParagraph"/>
        <w:numPr>
          <w:ilvl w:val="0"/>
          <w:numId w:val="8"/>
        </w:numPr>
        <w:tabs>
          <w:tab w:val="left" w:pos="625"/>
        </w:tabs>
        <w:spacing w:line="235" w:lineRule="auto"/>
        <w:ind w:right="121" w:firstLine="0"/>
        <w:rPr>
          <w:sz w:val="18"/>
        </w:rPr>
      </w:pPr>
      <w:r>
        <w:rPr>
          <w:w w:val="110"/>
          <w:sz w:val="18"/>
        </w:rPr>
        <w:t>Legea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nr.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182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/2002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privind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protecţia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informaţiilor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clasificate,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Publicat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Monitorul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Oficial,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Partea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nr.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248</w:t>
      </w:r>
      <w:r>
        <w:rPr>
          <w:spacing w:val="1"/>
          <w:w w:val="110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13"/>
          <w:sz w:val="18"/>
        </w:rPr>
        <w:t>2</w:t>
      </w:r>
      <w:r>
        <w:rPr>
          <w:spacing w:val="-1"/>
          <w:w w:val="71"/>
          <w:sz w:val="18"/>
        </w:rPr>
        <w:t>/</w:t>
      </w:r>
      <w:r>
        <w:rPr>
          <w:spacing w:val="-1"/>
          <w:w w:val="103"/>
          <w:sz w:val="18"/>
        </w:rPr>
        <w:t>0</w:t>
      </w:r>
      <w:r>
        <w:rPr>
          <w:spacing w:val="-1"/>
          <w:w w:val="112"/>
          <w:sz w:val="18"/>
        </w:rPr>
        <w:t>4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13"/>
          <w:sz w:val="18"/>
        </w:rPr>
        <w:t>2</w:t>
      </w:r>
    </w:p>
    <w:p w:rsidR="00701C38" w:rsidRDefault="0007739E">
      <w:pPr>
        <w:pStyle w:val="ListParagraph"/>
        <w:numPr>
          <w:ilvl w:val="0"/>
          <w:numId w:val="8"/>
        </w:numPr>
        <w:tabs>
          <w:tab w:val="left" w:pos="618"/>
        </w:tabs>
        <w:spacing w:line="198" w:lineRule="exact"/>
        <w:ind w:left="617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E</w:t>
      </w:r>
      <w:r>
        <w:rPr>
          <w:w w:val="114"/>
          <w:sz w:val="18"/>
        </w:rPr>
        <w:t>N</w:t>
      </w:r>
      <w:r>
        <w:rPr>
          <w:spacing w:val="-1"/>
          <w:w w:val="119"/>
          <w:sz w:val="18"/>
        </w:rPr>
        <w:t>C</w:t>
      </w:r>
      <w:r>
        <w:rPr>
          <w:w w:val="122"/>
          <w:sz w:val="18"/>
        </w:rPr>
        <w:t>Ș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20"/>
          <w:sz w:val="18"/>
        </w:rPr>
        <w:t>5</w:t>
      </w:r>
      <w:r>
        <w:rPr>
          <w:spacing w:val="-1"/>
          <w:w w:val="103"/>
          <w:sz w:val="18"/>
        </w:rPr>
        <w:t>0</w:t>
      </w:r>
      <w:r>
        <w:rPr>
          <w:spacing w:val="-1"/>
          <w:w w:val="126"/>
          <w:sz w:val="18"/>
        </w:rPr>
        <w:t>7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6</w:t>
      </w:r>
      <w:r>
        <w:rPr>
          <w:w w:val="90"/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10"/>
          <w:sz w:val="18"/>
        </w:rPr>
        <w:t>O</w:t>
      </w:r>
      <w:r>
        <w:rPr>
          <w:spacing w:val="-1"/>
          <w:w w:val="115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1"/>
          <w:sz w:val="18"/>
        </w:rPr>
        <w:t>I</w:t>
      </w:r>
      <w:r>
        <w:rPr>
          <w:spacing w:val="-11"/>
          <w:w w:val="110"/>
          <w:sz w:val="18"/>
        </w:rPr>
        <w:t>P</w:t>
      </w:r>
      <w:r>
        <w:rPr>
          <w:w w:val="90"/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î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26"/>
          <w:sz w:val="18"/>
        </w:rPr>
        <w:t>7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</w:t>
      </w:r>
      <w:r>
        <w:rPr>
          <w:spacing w:val="-1"/>
          <w:w w:val="117"/>
          <w:sz w:val="18"/>
        </w:rPr>
        <w:t>.</w:t>
      </w:r>
      <w:r>
        <w:rPr>
          <w:spacing w:val="-1"/>
          <w:w w:val="103"/>
          <w:sz w:val="18"/>
        </w:rPr>
        <w:t>0</w:t>
      </w:r>
      <w:r>
        <w:rPr>
          <w:spacing w:val="-1"/>
          <w:w w:val="112"/>
          <w:sz w:val="18"/>
        </w:rPr>
        <w:t>9</w:t>
      </w:r>
      <w:r>
        <w:rPr>
          <w:spacing w:val="-1"/>
          <w:w w:val="117"/>
          <w:sz w:val="18"/>
        </w:rPr>
        <w:t>.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</w:p>
    <w:p w:rsidR="00701C38" w:rsidRDefault="0007739E">
      <w:pPr>
        <w:pStyle w:val="ListParagraph"/>
        <w:numPr>
          <w:ilvl w:val="0"/>
          <w:numId w:val="8"/>
        </w:numPr>
        <w:tabs>
          <w:tab w:val="left" w:pos="681"/>
        </w:tabs>
        <w:spacing w:line="235" w:lineRule="auto"/>
        <w:ind w:right="118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-11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0"/>
          <w:sz w:val="18"/>
        </w:rPr>
        <w:t xml:space="preserve"> </w:t>
      </w:r>
      <w:r>
        <w:rPr>
          <w:spacing w:val="-1"/>
          <w:w w:val="115"/>
          <w:sz w:val="18"/>
        </w:rPr>
        <w:t>3</w:t>
      </w:r>
      <w:r>
        <w:rPr>
          <w:spacing w:val="-1"/>
          <w:w w:val="103"/>
          <w:sz w:val="18"/>
        </w:rPr>
        <w:t>0</w:t>
      </w:r>
      <w:r>
        <w:rPr>
          <w:spacing w:val="-1"/>
          <w:w w:val="113"/>
          <w:sz w:val="18"/>
        </w:rPr>
        <w:t>2</w:t>
      </w:r>
      <w:r>
        <w:rPr>
          <w:spacing w:val="-1"/>
          <w:w w:val="126"/>
          <w:sz w:val="18"/>
        </w:rPr>
        <w:t>7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26"/>
          <w:sz w:val="18"/>
        </w:rPr>
        <w:t>7</w:t>
      </w:r>
      <w:r>
        <w:rPr>
          <w:sz w:val="18"/>
        </w:rPr>
        <w:t xml:space="preserve">  </w:t>
      </w:r>
      <w:r>
        <w:rPr>
          <w:spacing w:val="-11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>u</w:t>
      </w:r>
      <w:r>
        <w:rPr>
          <w:sz w:val="18"/>
        </w:rPr>
        <w:t xml:space="preserve">  </w:t>
      </w:r>
      <w:r>
        <w:rPr>
          <w:spacing w:val="-11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1"/>
          <w:sz w:val="18"/>
        </w:rPr>
        <w:t>od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1"/>
          <w:sz w:val="18"/>
        </w:rPr>
        <w:t xml:space="preserve"> </w:t>
      </w:r>
      <w:r>
        <w:rPr>
          <w:spacing w:val="-1"/>
          <w:w w:val="118"/>
          <w:sz w:val="18"/>
        </w:rPr>
        <w:t>ș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1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7"/>
          <w:sz w:val="18"/>
        </w:rPr>
        <w:t>m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1"/>
          <w:sz w:val="18"/>
        </w:rPr>
        <w:t xml:space="preserve"> </w:t>
      </w:r>
      <w:r>
        <w:rPr>
          <w:spacing w:val="-1"/>
          <w:w w:val="107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x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i</w:t>
      </w:r>
      <w:r>
        <w:rPr>
          <w:w w:val="90"/>
          <w:sz w:val="18"/>
        </w:rPr>
        <w:t>-</w:t>
      </w:r>
      <w:r>
        <w:rPr>
          <w:sz w:val="18"/>
        </w:rPr>
        <w:t xml:space="preserve">  </w:t>
      </w:r>
      <w:r>
        <w:rPr>
          <w:spacing w:val="-11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>t</w:t>
      </w:r>
      <w:r>
        <w:rPr>
          <w:sz w:val="18"/>
        </w:rPr>
        <w:t xml:space="preserve">  </w:t>
      </w:r>
      <w:r>
        <w:rPr>
          <w:spacing w:val="-11"/>
          <w:sz w:val="18"/>
        </w:rPr>
        <w:t xml:space="preserve"> </w:t>
      </w:r>
      <w:r>
        <w:rPr>
          <w:spacing w:val="-1"/>
          <w:w w:val="90"/>
          <w:sz w:val="18"/>
        </w:rPr>
        <w:t>-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w w:val="111"/>
          <w:sz w:val="18"/>
        </w:rPr>
        <w:t>u</w:t>
      </w:r>
      <w:r>
        <w:rPr>
          <w:sz w:val="18"/>
        </w:rPr>
        <w:t xml:space="preserve">  </w:t>
      </w:r>
      <w:r>
        <w:rPr>
          <w:spacing w:val="-11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1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1"/>
          <w:sz w:val="18"/>
        </w:rPr>
        <w:t xml:space="preserve"> </w:t>
      </w:r>
      <w:r>
        <w:rPr>
          <w:spacing w:val="-1"/>
          <w:w w:val="118"/>
          <w:sz w:val="18"/>
        </w:rPr>
        <w:t>ș</w:t>
      </w:r>
      <w:r>
        <w:rPr>
          <w:w w:val="109"/>
          <w:sz w:val="18"/>
        </w:rPr>
        <w:t xml:space="preserve">i </w:t>
      </w:r>
      <w:r>
        <w:rPr>
          <w:w w:val="115"/>
          <w:sz w:val="18"/>
        </w:rPr>
        <w:t>funcționare a unităților de învățământ preuniversitar la Ordinul ministrului educației naționale şi cercetării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iin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21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20"/>
          <w:sz w:val="18"/>
        </w:rPr>
        <w:t>5</w:t>
      </w:r>
      <w:r>
        <w:rPr>
          <w:spacing w:val="-1"/>
          <w:w w:val="103"/>
          <w:sz w:val="18"/>
        </w:rPr>
        <w:t>0</w:t>
      </w:r>
      <w:r>
        <w:rPr>
          <w:spacing w:val="-1"/>
          <w:w w:val="126"/>
          <w:sz w:val="18"/>
        </w:rPr>
        <w:t>7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21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ulu</w:t>
      </w:r>
      <w:r>
        <w:rPr>
          <w:spacing w:val="-1"/>
          <w:w w:val="109"/>
          <w:sz w:val="18"/>
        </w:rPr>
        <w:t>i</w:t>
      </w:r>
      <w:r>
        <w:rPr>
          <w:spacing w:val="-1"/>
          <w:w w:val="90"/>
          <w:sz w:val="18"/>
        </w:rPr>
        <w:t>-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w w:val="111"/>
          <w:sz w:val="18"/>
        </w:rPr>
        <w:t>u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pacing w:val="21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 xml:space="preserve">e </w:t>
      </w:r>
      <w:r>
        <w:rPr>
          <w:w w:val="115"/>
          <w:sz w:val="18"/>
        </w:rPr>
        <w:t>învăţământ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preuniversitar,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publicat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Monitorul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Oficial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63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22.01.2018</w:t>
      </w:r>
    </w:p>
    <w:p w:rsidR="00701C38" w:rsidRDefault="0007739E">
      <w:pPr>
        <w:pStyle w:val="ListParagraph"/>
        <w:numPr>
          <w:ilvl w:val="1"/>
          <w:numId w:val="9"/>
        </w:numPr>
        <w:tabs>
          <w:tab w:val="left" w:pos="938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1"/>
          <w:w w:val="125"/>
          <w:sz w:val="18"/>
        </w:rPr>
        <w:t>Legislație</w:t>
      </w:r>
      <w:r>
        <w:rPr>
          <w:rFonts w:ascii="Cambria" w:hAnsi="Cambria"/>
          <w:b/>
          <w:spacing w:val="-7"/>
          <w:w w:val="125"/>
          <w:sz w:val="18"/>
        </w:rPr>
        <w:t xml:space="preserve"> </w:t>
      </w:r>
      <w:r>
        <w:rPr>
          <w:rFonts w:ascii="Cambria" w:hAnsi="Cambria"/>
          <w:b/>
          <w:spacing w:val="-1"/>
          <w:w w:val="125"/>
          <w:sz w:val="18"/>
        </w:rPr>
        <w:t>secundară:</w:t>
      </w:r>
    </w:p>
    <w:p w:rsidR="00701C38" w:rsidRDefault="00701C38">
      <w:pPr>
        <w:pStyle w:val="BodyText"/>
        <w:spacing w:before="10"/>
        <w:rPr>
          <w:rFonts w:ascii="Cambria"/>
          <w:b/>
          <w:sz w:val="16"/>
        </w:rPr>
      </w:pPr>
    </w:p>
    <w:p w:rsidR="00701C38" w:rsidRDefault="0007739E">
      <w:pPr>
        <w:pStyle w:val="ListParagraph"/>
        <w:numPr>
          <w:ilvl w:val="0"/>
          <w:numId w:val="8"/>
        </w:numPr>
        <w:tabs>
          <w:tab w:val="left" w:pos="618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w w:val="109"/>
          <w:sz w:val="18"/>
        </w:rPr>
        <w:t>n</w:t>
      </w:r>
      <w:r>
        <w:rPr>
          <w:spacing w:val="17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7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 xml:space="preserve">n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387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07.05.2018</w:t>
      </w:r>
    </w:p>
    <w:p w:rsidR="00701C38" w:rsidRDefault="0007739E">
      <w:pPr>
        <w:pStyle w:val="ListParagraph"/>
        <w:numPr>
          <w:ilvl w:val="0"/>
          <w:numId w:val="8"/>
        </w:numPr>
        <w:tabs>
          <w:tab w:val="left" w:pos="673"/>
        </w:tabs>
        <w:spacing w:line="235" w:lineRule="auto"/>
        <w:ind w:right="118" w:firstLine="0"/>
        <w:jc w:val="both"/>
        <w:rPr>
          <w:sz w:val="18"/>
        </w:rPr>
      </w:pPr>
      <w:r>
        <w:rPr>
          <w:spacing w:val="-1"/>
          <w:w w:val="101"/>
          <w:sz w:val="18"/>
        </w:rPr>
        <w:t>I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in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18"/>
          <w:sz w:val="18"/>
        </w:rPr>
        <w:t>ă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lu</w:t>
      </w:r>
      <w:r>
        <w:rPr>
          <w:w w:val="111"/>
          <w:sz w:val="18"/>
        </w:rPr>
        <w:t>l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 a Standardului 9 - Proceduri prevăzut în Codul controlului intern managerial al entităţilor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</w:p>
    <w:p w:rsidR="00701C38" w:rsidRDefault="0007739E">
      <w:pPr>
        <w:pStyle w:val="ListParagraph"/>
        <w:numPr>
          <w:ilvl w:val="1"/>
          <w:numId w:val="9"/>
        </w:numPr>
        <w:tabs>
          <w:tab w:val="left" w:pos="938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documente,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entității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publice:</w:t>
      </w:r>
    </w:p>
    <w:p w:rsidR="00701C38" w:rsidRDefault="00701C38">
      <w:pPr>
        <w:pStyle w:val="BodyText"/>
        <w:spacing w:before="7"/>
        <w:rPr>
          <w:rFonts w:ascii="Cambria"/>
          <w:b/>
          <w:sz w:val="16"/>
        </w:rPr>
      </w:pPr>
    </w:p>
    <w:p w:rsidR="00701C38" w:rsidRDefault="0007739E">
      <w:pPr>
        <w:pStyle w:val="ListParagraph"/>
        <w:numPr>
          <w:ilvl w:val="0"/>
          <w:numId w:val="8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Programul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dezvoltare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701C38" w:rsidRDefault="0007739E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funcționare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701C38" w:rsidRDefault="0007739E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organizare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funcţionare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 instituției</w:t>
      </w:r>
    </w:p>
    <w:p w:rsidR="00701C38" w:rsidRDefault="0007739E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701C38" w:rsidRDefault="0007739E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Codul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etic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angajaţilor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701C38" w:rsidRDefault="0007739E">
      <w:pPr>
        <w:pStyle w:val="ListParagraph"/>
        <w:numPr>
          <w:ilvl w:val="0"/>
          <w:numId w:val="8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0"/>
          <w:sz w:val="18"/>
        </w:rPr>
        <w:t>Decizii/Dispoziţii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ale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Conducătorului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Instituției</w:t>
      </w:r>
    </w:p>
    <w:p w:rsidR="00701C38" w:rsidRDefault="0007739E">
      <w:pPr>
        <w:pStyle w:val="Heading1"/>
        <w:numPr>
          <w:ilvl w:val="0"/>
          <w:numId w:val="12"/>
        </w:numPr>
        <w:tabs>
          <w:tab w:val="left" w:pos="350"/>
        </w:tabs>
        <w:spacing w:before="69"/>
      </w:pPr>
      <w:bookmarkStart w:id="5" w:name="_TOC_250004"/>
      <w:r>
        <w:rPr>
          <w:w w:val="120"/>
        </w:rPr>
        <w:t>Definiții</w:t>
      </w:r>
      <w:r>
        <w:rPr>
          <w:spacing w:val="8"/>
          <w:w w:val="120"/>
        </w:rPr>
        <w:t xml:space="preserve"> </w:t>
      </w:r>
      <w:r>
        <w:rPr>
          <w:w w:val="120"/>
        </w:rPr>
        <w:t>și</w:t>
      </w:r>
      <w:r>
        <w:rPr>
          <w:spacing w:val="8"/>
          <w:w w:val="120"/>
        </w:rPr>
        <w:t xml:space="preserve"> </w:t>
      </w:r>
      <w:bookmarkEnd w:id="5"/>
      <w:r>
        <w:rPr>
          <w:w w:val="120"/>
        </w:rPr>
        <w:t>abrevieri</w:t>
      </w:r>
    </w:p>
    <w:p w:rsidR="00701C38" w:rsidRDefault="00701C38">
      <w:pPr>
        <w:pStyle w:val="BodyText"/>
        <w:spacing w:before="1"/>
        <w:rPr>
          <w:rFonts w:ascii="Cambria"/>
          <w:b/>
          <w:sz w:val="16"/>
        </w:rPr>
      </w:pPr>
    </w:p>
    <w:p w:rsidR="00701C38" w:rsidRDefault="0007739E">
      <w:pPr>
        <w:pStyle w:val="ListParagraph"/>
        <w:numPr>
          <w:ilvl w:val="1"/>
          <w:numId w:val="7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Definiții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termenilor:</w:t>
      </w:r>
    </w:p>
    <w:p w:rsidR="00701C38" w:rsidRDefault="00701C3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20"/>
        <w:gridCol w:w="6990"/>
      </w:tblGrid>
      <w:tr w:rsidR="00701C38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28"/>
              <w:ind w:left="1039" w:right="10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Termenul</w:t>
            </w:r>
          </w:p>
        </w:tc>
        <w:tc>
          <w:tcPr>
            <w:tcW w:w="69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28"/>
              <w:ind w:left="63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Definiția</w:t>
            </w:r>
            <w:r>
              <w:rPr>
                <w:rFonts w:ascii="Cambria" w:hAnsi="Cambria"/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și</w:t>
            </w:r>
            <w:r>
              <w:rPr>
                <w:rFonts w:ascii="Cambria" w:hAnsi="Cambria"/>
                <w:b/>
                <w:spacing w:val="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42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sau,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dacă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este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cazul,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actul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care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definește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termenul</w:t>
            </w:r>
          </w:p>
        </w:tc>
      </w:tr>
      <w:tr w:rsidR="00701C3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701C38" w:rsidRDefault="0007739E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701C38" w:rsidRDefault="0007739E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spacing w:before="9"/>
              <w:ind w:left="27"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701C38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27" w:right="332"/>
              <w:rPr>
                <w:sz w:val="16"/>
              </w:rPr>
            </w:pPr>
            <w:r>
              <w:rPr>
                <w:w w:val="115"/>
                <w:sz w:val="16"/>
              </w:rPr>
              <w:t>Procedura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 (procedură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ind w:left="27" w:firstLine="230"/>
              <w:rPr>
                <w:sz w:val="16"/>
              </w:rPr>
            </w:pPr>
            <w:r>
              <w:rPr>
                <w:w w:val="115"/>
                <w:sz w:val="16"/>
              </w:rPr>
              <w:t>Descrie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desfăşoară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nivelul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entității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aplicabil/aplicabilă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majorității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tuturor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compartimentelor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dintr-o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entitate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  <w:tr w:rsidR="00701C3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701C38" w:rsidRDefault="0007739E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701C38" w:rsidRDefault="0007739E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Document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spacing w:before="9"/>
              <w:ind w:left="27" w:right="11" w:firstLine="22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adeverește,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constată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preconizează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conferă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 drept, se recunoaște o obligație respectiv text scris sau tipărit inscripție sau altă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mărturie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servind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cunoașterea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trecut</w:t>
            </w:r>
          </w:p>
        </w:tc>
      </w:tr>
      <w:tr w:rsidR="00701C38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ind w:left="27"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701C3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701C38" w:rsidRDefault="0007739E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701C38" w:rsidRDefault="0007739E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spacing w:before="9"/>
              <w:ind w:left="27"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701C38">
        <w:trPr>
          <w:trHeight w:val="75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1"/>
              <w:rPr>
                <w:rFonts w:ascii="Cambria"/>
                <w:b/>
                <w:sz w:val="23"/>
              </w:rPr>
            </w:pPr>
          </w:p>
          <w:p w:rsidR="00701C38" w:rsidRDefault="0007739E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1"/>
              <w:rPr>
                <w:rFonts w:ascii="Cambria"/>
                <w:b/>
                <w:sz w:val="23"/>
              </w:rPr>
            </w:pPr>
          </w:p>
          <w:p w:rsidR="00701C38" w:rsidRDefault="0007739E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Gestionarea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documentelor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spacing w:before="8"/>
              <w:ind w:left="27" w:right="7" w:firstLine="248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Procesul de administrare a documentelor unei entităţi publice, pentru a servi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intereselor acesteia, pe parcursul întregii lor durate de viaţă, de la început, 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 de creare, revizuire, organizare, stocare, utilizare, partajare, identificare,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până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distrugerea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lor;</w:t>
            </w:r>
          </w:p>
        </w:tc>
      </w:tr>
      <w:tr w:rsidR="00701C3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701C38" w:rsidRDefault="0007739E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701C38" w:rsidRDefault="0007739E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Ediție 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spacing w:before="9"/>
              <w:ind w:left="27" w:right="14" w:firstLine="2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Forma actuală a procedurii; Ediția unei proceduri se modifică atunci când deja 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fost realizate 3 revizii ale respectivei proceduri sau atunci când modificările 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depășesc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50%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reviziei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anterioare;</w:t>
            </w:r>
          </w:p>
        </w:tc>
      </w:tr>
      <w:tr w:rsidR="00701C3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701C38" w:rsidRDefault="0007739E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701C38" w:rsidRDefault="0007739E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spacing w:before="9"/>
              <w:ind w:left="27" w:right="21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Acţiunea de modificare respectiv adăugare sau eliminare a unor informații, date,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 ale unei ediții a unei proceduri, modificări ce implică de regulă sub 50%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procedurii;</w:t>
            </w:r>
          </w:p>
        </w:tc>
      </w:tr>
      <w:tr w:rsidR="00701C3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Ansamblu de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elemente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corelate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interacţiune</w:t>
            </w:r>
          </w:p>
        </w:tc>
      </w:tr>
      <w:tr w:rsidR="00701C3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701C38" w:rsidRDefault="0007739E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701C38" w:rsidRDefault="0007739E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Document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spacing w:before="9"/>
              <w:ind w:left="27" w:right="11" w:firstLine="22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adeverește,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constată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preconizează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conferă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 drept, se recunoaște o obligație respectiv text scris sau tipărit inscripție sau altă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mărturie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servind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cunoașterea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trecut</w:t>
            </w:r>
          </w:p>
        </w:tc>
      </w:tr>
      <w:tr w:rsidR="00701C38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701C38" w:rsidRDefault="0007739E">
            <w:pPr>
              <w:pStyle w:val="TableParagraph"/>
              <w:spacing w:before="159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701C38" w:rsidRDefault="0007739E">
            <w:pPr>
              <w:pStyle w:val="TableParagraph"/>
              <w:spacing w:before="159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ind w:left="27" w:firstLine="319"/>
              <w:rPr>
                <w:sz w:val="16"/>
              </w:rPr>
            </w:pPr>
            <w:r>
              <w:rPr>
                <w:w w:val="115"/>
                <w:sz w:val="16"/>
              </w:rPr>
              <w:t>Autoritate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instituţie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companie/societate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naţională,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autonomă,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societate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</w:p>
          <w:p w:rsidR="00701C38" w:rsidRDefault="0007739E">
            <w:pPr>
              <w:pStyle w:val="TableParagraph"/>
              <w:spacing w:before="0" w:line="237" w:lineRule="auto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care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statul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unitate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administrativ-teritorială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acţionar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majoritar,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personalitate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juridică,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utilizează</w:t>
            </w:r>
          </w:p>
          <w:p w:rsidR="00701C38" w:rsidRDefault="0007739E">
            <w:pPr>
              <w:pStyle w:val="TableParagraph"/>
              <w:spacing w:before="0" w:line="180" w:lineRule="exact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/administrează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fonduri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şi/sau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patrimoniu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</w:t>
            </w:r>
          </w:p>
        </w:tc>
      </w:tr>
      <w:tr w:rsidR="00701C3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Departament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Direcţie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Direcţie,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  <w:tr w:rsidR="00701C38">
        <w:trPr>
          <w:trHeight w:val="39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27" w:right="43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Conducătorul departamentului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(compartimentului)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</w:tcBorders>
          </w:tcPr>
          <w:p w:rsidR="00701C38" w:rsidRDefault="0007739E">
            <w:pPr>
              <w:pStyle w:val="TableParagraph"/>
              <w:spacing w:before="9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director,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</w:tbl>
    <w:p w:rsidR="00701C38" w:rsidRDefault="0007739E">
      <w:pPr>
        <w:pStyle w:val="ListParagraph"/>
        <w:numPr>
          <w:ilvl w:val="1"/>
          <w:numId w:val="7"/>
        </w:numPr>
        <w:tabs>
          <w:tab w:val="left" w:pos="938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Abrevieri ale termenilor:</w:t>
      </w:r>
    </w:p>
    <w:p w:rsidR="00701C38" w:rsidRDefault="00701C38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00"/>
        <w:gridCol w:w="7010"/>
      </w:tblGrid>
      <w:tr w:rsidR="00701C38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28"/>
              <w:ind w:left="100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Abrevierea</w:t>
            </w:r>
          </w:p>
        </w:tc>
        <w:tc>
          <w:tcPr>
            <w:tcW w:w="701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28"/>
              <w:ind w:left="2654" w:right="26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20"/>
                <w:sz w:val="16"/>
              </w:rPr>
              <w:t>Termenul</w:t>
            </w:r>
            <w:r>
              <w:rPr>
                <w:rFonts w:ascii="Cambria"/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abreviat</w:t>
            </w:r>
          </w:p>
        </w:tc>
      </w:tr>
      <w:tr w:rsidR="00701C3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P.S.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</w:p>
        </w:tc>
      </w:tr>
      <w:tr w:rsidR="00701C3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P.O.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operationala</w:t>
            </w:r>
          </w:p>
        </w:tc>
      </w:tr>
      <w:tr w:rsidR="00701C3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11"/>
                <w:sz w:val="16"/>
              </w:rPr>
              <w:t>E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Elaborare</w:t>
            </w:r>
          </w:p>
        </w:tc>
      </w:tr>
      <w:tr w:rsidR="00701C3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08"/>
                <w:sz w:val="16"/>
              </w:rPr>
              <w:t>V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</w:tr>
      <w:tr w:rsidR="00701C3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07"/>
                <w:sz w:val="16"/>
              </w:rPr>
              <w:t>A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</w:tr>
      <w:tr w:rsidR="00701C3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</w:tr>
      <w:tr w:rsidR="00701C3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Ah.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Arhivare</w:t>
            </w:r>
          </w:p>
        </w:tc>
      </w:tr>
      <w:tr w:rsidR="00701C3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20"/>
                <w:sz w:val="16"/>
              </w:rPr>
              <w:t>CS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Compartiment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specialitate</w:t>
            </w:r>
          </w:p>
        </w:tc>
      </w:tr>
      <w:tr w:rsidR="00701C3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SCIM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intern/managerial</w:t>
            </w:r>
          </w:p>
        </w:tc>
      </w:tr>
      <w:tr w:rsidR="00701C38">
        <w:trPr>
          <w:trHeight w:val="21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EP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</w:tcBorders>
          </w:tcPr>
          <w:p w:rsidR="00701C38" w:rsidRDefault="0007739E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</w:tbl>
    <w:p w:rsidR="00701C38" w:rsidRDefault="0007739E">
      <w:pPr>
        <w:pStyle w:val="ListParagraph"/>
        <w:numPr>
          <w:ilvl w:val="0"/>
          <w:numId w:val="12"/>
        </w:numPr>
        <w:tabs>
          <w:tab w:val="left" w:pos="350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Descrierere</w:t>
      </w:r>
      <w:r>
        <w:rPr>
          <w:rFonts w:ascii="Cambria"/>
          <w:b/>
          <w:spacing w:val="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701C38" w:rsidRDefault="00701C38">
      <w:pPr>
        <w:pStyle w:val="BodyText"/>
        <w:spacing w:before="1"/>
        <w:rPr>
          <w:rFonts w:ascii="Cambria"/>
          <w:b/>
          <w:sz w:val="16"/>
        </w:rPr>
      </w:pPr>
    </w:p>
    <w:p w:rsidR="00701C38" w:rsidRDefault="0007739E">
      <w:pPr>
        <w:pStyle w:val="ListParagraph"/>
        <w:numPr>
          <w:ilvl w:val="1"/>
          <w:numId w:val="6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Generalități:</w:t>
      </w:r>
    </w:p>
    <w:p w:rsidR="00701C38" w:rsidRDefault="00701C38">
      <w:pPr>
        <w:pStyle w:val="BodyText"/>
        <w:spacing w:before="7"/>
        <w:rPr>
          <w:rFonts w:ascii="Cambria"/>
          <w:b/>
          <w:sz w:val="16"/>
        </w:rPr>
      </w:pPr>
    </w:p>
    <w:p w:rsidR="00701C38" w:rsidRDefault="0007739E">
      <w:pPr>
        <w:pStyle w:val="BodyText"/>
        <w:spacing w:line="202" w:lineRule="exact"/>
        <w:ind w:left="337"/>
        <w:jc w:val="both"/>
      </w:pPr>
      <w:r>
        <w:rPr>
          <w:w w:val="115"/>
        </w:rPr>
        <w:t>Conducătorul</w:t>
      </w:r>
      <w:r>
        <w:rPr>
          <w:spacing w:val="-8"/>
          <w:w w:val="115"/>
        </w:rPr>
        <w:t xml:space="preserve"> </w:t>
      </w:r>
      <w:r>
        <w:rPr>
          <w:w w:val="115"/>
        </w:rPr>
        <w:t>entității</w:t>
      </w:r>
      <w:r>
        <w:rPr>
          <w:spacing w:val="-7"/>
          <w:w w:val="115"/>
        </w:rPr>
        <w:t xml:space="preserve"> </w:t>
      </w:r>
      <w:r>
        <w:rPr>
          <w:w w:val="115"/>
        </w:rPr>
        <w:t>publice</w:t>
      </w:r>
      <w:r>
        <w:rPr>
          <w:spacing w:val="-7"/>
          <w:w w:val="115"/>
        </w:rPr>
        <w:t xml:space="preserve"> </w:t>
      </w:r>
      <w:r>
        <w:rPr>
          <w:w w:val="115"/>
        </w:rPr>
        <w:t>dispune:</w:t>
      </w:r>
    </w:p>
    <w:p w:rsidR="00701C38" w:rsidRDefault="0007739E">
      <w:pPr>
        <w:pStyle w:val="ListParagraph"/>
        <w:numPr>
          <w:ilvl w:val="0"/>
          <w:numId w:val="5"/>
        </w:numPr>
        <w:tabs>
          <w:tab w:val="left" w:pos="693"/>
        </w:tabs>
        <w:spacing w:line="200" w:lineRule="exact"/>
        <w:ind w:left="692" w:hanging="119"/>
        <w:jc w:val="both"/>
        <w:rPr>
          <w:sz w:val="18"/>
        </w:rPr>
      </w:pPr>
      <w:r>
        <w:rPr>
          <w:w w:val="115"/>
          <w:sz w:val="18"/>
        </w:rPr>
        <w:t>identificarea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funcţiilor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sensibile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baza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unor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factori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risc</w:t>
      </w:r>
    </w:p>
    <w:p w:rsidR="00701C38" w:rsidRDefault="0007739E">
      <w:pPr>
        <w:pStyle w:val="ListParagraph"/>
        <w:numPr>
          <w:ilvl w:val="0"/>
          <w:numId w:val="5"/>
        </w:numPr>
        <w:tabs>
          <w:tab w:val="left" w:pos="693"/>
        </w:tabs>
        <w:spacing w:line="200" w:lineRule="exact"/>
        <w:ind w:left="692" w:hanging="119"/>
        <w:jc w:val="both"/>
        <w:rPr>
          <w:sz w:val="18"/>
        </w:rPr>
      </w:pPr>
      <w:r>
        <w:rPr>
          <w:w w:val="115"/>
          <w:sz w:val="18"/>
        </w:rPr>
        <w:t>centralizarea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acestora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nivelul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entității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publice</w:t>
      </w:r>
    </w:p>
    <w:p w:rsidR="00701C38" w:rsidRDefault="0007739E">
      <w:pPr>
        <w:pStyle w:val="ListParagraph"/>
        <w:numPr>
          <w:ilvl w:val="0"/>
          <w:numId w:val="5"/>
        </w:numPr>
        <w:tabs>
          <w:tab w:val="left" w:pos="693"/>
        </w:tabs>
        <w:spacing w:before="1" w:line="235" w:lineRule="auto"/>
        <w:ind w:right="130" w:firstLine="474"/>
        <w:jc w:val="both"/>
        <w:rPr>
          <w:sz w:val="18"/>
        </w:rPr>
      </w:pPr>
      <w:r>
        <w:rPr>
          <w:w w:val="115"/>
          <w:sz w:val="18"/>
        </w:rPr>
        <w:t>stabilirea unei politici adecvate de gestionare a funcțiilor sensibile prin elaborarea unor măsuri, astfel încât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efectele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negative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asupra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activităţilor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desfăşurate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entităţii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publice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minime</w:t>
      </w:r>
    </w:p>
    <w:p w:rsidR="00701C38" w:rsidRDefault="0007739E">
      <w:pPr>
        <w:pStyle w:val="BodyText"/>
        <w:spacing w:line="235" w:lineRule="auto"/>
        <w:ind w:left="100" w:right="128" w:firstLine="273"/>
        <w:jc w:val="both"/>
      </w:pPr>
      <w:r>
        <w:rPr>
          <w:w w:val="115"/>
        </w:rPr>
        <w:t>În cadrul unității de învățământ se identifică funcțiile considerate ca fiind sensibile și stabilește o politică</w:t>
      </w:r>
      <w:r>
        <w:rPr>
          <w:spacing w:val="1"/>
          <w:w w:val="115"/>
        </w:rPr>
        <w:t xml:space="preserve"> </w:t>
      </w:r>
      <w:r>
        <w:rPr>
          <w:w w:val="115"/>
        </w:rPr>
        <w:t>adecvată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rotație</w:t>
      </w:r>
      <w:r>
        <w:rPr>
          <w:spacing w:val="6"/>
          <w:w w:val="115"/>
        </w:rPr>
        <w:t xml:space="preserve"> </w:t>
      </w:r>
      <w:r>
        <w:rPr>
          <w:w w:val="115"/>
        </w:rPr>
        <w:t>pentru</w:t>
      </w:r>
      <w:r>
        <w:rPr>
          <w:spacing w:val="7"/>
          <w:w w:val="115"/>
        </w:rPr>
        <w:t xml:space="preserve"> </w:t>
      </w:r>
      <w:r>
        <w:rPr>
          <w:w w:val="115"/>
        </w:rPr>
        <w:t>salariații</w:t>
      </w:r>
      <w:r>
        <w:rPr>
          <w:spacing w:val="6"/>
          <w:w w:val="115"/>
        </w:rPr>
        <w:t xml:space="preserve"> </w:t>
      </w:r>
      <w:r>
        <w:rPr>
          <w:w w:val="115"/>
        </w:rPr>
        <w:t>care</w:t>
      </w:r>
      <w:r>
        <w:rPr>
          <w:spacing w:val="7"/>
          <w:w w:val="115"/>
        </w:rPr>
        <w:t xml:space="preserve"> </w:t>
      </w:r>
      <w:r>
        <w:rPr>
          <w:w w:val="115"/>
        </w:rPr>
        <w:t>ocupă</w:t>
      </w:r>
      <w:r>
        <w:rPr>
          <w:spacing w:val="6"/>
          <w:w w:val="115"/>
        </w:rPr>
        <w:t xml:space="preserve"> </w:t>
      </w:r>
      <w:r>
        <w:rPr>
          <w:w w:val="115"/>
        </w:rPr>
        <w:t>astfel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funcții.</w:t>
      </w:r>
    </w:p>
    <w:p w:rsidR="00701C38" w:rsidRDefault="0007739E">
      <w:pPr>
        <w:pStyle w:val="BodyText"/>
        <w:spacing w:line="235" w:lineRule="auto"/>
        <w:ind w:left="100" w:right="120" w:firstLine="266"/>
        <w:jc w:val="both"/>
      </w:pPr>
      <w:r>
        <w:rPr>
          <w:w w:val="115"/>
        </w:rPr>
        <w:t>Totodată, se întocmesc următoarele documente: inventarul funcțiilor sensibile, lista cu salariații care ocupă</w:t>
      </w:r>
      <w:r>
        <w:rPr>
          <w:spacing w:val="1"/>
          <w:w w:val="115"/>
        </w:rPr>
        <w:t xml:space="preserve"> </w:t>
      </w:r>
      <w:r>
        <w:rPr>
          <w:w w:val="115"/>
        </w:rPr>
        <w:t>funcții sensibile, planul pentru asigurarea rotaţiei salariaţilor din funcţii sensibile, astfel încât un salariat să nu</w:t>
      </w:r>
      <w:r>
        <w:rPr>
          <w:spacing w:val="1"/>
          <w:w w:val="115"/>
        </w:rPr>
        <w:t xml:space="preserve"> </w:t>
      </w:r>
      <w:r>
        <w:rPr>
          <w:w w:val="115"/>
        </w:rPr>
        <w:t>activeze într-o astfel de funcţie, de regulă, mai mult de 5 ani atunci cand nu sunt asigurate elemente de control</w:t>
      </w:r>
      <w:r>
        <w:rPr>
          <w:spacing w:val="1"/>
          <w:w w:val="115"/>
        </w:rPr>
        <w:t xml:space="preserve"> </w:t>
      </w:r>
      <w:r>
        <w:rPr>
          <w:w w:val="115"/>
        </w:rPr>
        <w:t>privind</w:t>
      </w:r>
      <w:r>
        <w:rPr>
          <w:spacing w:val="6"/>
          <w:w w:val="115"/>
        </w:rPr>
        <w:t xml:space="preserve"> </w:t>
      </w:r>
      <w:r>
        <w:rPr>
          <w:w w:val="115"/>
        </w:rPr>
        <w:t>gestionarea</w:t>
      </w:r>
      <w:r>
        <w:rPr>
          <w:spacing w:val="6"/>
          <w:w w:val="115"/>
        </w:rPr>
        <w:t xml:space="preserve"> </w:t>
      </w:r>
      <w:r>
        <w:rPr>
          <w:w w:val="115"/>
        </w:rPr>
        <w:t>funcţiei</w:t>
      </w:r>
      <w:r>
        <w:rPr>
          <w:spacing w:val="6"/>
          <w:w w:val="115"/>
        </w:rPr>
        <w:t xml:space="preserve"> </w:t>
      </w:r>
      <w:r>
        <w:rPr>
          <w:w w:val="115"/>
        </w:rPr>
        <w:t>sensibile.</w:t>
      </w:r>
    </w:p>
    <w:p w:rsidR="00701C38" w:rsidRDefault="0007739E">
      <w:pPr>
        <w:pStyle w:val="BodyText"/>
        <w:spacing w:line="235" w:lineRule="auto"/>
        <w:ind w:left="100" w:right="136" w:firstLine="267"/>
        <w:jc w:val="both"/>
      </w:pPr>
      <w:r>
        <w:rPr>
          <w:w w:val="115"/>
        </w:rPr>
        <w:t>Inventarul funcțiilor sensibile cuprinde, de regulă, acele funcții care prezintă risc semnificativ în raport cu</w:t>
      </w:r>
      <w:r>
        <w:rPr>
          <w:spacing w:val="1"/>
          <w:w w:val="115"/>
        </w:rPr>
        <w:t xml:space="preserve"> </w:t>
      </w:r>
      <w:r>
        <w:rPr>
          <w:w w:val="115"/>
        </w:rPr>
        <w:t>obiectivele.</w:t>
      </w:r>
      <w:r>
        <w:rPr>
          <w:spacing w:val="4"/>
          <w:w w:val="115"/>
        </w:rPr>
        <w:t xml:space="preserve"> </w:t>
      </w:r>
      <w:r>
        <w:rPr>
          <w:w w:val="115"/>
        </w:rPr>
        <w:t>După</w:t>
      </w:r>
      <w:r>
        <w:rPr>
          <w:spacing w:val="5"/>
          <w:w w:val="115"/>
        </w:rPr>
        <w:t xml:space="preserve"> </w:t>
      </w:r>
      <w:r>
        <w:rPr>
          <w:w w:val="115"/>
        </w:rPr>
        <w:t>stabilirea</w:t>
      </w:r>
      <w:r>
        <w:rPr>
          <w:spacing w:val="5"/>
          <w:w w:val="115"/>
        </w:rPr>
        <w:t xml:space="preserve"> </w:t>
      </w:r>
      <w:r>
        <w:rPr>
          <w:w w:val="115"/>
        </w:rPr>
        <w:t>inventarului</w:t>
      </w:r>
      <w:r>
        <w:rPr>
          <w:spacing w:val="5"/>
          <w:w w:val="115"/>
        </w:rPr>
        <w:t xml:space="preserve"> </w:t>
      </w:r>
      <w:r>
        <w:rPr>
          <w:w w:val="115"/>
        </w:rPr>
        <w:t>funcțiilor</w:t>
      </w:r>
      <w:r>
        <w:rPr>
          <w:spacing w:val="5"/>
          <w:w w:val="115"/>
        </w:rPr>
        <w:t xml:space="preserve"> </w:t>
      </w:r>
      <w:r>
        <w:rPr>
          <w:w w:val="115"/>
        </w:rPr>
        <w:t>sensibile,</w:t>
      </w:r>
      <w:r>
        <w:rPr>
          <w:spacing w:val="4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w w:val="115"/>
        </w:rPr>
        <w:t>iau</w:t>
      </w:r>
      <w:r>
        <w:rPr>
          <w:spacing w:val="5"/>
          <w:w w:val="115"/>
        </w:rPr>
        <w:t xml:space="preserve"> </w:t>
      </w:r>
      <w:r>
        <w:rPr>
          <w:w w:val="115"/>
        </w:rPr>
        <w:t>următoarele</w:t>
      </w:r>
      <w:r>
        <w:rPr>
          <w:spacing w:val="5"/>
          <w:w w:val="115"/>
        </w:rPr>
        <w:t xml:space="preserve"> </w:t>
      </w:r>
      <w:r>
        <w:rPr>
          <w:w w:val="115"/>
        </w:rPr>
        <w:t>măsuri:</w:t>
      </w:r>
    </w:p>
    <w:p w:rsidR="00701C38" w:rsidRDefault="0007739E">
      <w:pPr>
        <w:pStyle w:val="ListParagraph"/>
        <w:numPr>
          <w:ilvl w:val="0"/>
          <w:numId w:val="5"/>
        </w:numPr>
        <w:tabs>
          <w:tab w:val="left" w:pos="723"/>
        </w:tabs>
        <w:spacing w:line="235" w:lineRule="auto"/>
        <w:ind w:right="131" w:firstLine="494"/>
        <w:jc w:val="both"/>
        <w:rPr>
          <w:sz w:val="18"/>
        </w:rPr>
      </w:pPr>
      <w:r>
        <w:rPr>
          <w:w w:val="115"/>
          <w:sz w:val="18"/>
        </w:rPr>
        <w:t>Rotația cadrelor definită ca o politică potrivit căreia angajații cu funcții sensibile schimbă funcțiile după 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perioadă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prestabilită</w:t>
      </w:r>
    </w:p>
    <w:p w:rsidR="00701C38" w:rsidRDefault="0007739E">
      <w:pPr>
        <w:pStyle w:val="ListParagraph"/>
        <w:numPr>
          <w:ilvl w:val="0"/>
          <w:numId w:val="5"/>
        </w:numPr>
        <w:tabs>
          <w:tab w:val="left" w:pos="775"/>
        </w:tabs>
        <w:spacing w:line="235" w:lineRule="auto"/>
        <w:ind w:right="123" w:firstLine="529"/>
        <w:jc w:val="both"/>
        <w:rPr>
          <w:sz w:val="18"/>
        </w:rPr>
      </w:pPr>
      <w:r>
        <w:rPr>
          <w:w w:val="115"/>
          <w:sz w:val="18"/>
        </w:rPr>
        <w:t>Separarea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sarcinilor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acea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măsură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impune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evitarea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ca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angajat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sa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fie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supus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unor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riscuri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semificative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integritate,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dar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toate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acestea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trebuie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evitată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executarea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mod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individual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operațiuni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determină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riscuri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semnificative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integritate.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munca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echipă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evitat  riscul 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integritate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eroare,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fraudă,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încalcare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legislaţiei,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precum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riscul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nu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putea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detecta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aceste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probleme.</w:t>
      </w:r>
    </w:p>
    <w:p w:rsidR="00701C38" w:rsidRDefault="0007739E">
      <w:pPr>
        <w:pStyle w:val="ListParagraph"/>
        <w:numPr>
          <w:ilvl w:val="0"/>
          <w:numId w:val="5"/>
        </w:numPr>
        <w:tabs>
          <w:tab w:val="left" w:pos="693"/>
        </w:tabs>
        <w:spacing w:line="197" w:lineRule="exact"/>
        <w:ind w:left="692" w:hanging="119"/>
        <w:jc w:val="both"/>
        <w:rPr>
          <w:sz w:val="18"/>
        </w:rPr>
      </w:pPr>
      <w:r>
        <w:rPr>
          <w:w w:val="115"/>
          <w:sz w:val="18"/>
        </w:rPr>
        <w:t>Verificarea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candidaților-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funcţiile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sensibile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impun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verificarea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antecedentelor.Verificarea</w:t>
      </w:r>
    </w:p>
    <w:p w:rsidR="00701C38" w:rsidRDefault="0007739E">
      <w:pPr>
        <w:pStyle w:val="BodyText"/>
        <w:spacing w:line="235" w:lineRule="auto"/>
        <w:ind w:left="100" w:right="134"/>
        <w:jc w:val="both"/>
      </w:pPr>
      <w:r>
        <w:rPr>
          <w:w w:val="115"/>
        </w:rPr>
        <w:t>candidaţilor</w:t>
      </w:r>
      <w:r>
        <w:rPr>
          <w:spacing w:val="5"/>
          <w:w w:val="115"/>
        </w:rPr>
        <w:t xml:space="preserve"> </w:t>
      </w:r>
      <w:r>
        <w:rPr>
          <w:w w:val="115"/>
        </w:rPr>
        <w:t>în</w:t>
      </w:r>
      <w:r>
        <w:rPr>
          <w:spacing w:val="5"/>
          <w:w w:val="115"/>
        </w:rPr>
        <w:t xml:space="preserve"> </w:t>
      </w:r>
      <w:r>
        <w:rPr>
          <w:w w:val="115"/>
        </w:rPr>
        <w:t>timpul</w:t>
      </w:r>
      <w:r>
        <w:rPr>
          <w:spacing w:val="5"/>
          <w:w w:val="115"/>
        </w:rPr>
        <w:t xml:space="preserve"> </w:t>
      </w:r>
      <w:r>
        <w:rPr>
          <w:w w:val="115"/>
        </w:rPr>
        <w:t>procesului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recrutare</w:t>
      </w:r>
      <w:r>
        <w:rPr>
          <w:spacing w:val="5"/>
          <w:w w:val="115"/>
        </w:rPr>
        <w:t xml:space="preserve"> </w:t>
      </w:r>
      <w:r>
        <w:rPr>
          <w:w w:val="115"/>
        </w:rPr>
        <w:t>şi</w:t>
      </w:r>
      <w:r>
        <w:rPr>
          <w:spacing w:val="5"/>
          <w:w w:val="115"/>
        </w:rPr>
        <w:t xml:space="preserve"> </w:t>
      </w:r>
      <w:r>
        <w:rPr>
          <w:w w:val="115"/>
        </w:rPr>
        <w:t>selecţie</w:t>
      </w:r>
      <w:r>
        <w:rPr>
          <w:spacing w:val="5"/>
          <w:w w:val="115"/>
        </w:rPr>
        <w:t xml:space="preserve"> </w:t>
      </w:r>
      <w:r>
        <w:rPr>
          <w:w w:val="115"/>
        </w:rPr>
        <w:t>diminuează</w:t>
      </w:r>
      <w:r>
        <w:rPr>
          <w:spacing w:val="5"/>
          <w:w w:val="115"/>
        </w:rPr>
        <w:t xml:space="preserve"> </w:t>
      </w:r>
      <w:r>
        <w:rPr>
          <w:w w:val="115"/>
        </w:rPr>
        <w:t>posibilitatea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angaja</w:t>
      </w:r>
      <w:r>
        <w:rPr>
          <w:spacing w:val="5"/>
          <w:w w:val="115"/>
        </w:rPr>
        <w:t xml:space="preserve"> </w:t>
      </w:r>
      <w:r>
        <w:rPr>
          <w:w w:val="115"/>
        </w:rPr>
        <w:t>persoane</w:t>
      </w:r>
      <w:r>
        <w:rPr>
          <w:spacing w:val="5"/>
          <w:w w:val="115"/>
        </w:rPr>
        <w:t xml:space="preserve"> </w:t>
      </w:r>
      <w:r>
        <w:rPr>
          <w:w w:val="115"/>
        </w:rPr>
        <w:t>care,</w:t>
      </w:r>
      <w:r>
        <w:rPr>
          <w:spacing w:val="5"/>
          <w:w w:val="115"/>
        </w:rPr>
        <w:t xml:space="preserve"> </w:t>
      </w:r>
      <w:r>
        <w:rPr>
          <w:w w:val="115"/>
        </w:rPr>
        <w:t>într-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funcţie</w:t>
      </w:r>
      <w:r>
        <w:rPr>
          <w:spacing w:val="6"/>
          <w:w w:val="115"/>
        </w:rPr>
        <w:t xml:space="preserve"> </w:t>
      </w:r>
      <w:r>
        <w:rPr>
          <w:w w:val="115"/>
        </w:rPr>
        <w:t>anterioară,</w:t>
      </w:r>
      <w:r>
        <w:rPr>
          <w:spacing w:val="5"/>
          <w:w w:val="115"/>
        </w:rPr>
        <w:t xml:space="preserve"> </w:t>
      </w:r>
      <w:r>
        <w:rPr>
          <w:w w:val="115"/>
        </w:rPr>
        <w:t>nu</w:t>
      </w:r>
      <w:r>
        <w:rPr>
          <w:spacing w:val="6"/>
          <w:w w:val="115"/>
        </w:rPr>
        <w:t xml:space="preserve"> </w:t>
      </w:r>
      <w:r>
        <w:rPr>
          <w:w w:val="115"/>
        </w:rPr>
        <w:t>au</w:t>
      </w:r>
      <w:r>
        <w:rPr>
          <w:spacing w:val="5"/>
          <w:w w:val="115"/>
        </w:rPr>
        <w:t xml:space="preserve"> </w:t>
      </w:r>
      <w:r>
        <w:rPr>
          <w:w w:val="115"/>
        </w:rPr>
        <w:t>demonstrat</w:t>
      </w:r>
      <w:r>
        <w:rPr>
          <w:spacing w:val="6"/>
          <w:w w:val="115"/>
        </w:rPr>
        <w:t xml:space="preserve"> </w:t>
      </w:r>
      <w:r>
        <w:rPr>
          <w:w w:val="115"/>
        </w:rPr>
        <w:t>un</w:t>
      </w:r>
      <w:r>
        <w:rPr>
          <w:spacing w:val="5"/>
          <w:w w:val="115"/>
        </w:rPr>
        <w:t xml:space="preserve"> </w:t>
      </w:r>
      <w:r>
        <w:rPr>
          <w:w w:val="115"/>
        </w:rPr>
        <w:t>comportament</w:t>
      </w:r>
      <w:r>
        <w:rPr>
          <w:spacing w:val="6"/>
          <w:w w:val="115"/>
        </w:rPr>
        <w:t xml:space="preserve"> </w:t>
      </w:r>
      <w:r>
        <w:rPr>
          <w:w w:val="115"/>
        </w:rPr>
        <w:t>integru.</w:t>
      </w:r>
    </w:p>
    <w:p w:rsidR="00701C38" w:rsidRDefault="00701C38">
      <w:pPr>
        <w:pStyle w:val="BodyText"/>
        <w:rPr>
          <w:sz w:val="20"/>
        </w:rPr>
      </w:pPr>
    </w:p>
    <w:p w:rsidR="00701C38" w:rsidRDefault="00701C38">
      <w:pPr>
        <w:pStyle w:val="BodyText"/>
        <w:spacing w:before="9"/>
        <w:rPr>
          <w:sz w:val="29"/>
        </w:rPr>
      </w:pPr>
    </w:p>
    <w:p w:rsidR="00701C38" w:rsidRDefault="0007739E">
      <w:pPr>
        <w:pStyle w:val="ListParagraph"/>
        <w:numPr>
          <w:ilvl w:val="1"/>
          <w:numId w:val="6"/>
        </w:numPr>
        <w:tabs>
          <w:tab w:val="left" w:pos="938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Documente</w:t>
      </w:r>
      <w:r>
        <w:rPr>
          <w:rFonts w:ascii="Cambria"/>
          <w:b/>
          <w:spacing w:val="2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utilizate:</w:t>
      </w:r>
    </w:p>
    <w:p w:rsidR="00701C38" w:rsidRDefault="00701C38">
      <w:pPr>
        <w:pStyle w:val="BodyText"/>
        <w:rPr>
          <w:rFonts w:ascii="Cambria"/>
          <w:b/>
          <w:sz w:val="20"/>
        </w:rPr>
      </w:pPr>
    </w:p>
    <w:p w:rsidR="00701C38" w:rsidRDefault="0007739E">
      <w:pPr>
        <w:pStyle w:val="ListParagraph"/>
        <w:numPr>
          <w:ilvl w:val="2"/>
          <w:numId w:val="6"/>
        </w:numPr>
        <w:tabs>
          <w:tab w:val="left" w:pos="1325"/>
        </w:tabs>
        <w:spacing w:before="135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proveniența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701C38" w:rsidRDefault="00701C38">
      <w:pPr>
        <w:pStyle w:val="BodyText"/>
        <w:spacing w:before="10"/>
        <w:rPr>
          <w:rFonts w:ascii="Cambria"/>
          <w:b/>
          <w:sz w:val="16"/>
        </w:rPr>
      </w:pPr>
    </w:p>
    <w:p w:rsidR="00701C38" w:rsidRDefault="0007739E">
      <w:pPr>
        <w:pStyle w:val="BodyText"/>
        <w:spacing w:before="1" w:line="235" w:lineRule="auto"/>
        <w:ind w:left="100" w:right="124"/>
        <w:jc w:val="both"/>
      </w:pPr>
      <w:r>
        <w:rPr>
          <w:w w:val="115"/>
        </w:rPr>
        <w:t>Documentele</w:t>
      </w:r>
      <w:r>
        <w:rPr>
          <w:spacing w:val="1"/>
          <w:w w:val="115"/>
        </w:rPr>
        <w:t xml:space="preserve"> </w:t>
      </w:r>
      <w:r>
        <w:rPr>
          <w:w w:val="115"/>
        </w:rPr>
        <w:t>utilizate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elaborarea</w:t>
      </w:r>
      <w:r>
        <w:rPr>
          <w:spacing w:val="1"/>
          <w:w w:val="115"/>
        </w:rPr>
        <w:t xml:space="preserve"> </w:t>
      </w:r>
      <w:r>
        <w:rPr>
          <w:w w:val="115"/>
        </w:rPr>
        <w:t>procedurii</w:t>
      </w:r>
      <w:r>
        <w:rPr>
          <w:spacing w:val="1"/>
          <w:w w:val="115"/>
        </w:rPr>
        <w:t xml:space="preserve"> </w:t>
      </w:r>
      <w:r>
        <w:rPr>
          <w:w w:val="115"/>
        </w:rPr>
        <w:t>sunt</w:t>
      </w:r>
      <w:r>
        <w:rPr>
          <w:spacing w:val="1"/>
          <w:w w:val="115"/>
        </w:rPr>
        <w:t xml:space="preserve"> </w:t>
      </w:r>
      <w:r>
        <w:rPr>
          <w:w w:val="115"/>
        </w:rPr>
        <w:t>Ordinul</w:t>
      </w:r>
      <w:r>
        <w:rPr>
          <w:spacing w:val="1"/>
          <w:w w:val="115"/>
        </w:rPr>
        <w:t xml:space="preserve"> </w:t>
      </w:r>
      <w:r>
        <w:rPr>
          <w:w w:val="115"/>
        </w:rPr>
        <w:t>ministrului</w:t>
      </w:r>
      <w:r>
        <w:rPr>
          <w:spacing w:val="1"/>
          <w:w w:val="115"/>
        </w:rPr>
        <w:t xml:space="preserve"> </w:t>
      </w:r>
      <w:r>
        <w:rPr>
          <w:w w:val="115"/>
        </w:rPr>
        <w:t>finantelor</w:t>
      </w:r>
      <w:r>
        <w:rPr>
          <w:spacing w:val="1"/>
          <w:w w:val="115"/>
        </w:rPr>
        <w:t xml:space="preserve"> </w:t>
      </w:r>
      <w:r>
        <w:rPr>
          <w:w w:val="115"/>
        </w:rPr>
        <w:t>publicei</w:t>
      </w:r>
      <w:r>
        <w:rPr>
          <w:spacing w:val="1"/>
          <w:w w:val="115"/>
        </w:rPr>
        <w:t xml:space="preserve"> </w:t>
      </w:r>
      <w:r>
        <w:rPr>
          <w:w w:val="115"/>
        </w:rPr>
        <w:t>anexele</w:t>
      </w:r>
      <w:r>
        <w:rPr>
          <w:spacing w:val="1"/>
          <w:w w:val="115"/>
        </w:rPr>
        <w:t xml:space="preserve"> </w:t>
      </w:r>
      <w:r>
        <w:rPr>
          <w:w w:val="115"/>
        </w:rPr>
        <w:t>acestuia,</w:t>
      </w:r>
      <w:r>
        <w:rPr>
          <w:spacing w:val="-47"/>
          <w:w w:val="115"/>
        </w:rPr>
        <w:t xml:space="preserve"> </w:t>
      </w:r>
      <w:r>
        <w:rPr>
          <w:w w:val="115"/>
        </w:rPr>
        <w:t>precum</w:t>
      </w:r>
      <w:r>
        <w:rPr>
          <w:spacing w:val="6"/>
          <w:w w:val="115"/>
        </w:rPr>
        <w:t xml:space="preserve"> </w:t>
      </w:r>
      <w:r>
        <w:rPr>
          <w:w w:val="115"/>
        </w:rPr>
        <w:t>și</w:t>
      </w:r>
      <w:r>
        <w:rPr>
          <w:spacing w:val="6"/>
          <w:w w:val="115"/>
        </w:rPr>
        <w:t xml:space="preserve"> </w:t>
      </w:r>
      <w:r>
        <w:rPr>
          <w:w w:val="115"/>
        </w:rPr>
        <w:t>legislația</w:t>
      </w:r>
      <w:r>
        <w:rPr>
          <w:spacing w:val="7"/>
          <w:w w:val="115"/>
        </w:rPr>
        <w:t xml:space="preserve"> </w:t>
      </w:r>
      <w:r>
        <w:rPr>
          <w:w w:val="115"/>
        </w:rPr>
        <w:t>aplicabilă.</w:t>
      </w:r>
    </w:p>
    <w:p w:rsidR="00701C38" w:rsidRDefault="0007739E">
      <w:pPr>
        <w:pStyle w:val="ListParagraph"/>
        <w:numPr>
          <w:ilvl w:val="2"/>
          <w:numId w:val="6"/>
        </w:numPr>
        <w:tabs>
          <w:tab w:val="left" w:pos="1325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Conținutul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rolul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701C38" w:rsidRDefault="00701C38">
      <w:pPr>
        <w:pStyle w:val="BodyText"/>
        <w:spacing w:before="11"/>
        <w:rPr>
          <w:rFonts w:ascii="Cambria"/>
          <w:b/>
          <w:sz w:val="16"/>
        </w:rPr>
      </w:pPr>
    </w:p>
    <w:p w:rsidR="00701C38" w:rsidRDefault="0007739E">
      <w:pPr>
        <w:pStyle w:val="BodyText"/>
        <w:spacing w:line="235" w:lineRule="auto"/>
        <w:ind w:left="100" w:right="120"/>
        <w:jc w:val="both"/>
      </w:pPr>
      <w:r>
        <w:rPr>
          <w:w w:val="115"/>
        </w:rPr>
        <w:t>Documentele utilizate au rolul de a stabili etapele ce trebuie urmate, metodele de lucru stabilite și a regulilor de</w:t>
      </w:r>
      <w:r>
        <w:rPr>
          <w:spacing w:val="1"/>
          <w:w w:val="115"/>
        </w:rPr>
        <w:t xml:space="preserve"> </w:t>
      </w:r>
      <w:r>
        <w:rPr>
          <w:w w:val="115"/>
        </w:rPr>
        <w:t>aplicat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vederea</w:t>
      </w:r>
      <w:r>
        <w:rPr>
          <w:spacing w:val="1"/>
          <w:w w:val="115"/>
        </w:rPr>
        <w:t xml:space="preserve"> </w:t>
      </w:r>
      <w:r>
        <w:rPr>
          <w:w w:val="115"/>
        </w:rPr>
        <w:t>implementării</w:t>
      </w:r>
      <w:r>
        <w:rPr>
          <w:spacing w:val="1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1"/>
          <w:w w:val="115"/>
        </w:rPr>
        <w:t xml:space="preserve"> </w:t>
      </w:r>
      <w:r>
        <w:rPr>
          <w:w w:val="115"/>
        </w:rPr>
        <w:t>“Funcţii</w:t>
      </w:r>
      <w:r>
        <w:rPr>
          <w:spacing w:val="1"/>
          <w:w w:val="115"/>
        </w:rPr>
        <w:t xml:space="preserve"> </w:t>
      </w:r>
      <w:r>
        <w:rPr>
          <w:w w:val="115"/>
        </w:rPr>
        <w:t>sensibile”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cadrul</w:t>
      </w:r>
      <w:r>
        <w:rPr>
          <w:spacing w:val="1"/>
          <w:w w:val="115"/>
        </w:rPr>
        <w:t xml:space="preserve"> </w:t>
      </w:r>
      <w:r>
        <w:rPr>
          <w:w w:val="115"/>
        </w:rPr>
        <w:t>Ordinul</w:t>
      </w:r>
      <w:r>
        <w:rPr>
          <w:spacing w:val="1"/>
          <w:w w:val="115"/>
        </w:rPr>
        <w:t xml:space="preserve"> </w:t>
      </w:r>
      <w:r>
        <w:rPr>
          <w:w w:val="115"/>
        </w:rPr>
        <w:t>ministrului  finantelor</w:t>
      </w:r>
      <w:r>
        <w:rPr>
          <w:spacing w:val="1"/>
          <w:w w:val="115"/>
        </w:rPr>
        <w:t xml:space="preserve"> </w:t>
      </w:r>
      <w:r>
        <w:rPr>
          <w:w w:val="115"/>
        </w:rPr>
        <w:t>publice,</w:t>
      </w:r>
      <w:r>
        <w:rPr>
          <w:spacing w:val="6"/>
          <w:w w:val="115"/>
        </w:rPr>
        <w:t xml:space="preserve"> </w:t>
      </w:r>
      <w:r>
        <w:rPr>
          <w:w w:val="115"/>
        </w:rPr>
        <w:t>precum</w:t>
      </w:r>
      <w:r>
        <w:rPr>
          <w:spacing w:val="7"/>
          <w:w w:val="115"/>
        </w:rPr>
        <w:t xml:space="preserve"> </w:t>
      </w:r>
      <w:r>
        <w:rPr>
          <w:w w:val="115"/>
        </w:rPr>
        <w:t>și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7"/>
          <w:w w:val="115"/>
        </w:rPr>
        <w:t xml:space="preserve"> </w:t>
      </w:r>
      <w:r>
        <w:rPr>
          <w:w w:val="115"/>
        </w:rPr>
        <w:t>asigura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realizarea</w:t>
      </w:r>
      <w:r>
        <w:rPr>
          <w:spacing w:val="7"/>
          <w:w w:val="115"/>
        </w:rPr>
        <w:t xml:space="preserve"> </w:t>
      </w:r>
      <w:r>
        <w:rPr>
          <w:w w:val="115"/>
        </w:rPr>
        <w:t>acestui</w:t>
      </w:r>
      <w:r>
        <w:rPr>
          <w:spacing w:val="6"/>
          <w:w w:val="115"/>
        </w:rPr>
        <w:t xml:space="preserve"> </w:t>
      </w:r>
      <w:r>
        <w:rPr>
          <w:w w:val="115"/>
        </w:rPr>
        <w:t>obiectiv.</w:t>
      </w:r>
    </w:p>
    <w:p w:rsidR="00701C38" w:rsidRDefault="0007739E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Circuitul</w:t>
      </w:r>
      <w:r>
        <w:rPr>
          <w:rFonts w:ascii="Cambria"/>
          <w:b/>
          <w:spacing w:val="2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documentelor:</w:t>
      </w:r>
    </w:p>
    <w:p w:rsidR="00701C38" w:rsidRDefault="00701C38">
      <w:pPr>
        <w:pStyle w:val="BodyText"/>
        <w:spacing w:before="7"/>
        <w:rPr>
          <w:rFonts w:ascii="Cambria"/>
          <w:b/>
          <w:sz w:val="16"/>
        </w:rPr>
      </w:pPr>
    </w:p>
    <w:p w:rsidR="00701C38" w:rsidRDefault="0007739E">
      <w:pPr>
        <w:pStyle w:val="BodyText"/>
        <w:ind w:left="100"/>
        <w:jc w:val="both"/>
      </w:pPr>
      <w:r>
        <w:rPr>
          <w:w w:val="115"/>
        </w:rPr>
        <w:t>Prezenta</w:t>
      </w:r>
      <w:r>
        <w:rPr>
          <w:spacing w:val="-2"/>
          <w:w w:val="115"/>
        </w:rPr>
        <w:t xml:space="preserve"> </w:t>
      </w:r>
      <w:r>
        <w:rPr>
          <w:w w:val="115"/>
        </w:rPr>
        <w:t>procedură</w:t>
      </w:r>
      <w:r>
        <w:rPr>
          <w:spacing w:val="-2"/>
          <w:w w:val="115"/>
        </w:rPr>
        <w:t xml:space="preserve"> </w:t>
      </w:r>
      <w:r>
        <w:rPr>
          <w:w w:val="115"/>
        </w:rPr>
        <w:t>va</w:t>
      </w:r>
      <w:r>
        <w:rPr>
          <w:spacing w:val="-2"/>
          <w:w w:val="115"/>
        </w:rPr>
        <w:t xml:space="preserve"> </w:t>
      </w:r>
      <w:r>
        <w:rPr>
          <w:w w:val="115"/>
        </w:rPr>
        <w:t>fi</w:t>
      </w:r>
      <w:r>
        <w:rPr>
          <w:spacing w:val="-2"/>
          <w:w w:val="115"/>
        </w:rPr>
        <w:t xml:space="preserve"> </w:t>
      </w:r>
      <w:r>
        <w:rPr>
          <w:w w:val="115"/>
        </w:rPr>
        <w:t>destribuită</w:t>
      </w:r>
      <w:r>
        <w:rPr>
          <w:spacing w:val="-2"/>
          <w:w w:val="115"/>
        </w:rPr>
        <w:t xml:space="preserve"> </w:t>
      </w:r>
      <w:r>
        <w:rPr>
          <w:w w:val="115"/>
        </w:rPr>
        <w:t>tuturor</w:t>
      </w:r>
      <w:r>
        <w:rPr>
          <w:spacing w:val="-1"/>
          <w:w w:val="115"/>
        </w:rPr>
        <w:t xml:space="preserve"> </w:t>
      </w:r>
      <w:r>
        <w:rPr>
          <w:w w:val="115"/>
        </w:rPr>
        <w:t>compartimentelor</w:t>
      </w:r>
      <w:r>
        <w:rPr>
          <w:spacing w:val="-2"/>
          <w:w w:val="115"/>
        </w:rPr>
        <w:t xml:space="preserve"> </w:t>
      </w:r>
      <w:r>
        <w:rPr>
          <w:w w:val="115"/>
        </w:rPr>
        <w:t>din</w:t>
      </w:r>
      <w:r>
        <w:rPr>
          <w:spacing w:val="-2"/>
          <w:w w:val="115"/>
        </w:rPr>
        <w:t xml:space="preserve"> </w:t>
      </w:r>
      <w:r>
        <w:rPr>
          <w:w w:val="115"/>
        </w:rPr>
        <w:t>cadrul</w:t>
      </w:r>
      <w:r>
        <w:rPr>
          <w:spacing w:val="-2"/>
          <w:w w:val="115"/>
        </w:rPr>
        <w:t xml:space="preserve"> </w:t>
      </w:r>
      <w:r>
        <w:rPr>
          <w:w w:val="115"/>
        </w:rPr>
        <w:t>entității.</w:t>
      </w:r>
    </w:p>
    <w:p w:rsidR="00701C38" w:rsidRDefault="00701C38">
      <w:pPr>
        <w:pStyle w:val="BodyText"/>
        <w:rPr>
          <w:sz w:val="20"/>
        </w:rPr>
      </w:pPr>
    </w:p>
    <w:p w:rsidR="00701C38" w:rsidRDefault="00701C38">
      <w:pPr>
        <w:pStyle w:val="BodyText"/>
        <w:rPr>
          <w:sz w:val="20"/>
        </w:rPr>
      </w:pPr>
    </w:p>
    <w:p w:rsidR="00701C38" w:rsidRDefault="0007739E">
      <w:pPr>
        <w:pStyle w:val="ListParagraph"/>
        <w:numPr>
          <w:ilvl w:val="1"/>
          <w:numId w:val="6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8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necesare:</w:t>
      </w:r>
    </w:p>
    <w:p w:rsidR="00701C38" w:rsidRDefault="00701C38">
      <w:pPr>
        <w:pStyle w:val="BodyText"/>
        <w:rPr>
          <w:rFonts w:ascii="Cambria"/>
          <w:b/>
          <w:sz w:val="20"/>
        </w:rPr>
      </w:pPr>
    </w:p>
    <w:p w:rsidR="00701C38" w:rsidRDefault="0007739E">
      <w:pPr>
        <w:pStyle w:val="ListParagraph"/>
        <w:numPr>
          <w:ilvl w:val="2"/>
          <w:numId w:val="6"/>
        </w:numPr>
        <w:tabs>
          <w:tab w:val="left" w:pos="1325"/>
        </w:tabs>
        <w:spacing w:before="134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materiale:</w:t>
      </w:r>
    </w:p>
    <w:p w:rsidR="00701C38" w:rsidRDefault="00701C38">
      <w:pPr>
        <w:pStyle w:val="BodyText"/>
        <w:spacing w:before="8"/>
        <w:rPr>
          <w:rFonts w:ascii="Cambria"/>
          <w:b/>
          <w:sz w:val="16"/>
        </w:rPr>
      </w:pPr>
    </w:p>
    <w:p w:rsidR="00701C38" w:rsidRDefault="0007739E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rPr>
          <w:sz w:val="18"/>
        </w:rPr>
      </w:pPr>
      <w:r>
        <w:rPr>
          <w:w w:val="115"/>
          <w:sz w:val="18"/>
        </w:rPr>
        <w:t>Computer</w:t>
      </w:r>
    </w:p>
    <w:p w:rsidR="00701C38" w:rsidRDefault="0007739E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rPr>
          <w:sz w:val="18"/>
        </w:rPr>
      </w:pPr>
      <w:r>
        <w:rPr>
          <w:w w:val="110"/>
          <w:sz w:val="18"/>
        </w:rPr>
        <w:t>Imprimantă</w:t>
      </w:r>
    </w:p>
    <w:p w:rsidR="00701C38" w:rsidRDefault="0007739E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rPr>
          <w:sz w:val="18"/>
        </w:rPr>
      </w:pPr>
      <w:r>
        <w:rPr>
          <w:w w:val="115"/>
          <w:sz w:val="18"/>
        </w:rPr>
        <w:t>Copiator</w:t>
      </w:r>
    </w:p>
    <w:p w:rsidR="00701C38" w:rsidRDefault="0007739E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rPr>
          <w:sz w:val="18"/>
        </w:rPr>
      </w:pPr>
      <w:r>
        <w:rPr>
          <w:w w:val="110"/>
          <w:sz w:val="18"/>
        </w:rPr>
        <w:t>Consumabile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(cerneală/toner)</w:t>
      </w:r>
    </w:p>
    <w:p w:rsidR="00701C38" w:rsidRDefault="0007739E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rPr>
          <w:sz w:val="18"/>
        </w:rPr>
      </w:pPr>
      <w:r>
        <w:rPr>
          <w:w w:val="115"/>
          <w:sz w:val="18"/>
        </w:rPr>
        <w:t>Hartie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xerox</w:t>
      </w:r>
    </w:p>
    <w:p w:rsidR="00701C38" w:rsidRDefault="0007739E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rPr>
          <w:sz w:val="18"/>
        </w:rPr>
      </w:pPr>
      <w:r>
        <w:rPr>
          <w:w w:val="115"/>
          <w:sz w:val="18"/>
        </w:rPr>
        <w:t>Dosare</w:t>
      </w:r>
    </w:p>
    <w:p w:rsidR="00701C38" w:rsidRDefault="0007739E">
      <w:pPr>
        <w:pStyle w:val="ListParagraph"/>
        <w:numPr>
          <w:ilvl w:val="2"/>
          <w:numId w:val="6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6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umane:</w:t>
      </w:r>
    </w:p>
    <w:p w:rsidR="00701C38" w:rsidRDefault="00701C38">
      <w:pPr>
        <w:pStyle w:val="BodyText"/>
        <w:spacing w:before="8"/>
        <w:rPr>
          <w:rFonts w:ascii="Cambria"/>
          <w:b/>
          <w:sz w:val="16"/>
        </w:rPr>
      </w:pPr>
    </w:p>
    <w:p w:rsidR="00701C38" w:rsidRDefault="0007739E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rPr>
          <w:sz w:val="18"/>
        </w:rPr>
      </w:pPr>
      <w:r>
        <w:rPr>
          <w:w w:val="115"/>
          <w:sz w:val="18"/>
        </w:rPr>
        <w:t>Responsabilul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SCIM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membrii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701C38" w:rsidRDefault="0007739E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rPr>
          <w:sz w:val="18"/>
        </w:rPr>
      </w:pPr>
      <w:r>
        <w:rPr>
          <w:w w:val="115"/>
          <w:sz w:val="18"/>
        </w:rPr>
        <w:t>Șefii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compartimente</w:t>
      </w:r>
    </w:p>
    <w:p w:rsidR="00701C38" w:rsidRDefault="0007739E">
      <w:pPr>
        <w:pStyle w:val="ListParagraph"/>
        <w:numPr>
          <w:ilvl w:val="2"/>
          <w:numId w:val="6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financiare:</w:t>
      </w:r>
    </w:p>
    <w:p w:rsidR="00701C38" w:rsidRDefault="00701C38">
      <w:pPr>
        <w:pStyle w:val="BodyText"/>
        <w:spacing w:before="7"/>
        <w:rPr>
          <w:rFonts w:ascii="Cambria"/>
          <w:b/>
          <w:sz w:val="16"/>
        </w:rPr>
      </w:pPr>
    </w:p>
    <w:p w:rsidR="00701C38" w:rsidRDefault="0007739E">
      <w:pPr>
        <w:pStyle w:val="ListParagraph"/>
        <w:numPr>
          <w:ilvl w:val="0"/>
          <w:numId w:val="4"/>
        </w:numPr>
        <w:tabs>
          <w:tab w:val="left" w:pos="218"/>
        </w:tabs>
        <w:spacing w:before="1"/>
        <w:rPr>
          <w:sz w:val="18"/>
        </w:rPr>
      </w:pPr>
      <w:r>
        <w:rPr>
          <w:w w:val="115"/>
          <w:sz w:val="18"/>
        </w:rPr>
        <w:t>Conform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Bugetului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aprobat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701C38" w:rsidRDefault="00701C38">
      <w:pPr>
        <w:pStyle w:val="BodyText"/>
        <w:rPr>
          <w:sz w:val="20"/>
        </w:rPr>
      </w:pPr>
    </w:p>
    <w:p w:rsidR="00701C38" w:rsidRDefault="00701C38">
      <w:pPr>
        <w:pStyle w:val="BodyText"/>
        <w:rPr>
          <w:sz w:val="20"/>
        </w:rPr>
      </w:pPr>
    </w:p>
    <w:p w:rsidR="00701C38" w:rsidRDefault="0007739E">
      <w:pPr>
        <w:pStyle w:val="ListParagraph"/>
        <w:numPr>
          <w:ilvl w:val="1"/>
          <w:numId w:val="6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Modul</w:t>
      </w:r>
      <w:r>
        <w:rPr>
          <w:rFonts w:ascii="Cambria"/>
          <w:b/>
          <w:spacing w:val="19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lucru:</w:t>
      </w:r>
    </w:p>
    <w:p w:rsidR="00701C38" w:rsidRDefault="00701C38">
      <w:pPr>
        <w:pStyle w:val="BodyText"/>
        <w:spacing w:before="1"/>
        <w:rPr>
          <w:rFonts w:ascii="Cambria"/>
          <w:b/>
          <w:sz w:val="16"/>
        </w:rPr>
      </w:pPr>
    </w:p>
    <w:p w:rsidR="00701C38" w:rsidRDefault="0007739E">
      <w:pPr>
        <w:pStyle w:val="ListParagraph"/>
        <w:numPr>
          <w:ilvl w:val="2"/>
          <w:numId w:val="6"/>
        </w:numPr>
        <w:tabs>
          <w:tab w:val="left" w:pos="132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Planificarea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701C38" w:rsidRDefault="0007739E">
      <w:pPr>
        <w:pStyle w:val="BodyText"/>
        <w:spacing w:before="78" w:line="235" w:lineRule="auto"/>
        <w:ind w:left="100" w:right="163"/>
      </w:pPr>
      <w:r>
        <w:rPr>
          <w:w w:val="115"/>
        </w:rPr>
        <w:t>Operațiunile</w:t>
      </w:r>
      <w:r>
        <w:rPr>
          <w:spacing w:val="7"/>
          <w:w w:val="115"/>
        </w:rPr>
        <w:t xml:space="preserve"> </w:t>
      </w:r>
      <w:r>
        <w:rPr>
          <w:w w:val="115"/>
        </w:rPr>
        <w:t>și</w:t>
      </w:r>
      <w:r>
        <w:rPr>
          <w:spacing w:val="7"/>
          <w:w w:val="115"/>
        </w:rPr>
        <w:t xml:space="preserve"> </w:t>
      </w:r>
      <w:r>
        <w:rPr>
          <w:w w:val="115"/>
        </w:rPr>
        <w:t>acțiunile</w:t>
      </w:r>
      <w:r>
        <w:rPr>
          <w:spacing w:val="7"/>
          <w:w w:val="115"/>
        </w:rPr>
        <w:t xml:space="preserve"> </w:t>
      </w:r>
      <w:r>
        <w:rPr>
          <w:w w:val="115"/>
        </w:rPr>
        <w:t>activității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identificare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funcțiilor</w:t>
      </w:r>
      <w:r>
        <w:rPr>
          <w:spacing w:val="7"/>
          <w:w w:val="115"/>
        </w:rPr>
        <w:t xml:space="preserve"> </w:t>
      </w:r>
      <w:r>
        <w:rPr>
          <w:w w:val="115"/>
        </w:rPr>
        <w:t>sensibile</w:t>
      </w:r>
      <w:r>
        <w:rPr>
          <w:spacing w:val="7"/>
          <w:w w:val="115"/>
        </w:rPr>
        <w:t xml:space="preserve"> </w:t>
      </w:r>
      <w:r>
        <w:rPr>
          <w:w w:val="115"/>
        </w:rPr>
        <w:t>se</w:t>
      </w:r>
      <w:r>
        <w:rPr>
          <w:spacing w:val="7"/>
          <w:w w:val="115"/>
        </w:rPr>
        <w:t xml:space="preserve"> </w:t>
      </w:r>
      <w:r>
        <w:rPr>
          <w:w w:val="115"/>
        </w:rPr>
        <w:t>vor</w:t>
      </w:r>
      <w:r>
        <w:rPr>
          <w:spacing w:val="7"/>
          <w:w w:val="115"/>
        </w:rPr>
        <w:t xml:space="preserve"> </w:t>
      </w:r>
      <w:r>
        <w:rPr>
          <w:w w:val="115"/>
        </w:rPr>
        <w:t>derula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către</w:t>
      </w:r>
      <w:r>
        <w:rPr>
          <w:spacing w:val="7"/>
          <w:w w:val="115"/>
        </w:rPr>
        <w:t xml:space="preserve"> </w:t>
      </w:r>
      <w:r>
        <w:rPr>
          <w:w w:val="115"/>
        </w:rPr>
        <w:t>toate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compartimentele,</w:t>
      </w:r>
      <w:r>
        <w:rPr>
          <w:spacing w:val="5"/>
          <w:w w:val="115"/>
        </w:rPr>
        <w:t xml:space="preserve"> </w:t>
      </w:r>
      <w:r>
        <w:rPr>
          <w:w w:val="115"/>
        </w:rPr>
        <w:t>conform</w:t>
      </w:r>
      <w:r>
        <w:rPr>
          <w:spacing w:val="5"/>
          <w:w w:val="115"/>
        </w:rPr>
        <w:t xml:space="preserve"> </w:t>
      </w:r>
      <w:r>
        <w:rPr>
          <w:w w:val="115"/>
        </w:rPr>
        <w:t>instrucțiunilor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5"/>
          <w:w w:val="115"/>
        </w:rPr>
        <w:t xml:space="preserve"> </w:t>
      </w:r>
      <w:r>
        <w:rPr>
          <w:w w:val="115"/>
        </w:rPr>
        <w:t>prezenta</w:t>
      </w:r>
      <w:r>
        <w:rPr>
          <w:spacing w:val="6"/>
          <w:w w:val="115"/>
        </w:rPr>
        <w:t xml:space="preserve"> </w:t>
      </w:r>
      <w:r>
        <w:rPr>
          <w:w w:val="115"/>
        </w:rPr>
        <w:t>procedură.</w:t>
      </w:r>
    </w:p>
    <w:p w:rsidR="00701C38" w:rsidRDefault="0007739E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Derularea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701C38" w:rsidRDefault="00701C38">
      <w:pPr>
        <w:pStyle w:val="BodyText"/>
        <w:spacing w:before="10"/>
        <w:rPr>
          <w:rFonts w:ascii="Cambria"/>
          <w:b/>
          <w:sz w:val="16"/>
        </w:rPr>
      </w:pPr>
    </w:p>
    <w:p w:rsidR="00701C38" w:rsidRDefault="0007739E">
      <w:pPr>
        <w:pStyle w:val="BodyText"/>
        <w:spacing w:line="235" w:lineRule="auto"/>
        <w:ind w:left="100" w:right="163"/>
      </w:pPr>
      <w:r>
        <w:rPr>
          <w:w w:val="115"/>
        </w:rPr>
        <w:t>Funcțiile</w:t>
      </w:r>
      <w:r>
        <w:rPr>
          <w:spacing w:val="4"/>
          <w:w w:val="115"/>
        </w:rPr>
        <w:t xml:space="preserve"> </w:t>
      </w:r>
      <w:r>
        <w:rPr>
          <w:w w:val="115"/>
        </w:rPr>
        <w:t>considerate</w:t>
      </w:r>
      <w:r>
        <w:rPr>
          <w:spacing w:val="4"/>
          <w:w w:val="115"/>
        </w:rPr>
        <w:t xml:space="preserve"> </w:t>
      </w:r>
      <w:r>
        <w:rPr>
          <w:w w:val="115"/>
        </w:rPr>
        <w:t>ca</w:t>
      </w:r>
      <w:r>
        <w:rPr>
          <w:spacing w:val="4"/>
          <w:w w:val="115"/>
        </w:rPr>
        <w:t xml:space="preserve"> </w:t>
      </w:r>
      <w:r>
        <w:rPr>
          <w:w w:val="115"/>
        </w:rPr>
        <w:t>fiind</w:t>
      </w:r>
      <w:r>
        <w:rPr>
          <w:spacing w:val="4"/>
          <w:w w:val="115"/>
        </w:rPr>
        <w:t xml:space="preserve"> </w:t>
      </w:r>
      <w:r>
        <w:rPr>
          <w:w w:val="115"/>
        </w:rPr>
        <w:t>sensibile</w:t>
      </w:r>
      <w:r>
        <w:rPr>
          <w:spacing w:val="4"/>
          <w:w w:val="115"/>
        </w:rPr>
        <w:t xml:space="preserve"> </w:t>
      </w:r>
      <w:r>
        <w:rPr>
          <w:w w:val="115"/>
        </w:rPr>
        <w:t>în</w:t>
      </w:r>
      <w:r>
        <w:rPr>
          <w:spacing w:val="4"/>
          <w:w w:val="115"/>
        </w:rPr>
        <w:t xml:space="preserve"> </w:t>
      </w:r>
      <w:r>
        <w:rPr>
          <w:w w:val="115"/>
        </w:rPr>
        <w:t>cadrul</w:t>
      </w:r>
      <w:r>
        <w:rPr>
          <w:spacing w:val="4"/>
          <w:w w:val="115"/>
        </w:rPr>
        <w:t xml:space="preserve"> </w:t>
      </w:r>
      <w:r>
        <w:rPr>
          <w:w w:val="115"/>
        </w:rPr>
        <w:t>entității</w:t>
      </w:r>
      <w:r>
        <w:rPr>
          <w:spacing w:val="4"/>
          <w:w w:val="115"/>
        </w:rPr>
        <w:t xml:space="preserve"> </w:t>
      </w:r>
      <w:r>
        <w:rPr>
          <w:w w:val="115"/>
        </w:rPr>
        <w:t>sunt</w:t>
      </w:r>
      <w:r>
        <w:rPr>
          <w:spacing w:val="4"/>
          <w:w w:val="115"/>
        </w:rPr>
        <w:t xml:space="preserve"> </w:t>
      </w:r>
      <w:r>
        <w:rPr>
          <w:w w:val="115"/>
        </w:rPr>
        <w:t>acele</w:t>
      </w:r>
      <w:r>
        <w:rPr>
          <w:spacing w:val="4"/>
          <w:w w:val="115"/>
        </w:rPr>
        <w:t xml:space="preserve"> </w:t>
      </w:r>
      <w:r>
        <w:rPr>
          <w:w w:val="115"/>
        </w:rPr>
        <w:t>funcții</w:t>
      </w:r>
      <w:r>
        <w:rPr>
          <w:spacing w:val="4"/>
          <w:w w:val="115"/>
        </w:rPr>
        <w:t xml:space="preserve"> </w:t>
      </w:r>
      <w:r>
        <w:rPr>
          <w:w w:val="115"/>
        </w:rPr>
        <w:t>care,</w:t>
      </w:r>
      <w:r>
        <w:rPr>
          <w:spacing w:val="4"/>
          <w:w w:val="115"/>
        </w:rPr>
        <w:t xml:space="preserve"> </w:t>
      </w:r>
      <w:r>
        <w:rPr>
          <w:w w:val="115"/>
        </w:rPr>
        <w:t>în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exercitarea </w:t>
      </w:r>
      <w:r>
        <w:rPr>
          <w:spacing w:val="3"/>
          <w:w w:val="115"/>
        </w:rPr>
        <w:t xml:space="preserve"> </w:t>
      </w:r>
      <w:r>
        <w:rPr>
          <w:w w:val="115"/>
        </w:rPr>
        <w:t>atribuțiilor,</w:t>
      </w:r>
      <w:r>
        <w:rPr>
          <w:spacing w:val="1"/>
          <w:w w:val="115"/>
        </w:rPr>
        <w:t xml:space="preserve"> </w:t>
      </w:r>
      <w:r>
        <w:rPr>
          <w:w w:val="115"/>
        </w:rPr>
        <w:t>prezintă</w:t>
      </w:r>
      <w:r>
        <w:rPr>
          <w:spacing w:val="6"/>
          <w:w w:val="115"/>
        </w:rPr>
        <w:t xml:space="preserve"> </w:t>
      </w:r>
      <w:r>
        <w:rPr>
          <w:w w:val="115"/>
        </w:rPr>
        <w:t>factori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risc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6"/>
          <w:w w:val="115"/>
        </w:rPr>
        <w:t xml:space="preserve"> </w:t>
      </w:r>
      <w:r>
        <w:rPr>
          <w:w w:val="115"/>
        </w:rPr>
        <w:t>privire</w:t>
      </w:r>
      <w:r>
        <w:rPr>
          <w:spacing w:val="7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realizarea</w:t>
      </w:r>
      <w:r>
        <w:rPr>
          <w:spacing w:val="6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7"/>
          <w:w w:val="115"/>
        </w:rPr>
        <w:t xml:space="preserve"> </w:t>
      </w:r>
      <w:r>
        <w:rPr>
          <w:w w:val="115"/>
        </w:rPr>
        <w:t>entității,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regulă</w:t>
      </w:r>
      <w:r>
        <w:rPr>
          <w:spacing w:val="6"/>
          <w:w w:val="115"/>
        </w:rPr>
        <w:t xml:space="preserve"> </w:t>
      </w:r>
      <w:r>
        <w:rPr>
          <w:w w:val="115"/>
        </w:rPr>
        <w:t>următoarele:</w:t>
      </w:r>
    </w:p>
    <w:p w:rsidR="00701C38" w:rsidRDefault="0007739E">
      <w:pPr>
        <w:pStyle w:val="ListParagraph"/>
        <w:numPr>
          <w:ilvl w:val="1"/>
          <w:numId w:val="4"/>
        </w:numPr>
        <w:tabs>
          <w:tab w:val="left" w:pos="455"/>
        </w:tabs>
        <w:spacing w:line="198" w:lineRule="exact"/>
        <w:ind w:left="455"/>
        <w:rPr>
          <w:sz w:val="18"/>
        </w:rPr>
      </w:pPr>
      <w:r>
        <w:rPr>
          <w:w w:val="115"/>
          <w:sz w:val="18"/>
        </w:rPr>
        <w:t>funcţii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acces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exclusiv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resursele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materiale,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financiare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informaţionale;</w:t>
      </w:r>
    </w:p>
    <w:p w:rsidR="00701C38" w:rsidRDefault="0007739E">
      <w:pPr>
        <w:pStyle w:val="ListParagraph"/>
        <w:numPr>
          <w:ilvl w:val="1"/>
          <w:numId w:val="4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funcţii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acces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informaţii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confidenţiale;</w:t>
      </w:r>
    </w:p>
    <w:p w:rsidR="00701C38" w:rsidRDefault="0007739E">
      <w:pPr>
        <w:pStyle w:val="ListParagraph"/>
        <w:numPr>
          <w:ilvl w:val="1"/>
          <w:numId w:val="4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funcţii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implicate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gestionarea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banilor,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bunurilor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materiale;</w:t>
      </w:r>
    </w:p>
    <w:p w:rsidR="00701C38" w:rsidRDefault="0007739E">
      <w:pPr>
        <w:pStyle w:val="ListParagraph"/>
        <w:numPr>
          <w:ilvl w:val="1"/>
          <w:numId w:val="4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funcţii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realizează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achiziţii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publice;</w:t>
      </w:r>
    </w:p>
    <w:p w:rsidR="00701C38" w:rsidRDefault="0007739E">
      <w:pPr>
        <w:pStyle w:val="ListParagraph"/>
        <w:numPr>
          <w:ilvl w:val="1"/>
          <w:numId w:val="4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funcţii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prin care se realizează activităţi cu influenţă directă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asupra cetăţenilor, politicienilor şi companiilor;</w:t>
      </w:r>
    </w:p>
    <w:p w:rsidR="00701C38" w:rsidRDefault="0007739E">
      <w:pPr>
        <w:pStyle w:val="ListParagraph"/>
        <w:numPr>
          <w:ilvl w:val="1"/>
          <w:numId w:val="4"/>
        </w:numPr>
        <w:tabs>
          <w:tab w:val="left" w:pos="482"/>
        </w:tabs>
        <w:spacing w:before="2" w:line="235" w:lineRule="auto"/>
        <w:ind w:right="118" w:firstLine="250"/>
        <w:rPr>
          <w:sz w:val="18"/>
        </w:rPr>
      </w:pPr>
      <w:r>
        <w:rPr>
          <w:w w:val="115"/>
          <w:sz w:val="18"/>
        </w:rPr>
        <w:t>funcţii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titularii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acestora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află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conflict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interese,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precum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funcţii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riscul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fraudă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semnificativ;</w:t>
      </w:r>
    </w:p>
    <w:p w:rsidR="00701C38" w:rsidRDefault="0007739E">
      <w:pPr>
        <w:pStyle w:val="ListParagraph"/>
        <w:numPr>
          <w:ilvl w:val="1"/>
          <w:numId w:val="4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funcţia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ocupată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superiorul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ierarhic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salariat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exercită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funcţie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sensibilă.</w:t>
      </w:r>
    </w:p>
    <w:p w:rsidR="00701C38" w:rsidRDefault="00701C38">
      <w:pPr>
        <w:pStyle w:val="BodyText"/>
        <w:spacing w:before="5"/>
        <w:rPr>
          <w:sz w:val="17"/>
        </w:rPr>
      </w:pPr>
    </w:p>
    <w:p w:rsidR="00701C38" w:rsidRDefault="0007739E">
      <w:pPr>
        <w:pStyle w:val="BodyText"/>
        <w:spacing w:line="235" w:lineRule="auto"/>
        <w:ind w:left="100" w:right="136" w:firstLine="297"/>
        <w:jc w:val="both"/>
      </w:pP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cursul</w:t>
      </w:r>
      <w:r>
        <w:rPr>
          <w:spacing w:val="1"/>
          <w:w w:val="115"/>
        </w:rPr>
        <w:t xml:space="preserve"> </w:t>
      </w:r>
      <w:r>
        <w:rPr>
          <w:w w:val="115"/>
        </w:rPr>
        <w:t>anului</w:t>
      </w:r>
      <w:r>
        <w:rPr>
          <w:spacing w:val="1"/>
          <w:w w:val="115"/>
        </w:rPr>
        <w:t xml:space="preserve"> </w:t>
      </w:r>
      <w:r>
        <w:rPr>
          <w:w w:val="115"/>
        </w:rPr>
        <w:t>curent,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nivelui</w:t>
      </w:r>
      <w:r>
        <w:rPr>
          <w:spacing w:val="1"/>
          <w:w w:val="115"/>
        </w:rPr>
        <w:t xml:space="preserve"> </w:t>
      </w:r>
      <w:r>
        <w:rPr>
          <w:w w:val="115"/>
        </w:rPr>
        <w:t>fiecarui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cadrul</w:t>
      </w:r>
      <w:r>
        <w:rPr>
          <w:spacing w:val="1"/>
          <w:w w:val="115"/>
        </w:rPr>
        <w:t xml:space="preserve"> </w:t>
      </w:r>
      <w:r>
        <w:rPr>
          <w:w w:val="115"/>
        </w:rPr>
        <w:t>entității,</w:t>
      </w:r>
      <w:r>
        <w:rPr>
          <w:spacing w:val="1"/>
          <w:w w:val="115"/>
        </w:rPr>
        <w:t xml:space="preserve"> </w:t>
      </w:r>
      <w:r>
        <w:rPr>
          <w:w w:val="115"/>
        </w:rPr>
        <w:t>prin</w:t>
      </w:r>
      <w:r>
        <w:rPr>
          <w:spacing w:val="1"/>
          <w:w w:val="115"/>
        </w:rPr>
        <w:t xml:space="preserve"> </w:t>
      </w:r>
      <w:r>
        <w:rPr>
          <w:w w:val="115"/>
        </w:rPr>
        <w:t>grija</w:t>
      </w:r>
      <w:r>
        <w:rPr>
          <w:spacing w:val="1"/>
          <w:w w:val="115"/>
        </w:rPr>
        <w:t xml:space="preserve"> </w:t>
      </w:r>
      <w:r>
        <w:rPr>
          <w:w w:val="115"/>
        </w:rPr>
        <w:t>Responsabilului</w:t>
      </w:r>
      <w:r>
        <w:rPr>
          <w:spacing w:val="1"/>
          <w:w w:val="115"/>
        </w:rPr>
        <w:t xml:space="preserve"> </w:t>
      </w:r>
      <w:r>
        <w:rPr>
          <w:w w:val="115"/>
        </w:rPr>
        <w:t>SCIM/CEAC</w:t>
      </w:r>
      <w:r>
        <w:rPr>
          <w:spacing w:val="4"/>
          <w:w w:val="115"/>
        </w:rPr>
        <w:t xml:space="preserve"> </w:t>
      </w:r>
      <w:r>
        <w:rPr>
          <w:w w:val="115"/>
        </w:rPr>
        <w:t>în</w:t>
      </w:r>
      <w:r>
        <w:rPr>
          <w:spacing w:val="5"/>
          <w:w w:val="115"/>
        </w:rPr>
        <w:t xml:space="preserve"> </w:t>
      </w:r>
      <w:r>
        <w:rPr>
          <w:w w:val="115"/>
        </w:rPr>
        <w:t>colaborare</w:t>
      </w:r>
      <w:r>
        <w:rPr>
          <w:spacing w:val="4"/>
          <w:w w:val="115"/>
        </w:rPr>
        <w:t xml:space="preserve"> </w:t>
      </w:r>
      <w:r>
        <w:rPr>
          <w:w w:val="115"/>
        </w:rPr>
        <w:t>cu</w:t>
      </w:r>
      <w:r>
        <w:rPr>
          <w:spacing w:val="5"/>
          <w:w w:val="115"/>
        </w:rPr>
        <w:t xml:space="preserve"> </w:t>
      </w:r>
      <w:r>
        <w:rPr>
          <w:w w:val="115"/>
        </w:rPr>
        <w:t>Directorii</w:t>
      </w:r>
      <w:r>
        <w:rPr>
          <w:spacing w:val="5"/>
          <w:w w:val="115"/>
        </w:rPr>
        <w:t xml:space="preserve"> </w:t>
      </w:r>
      <w:r>
        <w:rPr>
          <w:w w:val="115"/>
        </w:rPr>
        <w:t>Executivi,</w:t>
      </w:r>
      <w:r>
        <w:rPr>
          <w:spacing w:val="4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w w:val="115"/>
        </w:rPr>
        <w:t>vor</w:t>
      </w:r>
      <w:r>
        <w:rPr>
          <w:spacing w:val="5"/>
          <w:w w:val="115"/>
        </w:rPr>
        <w:t xml:space="preserve"> </w:t>
      </w:r>
      <w:r>
        <w:rPr>
          <w:w w:val="115"/>
        </w:rPr>
        <w:t>identifica</w:t>
      </w:r>
      <w:r>
        <w:rPr>
          <w:spacing w:val="4"/>
          <w:w w:val="115"/>
        </w:rPr>
        <w:t xml:space="preserve"> </w:t>
      </w:r>
      <w:r>
        <w:rPr>
          <w:w w:val="115"/>
        </w:rPr>
        <w:t>funcţiile</w:t>
      </w:r>
      <w:r>
        <w:rPr>
          <w:spacing w:val="5"/>
          <w:w w:val="115"/>
        </w:rPr>
        <w:t xml:space="preserve"> </w:t>
      </w:r>
      <w:r>
        <w:rPr>
          <w:w w:val="115"/>
        </w:rPr>
        <w:t>sensibile.</w:t>
      </w:r>
    </w:p>
    <w:p w:rsidR="00701C38" w:rsidRDefault="0007739E">
      <w:pPr>
        <w:pStyle w:val="BodyText"/>
        <w:spacing w:line="235" w:lineRule="auto"/>
        <w:ind w:left="100" w:right="127" w:firstLine="310"/>
        <w:jc w:val="both"/>
      </w:pPr>
      <w:r>
        <w:rPr>
          <w:w w:val="115"/>
        </w:rPr>
        <w:t>După</w:t>
      </w:r>
      <w:r>
        <w:rPr>
          <w:spacing w:val="1"/>
          <w:w w:val="115"/>
        </w:rPr>
        <w:t xml:space="preserve"> </w:t>
      </w:r>
      <w:r>
        <w:rPr>
          <w:w w:val="115"/>
        </w:rPr>
        <w:t>identificarea</w:t>
      </w:r>
      <w:r>
        <w:rPr>
          <w:spacing w:val="1"/>
          <w:w w:val="115"/>
        </w:rPr>
        <w:t xml:space="preserve"> </w:t>
      </w:r>
      <w:r>
        <w:rPr>
          <w:w w:val="115"/>
        </w:rPr>
        <w:t>funcţiilor</w:t>
      </w:r>
      <w:r>
        <w:rPr>
          <w:spacing w:val="1"/>
          <w:w w:val="115"/>
        </w:rPr>
        <w:t xml:space="preserve"> </w:t>
      </w:r>
      <w:r>
        <w:rPr>
          <w:w w:val="115"/>
        </w:rPr>
        <w:t>sensibile,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va</w:t>
      </w:r>
      <w:r>
        <w:rPr>
          <w:spacing w:val="1"/>
          <w:w w:val="115"/>
        </w:rPr>
        <w:t xml:space="preserve"> </w:t>
      </w:r>
      <w:r>
        <w:rPr>
          <w:w w:val="115"/>
        </w:rPr>
        <w:t>realiza</w:t>
      </w:r>
      <w:r>
        <w:rPr>
          <w:spacing w:val="1"/>
          <w:w w:val="115"/>
        </w:rPr>
        <w:t xml:space="preserve"> </w:t>
      </w:r>
      <w:r>
        <w:rPr>
          <w:w w:val="115"/>
        </w:rPr>
        <w:t>inventarul</w:t>
      </w:r>
      <w:r>
        <w:rPr>
          <w:spacing w:val="1"/>
          <w:w w:val="115"/>
        </w:rPr>
        <w:t xml:space="preserve"> </w:t>
      </w:r>
      <w:r>
        <w:rPr>
          <w:w w:val="115"/>
        </w:rPr>
        <w:t>funcţiilor</w:t>
      </w:r>
      <w:r>
        <w:rPr>
          <w:spacing w:val="1"/>
          <w:w w:val="115"/>
        </w:rPr>
        <w:t xml:space="preserve"> </w:t>
      </w:r>
      <w:r>
        <w:rPr>
          <w:w w:val="115"/>
        </w:rPr>
        <w:t>sensibile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cadrul</w:t>
      </w:r>
      <w:r>
        <w:rPr>
          <w:spacing w:val="1"/>
          <w:w w:val="115"/>
        </w:rPr>
        <w:t xml:space="preserve"> </w:t>
      </w:r>
      <w:r>
        <w:rPr>
          <w:w w:val="115"/>
        </w:rPr>
        <w:t>fiecături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 şi se va comunica Responsabilului SCIM care va întocmi prin centralizare Inventarul funcţiilor</w:t>
      </w:r>
      <w:r>
        <w:rPr>
          <w:spacing w:val="1"/>
          <w:w w:val="115"/>
        </w:rPr>
        <w:t xml:space="preserve"> </w:t>
      </w:r>
      <w:r>
        <w:rPr>
          <w:w w:val="115"/>
        </w:rPr>
        <w:t>sensibile</w:t>
      </w:r>
      <w:r>
        <w:rPr>
          <w:spacing w:val="3"/>
          <w:w w:val="115"/>
        </w:rPr>
        <w:t xml:space="preserve"> </w:t>
      </w:r>
      <w:r>
        <w:rPr>
          <w:w w:val="115"/>
        </w:rPr>
        <w:t>din</w:t>
      </w:r>
      <w:r>
        <w:rPr>
          <w:spacing w:val="4"/>
          <w:w w:val="115"/>
        </w:rPr>
        <w:t xml:space="preserve"> </w:t>
      </w:r>
      <w:r>
        <w:rPr>
          <w:w w:val="115"/>
        </w:rPr>
        <w:t>cadrul</w:t>
      </w:r>
      <w:r>
        <w:rPr>
          <w:spacing w:val="3"/>
          <w:w w:val="115"/>
        </w:rPr>
        <w:t xml:space="preserve"> </w:t>
      </w:r>
      <w:r>
        <w:rPr>
          <w:w w:val="115"/>
        </w:rPr>
        <w:t>entității,</w:t>
      </w:r>
      <w:r>
        <w:rPr>
          <w:spacing w:val="4"/>
          <w:w w:val="115"/>
        </w:rPr>
        <w:t xml:space="preserve"> </w:t>
      </w:r>
      <w:r>
        <w:rPr>
          <w:w w:val="115"/>
        </w:rPr>
        <w:t>completând</w:t>
      </w:r>
      <w:r>
        <w:rPr>
          <w:spacing w:val="4"/>
          <w:w w:val="115"/>
        </w:rPr>
        <w:t xml:space="preserve"> </w:t>
      </w:r>
      <w:r>
        <w:rPr>
          <w:w w:val="115"/>
        </w:rPr>
        <w:t>Anexa</w:t>
      </w:r>
      <w:r>
        <w:rPr>
          <w:spacing w:val="3"/>
          <w:w w:val="115"/>
        </w:rPr>
        <w:t xml:space="preserve"> </w:t>
      </w:r>
      <w:r>
        <w:rPr>
          <w:w w:val="120"/>
        </w:rPr>
        <w:t>1</w:t>
      </w:r>
      <w:r>
        <w:rPr>
          <w:spacing w:val="2"/>
          <w:w w:val="120"/>
        </w:rPr>
        <w:t xml:space="preserve"> </w:t>
      </w:r>
      <w:r>
        <w:rPr>
          <w:w w:val="115"/>
        </w:rPr>
        <w:t>-</w:t>
      </w:r>
      <w:r>
        <w:rPr>
          <w:spacing w:val="3"/>
          <w:w w:val="115"/>
        </w:rPr>
        <w:t xml:space="preserve"> </w:t>
      </w:r>
      <w:r>
        <w:rPr>
          <w:w w:val="115"/>
        </w:rPr>
        <w:t>„Inventarul</w:t>
      </w:r>
      <w:r>
        <w:rPr>
          <w:spacing w:val="4"/>
          <w:w w:val="115"/>
        </w:rPr>
        <w:t xml:space="preserve"> </w:t>
      </w:r>
      <w:r>
        <w:rPr>
          <w:w w:val="115"/>
        </w:rPr>
        <w:t>salariaților</w:t>
      </w:r>
      <w:r>
        <w:rPr>
          <w:spacing w:val="4"/>
          <w:w w:val="115"/>
        </w:rPr>
        <w:t xml:space="preserve"> </w:t>
      </w:r>
      <w:r>
        <w:rPr>
          <w:w w:val="115"/>
        </w:rPr>
        <w:t>care</w:t>
      </w:r>
      <w:r>
        <w:rPr>
          <w:spacing w:val="3"/>
          <w:w w:val="115"/>
        </w:rPr>
        <w:t xml:space="preserve"> </w:t>
      </w:r>
      <w:r>
        <w:rPr>
          <w:w w:val="115"/>
        </w:rPr>
        <w:t>ocupă</w:t>
      </w:r>
      <w:r>
        <w:rPr>
          <w:spacing w:val="4"/>
          <w:w w:val="115"/>
        </w:rPr>
        <w:t xml:space="preserve"> </w:t>
      </w:r>
      <w:r>
        <w:rPr>
          <w:w w:val="115"/>
        </w:rPr>
        <w:t>funcții</w:t>
      </w:r>
      <w:r>
        <w:rPr>
          <w:spacing w:val="4"/>
          <w:w w:val="115"/>
        </w:rPr>
        <w:t xml:space="preserve"> </w:t>
      </w:r>
      <w:r>
        <w:rPr>
          <w:w w:val="115"/>
        </w:rPr>
        <w:t>sensibile„.</w:t>
      </w:r>
    </w:p>
    <w:p w:rsidR="00701C38" w:rsidRDefault="0007739E">
      <w:pPr>
        <w:pStyle w:val="BodyText"/>
        <w:spacing w:line="235" w:lineRule="auto"/>
        <w:ind w:left="100" w:right="126" w:firstLine="262"/>
        <w:jc w:val="both"/>
      </w:pPr>
      <w:r>
        <w:rPr>
          <w:w w:val="115"/>
        </w:rPr>
        <w:t>Odată cu transmiterea inventarului funcţiilor sensibile, directorii executivi vor propune un plan de rotaţie a</w:t>
      </w:r>
      <w:r>
        <w:rPr>
          <w:spacing w:val="1"/>
          <w:w w:val="115"/>
        </w:rPr>
        <w:t xml:space="preserve"> </w:t>
      </w:r>
      <w:r>
        <w:rPr>
          <w:w w:val="115"/>
        </w:rPr>
        <w:t>salariaţilor</w:t>
      </w:r>
      <w:r>
        <w:rPr>
          <w:spacing w:val="6"/>
          <w:w w:val="115"/>
        </w:rPr>
        <w:t xml:space="preserve"> </w:t>
      </w:r>
      <w:r>
        <w:rPr>
          <w:w w:val="115"/>
        </w:rPr>
        <w:t>care</w:t>
      </w:r>
      <w:r>
        <w:rPr>
          <w:spacing w:val="6"/>
          <w:w w:val="115"/>
        </w:rPr>
        <w:t xml:space="preserve"> </w:t>
      </w:r>
      <w:r>
        <w:rPr>
          <w:w w:val="115"/>
        </w:rPr>
        <w:t>ocupă</w:t>
      </w:r>
      <w:r>
        <w:rPr>
          <w:spacing w:val="7"/>
          <w:w w:val="115"/>
        </w:rPr>
        <w:t xml:space="preserve"> </w:t>
      </w:r>
      <w:r>
        <w:rPr>
          <w:w w:val="115"/>
        </w:rPr>
        <w:t>funcţii</w:t>
      </w:r>
      <w:r>
        <w:rPr>
          <w:spacing w:val="6"/>
          <w:w w:val="115"/>
        </w:rPr>
        <w:t xml:space="preserve"> </w:t>
      </w:r>
      <w:r>
        <w:rPr>
          <w:w w:val="115"/>
        </w:rPr>
        <w:t>sensibile.</w:t>
      </w:r>
    </w:p>
    <w:p w:rsidR="00701C38" w:rsidRDefault="0007739E">
      <w:pPr>
        <w:pStyle w:val="BodyText"/>
        <w:spacing w:line="235" w:lineRule="auto"/>
        <w:ind w:left="100" w:right="118" w:firstLine="308"/>
        <w:jc w:val="both"/>
      </w:pP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cazul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care,</w:t>
      </w:r>
      <w:r>
        <w:rPr>
          <w:spacing w:val="1"/>
          <w:w w:val="115"/>
        </w:rPr>
        <w:t xml:space="preserve"> </w:t>
      </w:r>
      <w:r>
        <w:rPr>
          <w:w w:val="115"/>
        </w:rPr>
        <w:t>datorită</w:t>
      </w:r>
      <w:r>
        <w:rPr>
          <w:spacing w:val="1"/>
          <w:w w:val="115"/>
        </w:rPr>
        <w:t xml:space="preserve"> </w:t>
      </w:r>
      <w:r>
        <w:rPr>
          <w:w w:val="115"/>
        </w:rPr>
        <w:t>modificărilor</w:t>
      </w:r>
      <w:r>
        <w:rPr>
          <w:spacing w:val="1"/>
          <w:w w:val="115"/>
        </w:rPr>
        <w:t xml:space="preserve"> </w:t>
      </w:r>
      <w:r>
        <w:rPr>
          <w:w w:val="115"/>
        </w:rPr>
        <w:t>apărute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atribuţiile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serviciu,</w:t>
      </w:r>
      <w:r>
        <w:rPr>
          <w:spacing w:val="1"/>
          <w:w w:val="115"/>
        </w:rPr>
        <w:t xml:space="preserve"> </w:t>
      </w:r>
      <w:r>
        <w:rPr>
          <w:w w:val="115"/>
        </w:rPr>
        <w:t>una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functiile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cadrul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Compartimentelor</w:t>
      </w:r>
      <w:r>
        <w:rPr>
          <w:spacing w:val="1"/>
          <w:w w:val="115"/>
        </w:rPr>
        <w:t xml:space="preserve"> </w:t>
      </w:r>
      <w:r>
        <w:rPr>
          <w:w w:val="115"/>
        </w:rPr>
        <w:t>primeşte</w:t>
      </w:r>
      <w:r>
        <w:rPr>
          <w:spacing w:val="1"/>
          <w:w w:val="115"/>
        </w:rPr>
        <w:t xml:space="preserve"> </w:t>
      </w:r>
      <w:r>
        <w:rPr>
          <w:w w:val="115"/>
        </w:rPr>
        <w:t>atribuţii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duc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transformarea</w:t>
      </w:r>
      <w:r>
        <w:rPr>
          <w:spacing w:val="1"/>
          <w:w w:val="115"/>
        </w:rPr>
        <w:t xml:space="preserve"> </w:t>
      </w:r>
      <w:r>
        <w:rPr>
          <w:w w:val="115"/>
        </w:rPr>
        <w:t>funcţiei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funcţie</w:t>
      </w:r>
      <w:r>
        <w:rPr>
          <w:spacing w:val="1"/>
          <w:w w:val="115"/>
        </w:rPr>
        <w:t xml:space="preserve"> </w:t>
      </w:r>
      <w:r>
        <w:rPr>
          <w:w w:val="115"/>
        </w:rPr>
        <w:t>sensibilă,</w:t>
      </w:r>
      <w:r>
        <w:rPr>
          <w:spacing w:val="50"/>
          <w:w w:val="115"/>
        </w:rPr>
        <w:t xml:space="preserve"> </w:t>
      </w:r>
      <w:r>
        <w:rPr>
          <w:w w:val="115"/>
        </w:rPr>
        <w:t>şeful</w:t>
      </w:r>
      <w:r>
        <w:rPr>
          <w:spacing w:val="50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 are obligaţia de a comunica responsabilului SCIM despre modificarea apărută, astfel încât să fie</w:t>
      </w:r>
      <w:r>
        <w:rPr>
          <w:spacing w:val="1"/>
          <w:w w:val="115"/>
        </w:rPr>
        <w:t xml:space="preserve"> </w:t>
      </w:r>
      <w:r>
        <w:rPr>
          <w:w w:val="115"/>
        </w:rPr>
        <w:t>modificat</w:t>
      </w:r>
      <w:r>
        <w:rPr>
          <w:spacing w:val="5"/>
          <w:w w:val="115"/>
        </w:rPr>
        <w:t xml:space="preserve"> </w:t>
      </w:r>
      <w:r>
        <w:rPr>
          <w:w w:val="115"/>
        </w:rPr>
        <w:t>inventarul</w:t>
      </w:r>
      <w:r>
        <w:rPr>
          <w:spacing w:val="6"/>
          <w:w w:val="115"/>
        </w:rPr>
        <w:t xml:space="preserve"> </w:t>
      </w:r>
      <w:r>
        <w:rPr>
          <w:w w:val="115"/>
        </w:rPr>
        <w:t>funcţiilor</w:t>
      </w:r>
      <w:r>
        <w:rPr>
          <w:spacing w:val="6"/>
          <w:w w:val="115"/>
        </w:rPr>
        <w:t xml:space="preserve"> </w:t>
      </w:r>
      <w:r>
        <w:rPr>
          <w:w w:val="115"/>
        </w:rPr>
        <w:t>sensibile</w:t>
      </w:r>
      <w:r>
        <w:rPr>
          <w:spacing w:val="5"/>
          <w:w w:val="115"/>
        </w:rPr>
        <w:t xml:space="preserve"> </w:t>
      </w:r>
      <w:r>
        <w:rPr>
          <w:w w:val="115"/>
        </w:rPr>
        <w:t>cu</w:t>
      </w:r>
      <w:r>
        <w:rPr>
          <w:spacing w:val="6"/>
          <w:w w:val="115"/>
        </w:rPr>
        <w:t xml:space="preserve"> </w:t>
      </w:r>
      <w:r>
        <w:rPr>
          <w:w w:val="115"/>
        </w:rPr>
        <w:t>noua</w:t>
      </w:r>
      <w:r>
        <w:rPr>
          <w:spacing w:val="6"/>
          <w:w w:val="115"/>
        </w:rPr>
        <w:t xml:space="preserve"> </w:t>
      </w:r>
      <w:r>
        <w:rPr>
          <w:w w:val="115"/>
        </w:rPr>
        <w:t>funcţie.</w:t>
      </w:r>
    </w:p>
    <w:p w:rsidR="00701C38" w:rsidRDefault="0007739E">
      <w:pPr>
        <w:pStyle w:val="BodyText"/>
        <w:spacing w:line="235" w:lineRule="auto"/>
        <w:ind w:left="100" w:right="135" w:firstLine="261"/>
        <w:jc w:val="both"/>
      </w:pPr>
      <w:r>
        <w:rPr>
          <w:w w:val="115"/>
        </w:rPr>
        <w:t>La nivelul entității, managementul de vârf va adopta o politică adecvată de rotaţie a salariaţilor care ocupă</w:t>
      </w:r>
      <w:r>
        <w:rPr>
          <w:spacing w:val="1"/>
          <w:w w:val="115"/>
        </w:rPr>
        <w:t xml:space="preserve"> </w:t>
      </w:r>
      <w:r>
        <w:rPr>
          <w:w w:val="115"/>
        </w:rPr>
        <w:t>functii</w:t>
      </w:r>
      <w:r>
        <w:rPr>
          <w:spacing w:val="6"/>
          <w:w w:val="115"/>
        </w:rPr>
        <w:t xml:space="preserve"> </w:t>
      </w:r>
      <w:r>
        <w:rPr>
          <w:w w:val="115"/>
        </w:rPr>
        <w:t>sensibile,</w:t>
      </w:r>
      <w:r>
        <w:rPr>
          <w:spacing w:val="6"/>
          <w:w w:val="115"/>
        </w:rPr>
        <w:t xml:space="preserve"> </w:t>
      </w:r>
      <w:r>
        <w:rPr>
          <w:w w:val="115"/>
        </w:rPr>
        <w:t>astfel</w:t>
      </w:r>
      <w:r>
        <w:rPr>
          <w:spacing w:val="7"/>
          <w:w w:val="115"/>
        </w:rPr>
        <w:t xml:space="preserve"> </w:t>
      </w:r>
      <w:r>
        <w:rPr>
          <w:w w:val="115"/>
        </w:rPr>
        <w:t>încât</w:t>
      </w:r>
      <w:r>
        <w:rPr>
          <w:spacing w:val="6"/>
          <w:w w:val="115"/>
        </w:rPr>
        <w:t xml:space="preserve"> </w:t>
      </w:r>
      <w:r>
        <w:rPr>
          <w:w w:val="115"/>
        </w:rPr>
        <w:t>să</w:t>
      </w:r>
      <w:r>
        <w:rPr>
          <w:spacing w:val="7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w w:val="115"/>
        </w:rPr>
        <w:t>realizeze</w:t>
      </w:r>
      <w:r>
        <w:rPr>
          <w:spacing w:val="7"/>
          <w:w w:val="115"/>
        </w:rPr>
        <w:t xml:space="preserve"> </w:t>
      </w:r>
      <w:r>
        <w:rPr>
          <w:w w:val="115"/>
        </w:rPr>
        <w:t>rotaţia</w:t>
      </w:r>
      <w:r>
        <w:rPr>
          <w:spacing w:val="6"/>
          <w:w w:val="115"/>
        </w:rPr>
        <w:t xml:space="preserve"> </w:t>
      </w:r>
      <w:r>
        <w:rPr>
          <w:w w:val="115"/>
        </w:rPr>
        <w:t>persoanelor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dată</w:t>
      </w:r>
      <w:r>
        <w:rPr>
          <w:spacing w:val="7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5</w:t>
      </w:r>
      <w:r>
        <w:rPr>
          <w:spacing w:val="7"/>
          <w:w w:val="115"/>
        </w:rPr>
        <w:t xml:space="preserve"> </w:t>
      </w:r>
      <w:r>
        <w:rPr>
          <w:w w:val="115"/>
        </w:rPr>
        <w:t>ani.</w:t>
      </w:r>
    </w:p>
    <w:p w:rsidR="00701C38" w:rsidRDefault="0007739E">
      <w:pPr>
        <w:pStyle w:val="BodyText"/>
        <w:spacing w:line="198" w:lineRule="exact"/>
        <w:ind w:left="337"/>
        <w:jc w:val="both"/>
      </w:pPr>
      <w:r>
        <w:rPr>
          <w:w w:val="115"/>
        </w:rPr>
        <w:t>Rotația</w:t>
      </w:r>
      <w:r>
        <w:rPr>
          <w:spacing w:val="-1"/>
          <w:w w:val="115"/>
        </w:rPr>
        <w:t xml:space="preserve"> </w:t>
      </w:r>
      <w:r>
        <w:rPr>
          <w:w w:val="115"/>
        </w:rPr>
        <w:t>personalului</w:t>
      </w:r>
      <w:r>
        <w:rPr>
          <w:spacing w:val="-1"/>
          <w:w w:val="115"/>
        </w:rPr>
        <w:t xml:space="preserve"> 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w w:val="115"/>
        </w:rPr>
        <w:t>face cu</w:t>
      </w:r>
      <w:r>
        <w:rPr>
          <w:spacing w:val="-1"/>
          <w:w w:val="115"/>
        </w:rPr>
        <w:t xml:space="preserve"> </w:t>
      </w:r>
      <w:r>
        <w:rPr>
          <w:w w:val="115"/>
        </w:rPr>
        <w:t>efect</w:t>
      </w:r>
      <w:r>
        <w:rPr>
          <w:spacing w:val="-1"/>
          <w:w w:val="115"/>
        </w:rPr>
        <w:t xml:space="preserve"> </w:t>
      </w:r>
      <w:r>
        <w:rPr>
          <w:w w:val="115"/>
        </w:rPr>
        <w:t>minim</w:t>
      </w:r>
      <w:r>
        <w:rPr>
          <w:spacing w:val="-1"/>
          <w:w w:val="115"/>
        </w:rPr>
        <w:t xml:space="preserve"> </w:t>
      </w:r>
      <w:r>
        <w:rPr>
          <w:w w:val="115"/>
        </w:rPr>
        <w:t>asupra activității</w:t>
      </w:r>
      <w:r>
        <w:rPr>
          <w:spacing w:val="-1"/>
          <w:w w:val="115"/>
        </w:rPr>
        <w:t xml:space="preserve"> </w:t>
      </w:r>
      <w:r>
        <w:rPr>
          <w:w w:val="115"/>
        </w:rPr>
        <w:t>din</w:t>
      </w:r>
      <w:r>
        <w:rPr>
          <w:spacing w:val="-1"/>
          <w:w w:val="115"/>
        </w:rPr>
        <w:t xml:space="preserve"> </w:t>
      </w:r>
      <w:r>
        <w:rPr>
          <w:w w:val="115"/>
        </w:rPr>
        <w:t>cadrul instituției</w:t>
      </w:r>
      <w:r>
        <w:rPr>
          <w:spacing w:val="-1"/>
          <w:w w:val="115"/>
        </w:rPr>
        <w:t xml:space="preserve"> </w:t>
      </w:r>
      <w:r>
        <w:rPr>
          <w:w w:val="115"/>
        </w:rPr>
        <w:t>si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salariatilor.</w:t>
      </w:r>
    </w:p>
    <w:p w:rsidR="00701C38" w:rsidRDefault="0007739E">
      <w:pPr>
        <w:pStyle w:val="BodyText"/>
        <w:spacing w:line="235" w:lineRule="auto"/>
        <w:ind w:left="100" w:right="122" w:firstLine="240"/>
        <w:jc w:val="both"/>
      </w:pPr>
      <w:r>
        <w:rPr>
          <w:w w:val="115"/>
        </w:rPr>
        <w:t>Măsura rotaţiei este recomandată a fi utilizată numai în cazul în care acest lucru este posibil, și numai dacă nu</w:t>
      </w:r>
      <w:r>
        <w:rPr>
          <w:spacing w:val="1"/>
          <w:w w:val="115"/>
        </w:rPr>
        <w:t xml:space="preserve"> </w:t>
      </w:r>
      <w:r>
        <w:rPr>
          <w:w w:val="115"/>
        </w:rPr>
        <w:t>pot</w:t>
      </w:r>
      <w:r>
        <w:rPr>
          <w:spacing w:val="8"/>
          <w:w w:val="115"/>
        </w:rPr>
        <w:t xml:space="preserve"> </w:t>
      </w:r>
      <w:r>
        <w:rPr>
          <w:w w:val="115"/>
        </w:rPr>
        <w:t>fi</w:t>
      </w:r>
      <w:r>
        <w:rPr>
          <w:spacing w:val="9"/>
          <w:w w:val="115"/>
        </w:rPr>
        <w:t xml:space="preserve"> </w:t>
      </w:r>
      <w:r>
        <w:rPr>
          <w:w w:val="115"/>
        </w:rPr>
        <w:t>identificate</w:t>
      </w:r>
      <w:r>
        <w:rPr>
          <w:spacing w:val="8"/>
          <w:w w:val="115"/>
        </w:rPr>
        <w:t xml:space="preserve"> </w:t>
      </w:r>
      <w:r>
        <w:rPr>
          <w:w w:val="115"/>
        </w:rPr>
        <w:t>şi</w:t>
      </w:r>
      <w:r>
        <w:rPr>
          <w:spacing w:val="9"/>
          <w:w w:val="115"/>
        </w:rPr>
        <w:t xml:space="preserve"> </w:t>
      </w:r>
      <w:r>
        <w:rPr>
          <w:w w:val="115"/>
        </w:rPr>
        <w:t>aplicate</w:t>
      </w:r>
      <w:r>
        <w:rPr>
          <w:spacing w:val="8"/>
          <w:w w:val="115"/>
        </w:rPr>
        <w:t xml:space="preserve"> </w:t>
      </w:r>
      <w:r>
        <w:rPr>
          <w:w w:val="115"/>
        </w:rPr>
        <w:t>alte</w:t>
      </w:r>
      <w:r>
        <w:rPr>
          <w:spacing w:val="9"/>
          <w:w w:val="115"/>
        </w:rPr>
        <w:t xml:space="preserve"> </w:t>
      </w:r>
      <w:r>
        <w:rPr>
          <w:w w:val="115"/>
        </w:rPr>
        <w:t>măsuri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control</w:t>
      </w:r>
      <w:r>
        <w:rPr>
          <w:spacing w:val="9"/>
          <w:w w:val="115"/>
        </w:rPr>
        <w:t xml:space="preserve"> </w:t>
      </w:r>
      <w:r>
        <w:rPr>
          <w:w w:val="115"/>
        </w:rPr>
        <w:t>intern</w:t>
      </w:r>
      <w:r>
        <w:rPr>
          <w:spacing w:val="8"/>
          <w:w w:val="115"/>
        </w:rPr>
        <w:t xml:space="preserve"> </w:t>
      </w:r>
      <w:r>
        <w:rPr>
          <w:w w:val="115"/>
        </w:rPr>
        <w:t>care</w:t>
      </w:r>
      <w:r>
        <w:rPr>
          <w:spacing w:val="9"/>
          <w:w w:val="115"/>
        </w:rPr>
        <w:t xml:space="preserve"> </w:t>
      </w:r>
      <w:r>
        <w:rPr>
          <w:w w:val="115"/>
        </w:rPr>
        <w:t>se</w:t>
      </w:r>
      <w:r>
        <w:rPr>
          <w:spacing w:val="9"/>
          <w:w w:val="115"/>
        </w:rPr>
        <w:t xml:space="preserve"> </w:t>
      </w:r>
      <w:r>
        <w:rPr>
          <w:w w:val="115"/>
        </w:rPr>
        <w:t>dovedesc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fi</w:t>
      </w:r>
      <w:r>
        <w:rPr>
          <w:spacing w:val="8"/>
          <w:w w:val="115"/>
        </w:rPr>
        <w:t xml:space="preserve"> </w:t>
      </w:r>
      <w:r>
        <w:rPr>
          <w:w w:val="115"/>
        </w:rPr>
        <w:t>eficace</w:t>
      </w:r>
      <w:r>
        <w:rPr>
          <w:spacing w:val="9"/>
          <w:w w:val="115"/>
        </w:rPr>
        <w:t xml:space="preserve"> </w:t>
      </w:r>
      <w:r>
        <w:rPr>
          <w:w w:val="115"/>
        </w:rPr>
        <w:t>în</w:t>
      </w:r>
      <w:r>
        <w:rPr>
          <w:spacing w:val="9"/>
          <w:w w:val="115"/>
        </w:rPr>
        <w:t xml:space="preserve"> </w:t>
      </w:r>
      <w:r>
        <w:rPr>
          <w:w w:val="115"/>
        </w:rPr>
        <w:t>gestionarea</w:t>
      </w:r>
      <w:r>
        <w:rPr>
          <w:spacing w:val="8"/>
          <w:w w:val="115"/>
        </w:rPr>
        <w:t xml:space="preserve"> </w:t>
      </w:r>
      <w:r>
        <w:rPr>
          <w:w w:val="115"/>
        </w:rPr>
        <w:t>unor</w:t>
      </w:r>
      <w:r>
        <w:rPr>
          <w:spacing w:val="10"/>
          <w:w w:val="115"/>
        </w:rPr>
        <w:t xml:space="preserve"> </w:t>
      </w:r>
      <w:r>
        <w:rPr>
          <w:w w:val="115"/>
        </w:rPr>
        <w:t>riscuri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acest</w:t>
      </w:r>
      <w:r>
        <w:rPr>
          <w:spacing w:val="7"/>
          <w:w w:val="115"/>
        </w:rPr>
        <w:t xml:space="preserve"> </w:t>
      </w:r>
      <w:r>
        <w:rPr>
          <w:w w:val="115"/>
        </w:rPr>
        <w:t>tip.</w:t>
      </w:r>
    </w:p>
    <w:p w:rsidR="00701C38" w:rsidRDefault="00701C38">
      <w:pPr>
        <w:pStyle w:val="BodyText"/>
        <w:spacing w:before="10"/>
        <w:rPr>
          <w:sz w:val="16"/>
        </w:rPr>
      </w:pPr>
    </w:p>
    <w:p w:rsidR="00701C38" w:rsidRDefault="0007739E">
      <w:pPr>
        <w:pStyle w:val="BodyText"/>
        <w:spacing w:line="202" w:lineRule="exact"/>
        <w:ind w:left="100"/>
      </w:pP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cadrul</w:t>
      </w:r>
      <w:r>
        <w:rPr>
          <w:spacing w:val="-1"/>
          <w:w w:val="115"/>
        </w:rPr>
        <w:t xml:space="preserve"> </w:t>
      </w:r>
      <w:r>
        <w:rPr>
          <w:w w:val="115"/>
        </w:rPr>
        <w:t>entității se</w:t>
      </w:r>
      <w:r>
        <w:rPr>
          <w:spacing w:val="-1"/>
          <w:w w:val="115"/>
        </w:rPr>
        <w:t xml:space="preserve"> </w:t>
      </w:r>
      <w:r>
        <w:rPr>
          <w:w w:val="115"/>
        </w:rPr>
        <w:t>întocmesc:</w:t>
      </w:r>
    </w:p>
    <w:p w:rsidR="00701C38" w:rsidRDefault="0007739E">
      <w:pPr>
        <w:pStyle w:val="ListParagraph"/>
        <w:numPr>
          <w:ilvl w:val="1"/>
          <w:numId w:val="4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inventarul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funcțiilor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sensibile;</w:t>
      </w:r>
    </w:p>
    <w:p w:rsidR="00701C38" w:rsidRDefault="0007739E">
      <w:pPr>
        <w:pStyle w:val="ListParagraph"/>
        <w:numPr>
          <w:ilvl w:val="1"/>
          <w:numId w:val="4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lista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salariații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ocupă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funcții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sensibile;</w:t>
      </w:r>
    </w:p>
    <w:p w:rsidR="00701C38" w:rsidRDefault="0007739E">
      <w:pPr>
        <w:pStyle w:val="ListParagraph"/>
        <w:numPr>
          <w:ilvl w:val="1"/>
          <w:numId w:val="4"/>
        </w:numPr>
        <w:tabs>
          <w:tab w:val="left" w:pos="472"/>
        </w:tabs>
        <w:spacing w:before="1" w:line="235" w:lineRule="auto"/>
        <w:ind w:right="122" w:firstLine="245"/>
        <w:rPr>
          <w:sz w:val="18"/>
        </w:rPr>
      </w:pPr>
      <w:r>
        <w:rPr>
          <w:w w:val="115"/>
          <w:sz w:val="18"/>
        </w:rPr>
        <w:t>planul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asigurarea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rotației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salariatilor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functii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sensibile,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astfel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încât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salariat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să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nu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activeze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într-o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astfel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funcție,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regulă,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mai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mult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5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ani;</w:t>
      </w:r>
    </w:p>
    <w:p w:rsidR="00701C38" w:rsidRDefault="0007739E">
      <w:pPr>
        <w:pStyle w:val="ListParagraph"/>
        <w:numPr>
          <w:ilvl w:val="1"/>
          <w:numId w:val="4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programul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identificare,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rotire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monitorizare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funcțiilor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sensibile.</w:t>
      </w:r>
    </w:p>
    <w:p w:rsidR="00701C38" w:rsidRDefault="00701C38">
      <w:pPr>
        <w:pStyle w:val="BodyText"/>
        <w:spacing w:before="6"/>
        <w:rPr>
          <w:sz w:val="17"/>
        </w:rPr>
      </w:pPr>
    </w:p>
    <w:p w:rsidR="00701C38" w:rsidRDefault="0007739E">
      <w:pPr>
        <w:pStyle w:val="BodyText"/>
        <w:spacing w:line="235" w:lineRule="auto"/>
        <w:ind w:left="100" w:right="128" w:firstLine="278"/>
        <w:jc w:val="both"/>
      </w:pP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inventarul</w:t>
      </w:r>
      <w:r>
        <w:rPr>
          <w:spacing w:val="1"/>
          <w:w w:val="115"/>
        </w:rPr>
        <w:t xml:space="preserve"> </w:t>
      </w:r>
      <w:r>
        <w:rPr>
          <w:w w:val="115"/>
        </w:rPr>
        <w:t>funcţiilor</w:t>
      </w:r>
      <w:r>
        <w:rPr>
          <w:spacing w:val="1"/>
          <w:w w:val="115"/>
        </w:rPr>
        <w:t xml:space="preserve"> </w:t>
      </w:r>
      <w:r>
        <w:rPr>
          <w:w w:val="115"/>
        </w:rPr>
        <w:t>sensibile</w:t>
      </w:r>
      <w:r>
        <w:rPr>
          <w:spacing w:val="1"/>
          <w:w w:val="115"/>
        </w:rPr>
        <w:t xml:space="preserve"> </w:t>
      </w:r>
      <w:r>
        <w:rPr>
          <w:w w:val="115"/>
        </w:rPr>
        <w:t>sunt</w:t>
      </w:r>
      <w:r>
        <w:rPr>
          <w:spacing w:val="1"/>
          <w:w w:val="115"/>
        </w:rPr>
        <w:t xml:space="preserve"> </w:t>
      </w:r>
      <w:r>
        <w:rPr>
          <w:w w:val="115"/>
        </w:rPr>
        <w:t>reflectate,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regulă,</w:t>
      </w:r>
      <w:r>
        <w:rPr>
          <w:spacing w:val="1"/>
          <w:w w:val="115"/>
        </w:rPr>
        <w:t xml:space="preserve"> </w:t>
      </w:r>
      <w:r>
        <w:rPr>
          <w:w w:val="115"/>
        </w:rPr>
        <w:t>acele</w:t>
      </w:r>
      <w:r>
        <w:rPr>
          <w:spacing w:val="1"/>
          <w:w w:val="115"/>
        </w:rPr>
        <w:t xml:space="preserve"> </w:t>
      </w:r>
      <w:r>
        <w:rPr>
          <w:w w:val="115"/>
        </w:rPr>
        <w:t>funcţii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prezintă  risc  semnificativ  în</w:t>
      </w:r>
      <w:r>
        <w:rPr>
          <w:spacing w:val="-48"/>
          <w:w w:val="115"/>
        </w:rPr>
        <w:t xml:space="preserve"> </w:t>
      </w:r>
      <w:r>
        <w:rPr>
          <w:w w:val="115"/>
        </w:rPr>
        <w:t>raport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6"/>
          <w:w w:val="115"/>
        </w:rPr>
        <w:t xml:space="preserve"> </w:t>
      </w:r>
      <w:r>
        <w:rPr>
          <w:w w:val="115"/>
        </w:rPr>
        <w:t>obiectivele</w:t>
      </w:r>
      <w:r>
        <w:rPr>
          <w:spacing w:val="7"/>
          <w:w w:val="115"/>
        </w:rPr>
        <w:t xml:space="preserve"> </w:t>
      </w:r>
      <w:r>
        <w:rPr>
          <w:w w:val="115"/>
        </w:rPr>
        <w:t>entității.</w:t>
      </w:r>
    </w:p>
    <w:p w:rsidR="00701C38" w:rsidRDefault="0007739E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Valorificarea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701C38" w:rsidRDefault="00701C38">
      <w:pPr>
        <w:pStyle w:val="BodyText"/>
        <w:spacing w:before="7"/>
        <w:rPr>
          <w:rFonts w:ascii="Cambria"/>
          <w:b/>
          <w:sz w:val="16"/>
        </w:rPr>
      </w:pPr>
    </w:p>
    <w:p w:rsidR="00701C38" w:rsidRDefault="0007739E">
      <w:pPr>
        <w:pStyle w:val="BodyText"/>
        <w:ind w:left="100"/>
      </w:pPr>
      <w:r>
        <w:rPr>
          <w:w w:val="115"/>
        </w:rPr>
        <w:t>Rezultatele</w:t>
      </w:r>
      <w:r>
        <w:rPr>
          <w:spacing w:val="-3"/>
          <w:w w:val="115"/>
        </w:rPr>
        <w:t xml:space="preserve"> </w:t>
      </w:r>
      <w:r>
        <w:rPr>
          <w:w w:val="115"/>
        </w:rPr>
        <w:t>activității</w:t>
      </w:r>
      <w:r>
        <w:rPr>
          <w:spacing w:val="-2"/>
          <w:w w:val="115"/>
        </w:rPr>
        <w:t xml:space="preserve"> </w:t>
      </w:r>
      <w:r>
        <w:rPr>
          <w:w w:val="115"/>
        </w:rPr>
        <w:t>vor</w:t>
      </w:r>
      <w:r>
        <w:rPr>
          <w:spacing w:val="-2"/>
          <w:w w:val="115"/>
        </w:rPr>
        <w:t xml:space="preserve"> </w:t>
      </w:r>
      <w:r>
        <w:rPr>
          <w:w w:val="115"/>
        </w:rPr>
        <w:t>fi</w:t>
      </w:r>
      <w:r>
        <w:rPr>
          <w:spacing w:val="-2"/>
          <w:w w:val="115"/>
        </w:rPr>
        <w:t xml:space="preserve"> </w:t>
      </w:r>
      <w:r>
        <w:rPr>
          <w:w w:val="115"/>
        </w:rPr>
        <w:t>valorificate</w:t>
      </w:r>
      <w:r>
        <w:rPr>
          <w:spacing w:val="-3"/>
          <w:w w:val="115"/>
        </w:rPr>
        <w:t xml:space="preserve"> </w:t>
      </w:r>
      <w:r>
        <w:rPr>
          <w:w w:val="115"/>
        </w:rPr>
        <w:t>în</w:t>
      </w:r>
      <w:r>
        <w:rPr>
          <w:spacing w:val="-2"/>
          <w:w w:val="115"/>
        </w:rPr>
        <w:t xml:space="preserve"> </w:t>
      </w:r>
      <w:r>
        <w:rPr>
          <w:w w:val="115"/>
        </w:rPr>
        <w:t>primul</w:t>
      </w:r>
      <w:r>
        <w:rPr>
          <w:spacing w:val="-2"/>
          <w:w w:val="115"/>
        </w:rPr>
        <w:t xml:space="preserve"> </w:t>
      </w:r>
      <w:r>
        <w:rPr>
          <w:w w:val="115"/>
        </w:rPr>
        <w:t>rând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managementul</w:t>
      </w:r>
      <w:r>
        <w:rPr>
          <w:spacing w:val="-3"/>
          <w:w w:val="115"/>
        </w:rPr>
        <w:t xml:space="preserve"> </w:t>
      </w:r>
      <w:r>
        <w:rPr>
          <w:w w:val="115"/>
        </w:rPr>
        <w:t>entității.</w:t>
      </w:r>
    </w:p>
    <w:p w:rsidR="00701C38" w:rsidRDefault="00701C38">
      <w:pPr>
        <w:pStyle w:val="BodyText"/>
        <w:rPr>
          <w:sz w:val="20"/>
        </w:rPr>
      </w:pPr>
    </w:p>
    <w:p w:rsidR="00701C38" w:rsidRDefault="0007739E">
      <w:pPr>
        <w:pStyle w:val="ListParagraph"/>
        <w:numPr>
          <w:ilvl w:val="0"/>
          <w:numId w:val="12"/>
        </w:numPr>
        <w:tabs>
          <w:tab w:val="left" w:pos="350"/>
        </w:tabs>
        <w:spacing w:before="142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Responsabilități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1238</w:t>
      </w:r>
    </w:p>
    <w:p w:rsidR="00701C38" w:rsidRDefault="00701C38">
      <w:pPr>
        <w:pStyle w:val="BodyText"/>
        <w:spacing w:before="7"/>
        <w:rPr>
          <w:rFonts w:ascii="Cambria"/>
          <w:b/>
          <w:sz w:val="16"/>
        </w:rPr>
      </w:pPr>
    </w:p>
    <w:p w:rsidR="00701C38" w:rsidRDefault="0007739E">
      <w:pPr>
        <w:pStyle w:val="ListParagraph"/>
        <w:numPr>
          <w:ilvl w:val="1"/>
          <w:numId w:val="3"/>
        </w:numPr>
        <w:tabs>
          <w:tab w:val="left" w:pos="701"/>
        </w:tabs>
        <w:spacing w:before="1" w:line="202" w:lineRule="exact"/>
        <w:rPr>
          <w:sz w:val="18"/>
        </w:rPr>
      </w:pPr>
      <w:r>
        <w:rPr>
          <w:w w:val="110"/>
          <w:sz w:val="18"/>
        </w:rPr>
        <w:t>Responsabilul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SCIM/CEAC:</w:t>
      </w:r>
    </w:p>
    <w:p w:rsidR="00701C38" w:rsidRDefault="0007739E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line="200" w:lineRule="exact"/>
        <w:ind w:left="597"/>
        <w:rPr>
          <w:sz w:val="18"/>
        </w:rPr>
      </w:pPr>
      <w:r>
        <w:rPr>
          <w:w w:val="115"/>
          <w:sz w:val="18"/>
        </w:rPr>
        <w:lastRenderedPageBreak/>
        <w:t>Identifică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funcțiile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sensibile,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colaborare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conducătorii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compartimentelor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entității</w:t>
      </w:r>
    </w:p>
    <w:p w:rsidR="00701C38" w:rsidRDefault="0007739E">
      <w:pPr>
        <w:pStyle w:val="ListParagraph"/>
        <w:numPr>
          <w:ilvl w:val="0"/>
          <w:numId w:val="2"/>
        </w:numPr>
        <w:tabs>
          <w:tab w:val="left" w:pos="624"/>
          <w:tab w:val="left" w:pos="625"/>
        </w:tabs>
        <w:spacing w:before="1" w:line="235" w:lineRule="auto"/>
        <w:ind w:right="123" w:firstLine="0"/>
        <w:rPr>
          <w:sz w:val="18"/>
        </w:rPr>
      </w:pPr>
      <w:r>
        <w:rPr>
          <w:w w:val="115"/>
          <w:sz w:val="18"/>
        </w:rPr>
        <w:t>Intocmește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Inventarul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funcțiilor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sensibile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nivelul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entității,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centralizarea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propunerilor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transmise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catre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toate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compartimentele.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Monitorizează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politicii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rotație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salariaților.</w:t>
      </w:r>
    </w:p>
    <w:p w:rsidR="00701C38" w:rsidRDefault="0007739E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line="198" w:lineRule="exact"/>
        <w:ind w:left="597"/>
        <w:rPr>
          <w:sz w:val="18"/>
        </w:rPr>
      </w:pPr>
      <w:r>
        <w:rPr>
          <w:w w:val="115"/>
          <w:sz w:val="18"/>
        </w:rPr>
        <w:t>Elaborează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Programul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identificare,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rotire și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monitorizare 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funcțiilor sensibile.</w:t>
      </w:r>
    </w:p>
    <w:p w:rsidR="00701C38" w:rsidRDefault="0007739E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line="202" w:lineRule="exact"/>
        <w:ind w:left="597"/>
        <w:rPr>
          <w:sz w:val="18"/>
        </w:rPr>
      </w:pPr>
      <w:r>
        <w:rPr>
          <w:w w:val="115"/>
          <w:sz w:val="18"/>
        </w:rPr>
        <w:t>Elaborează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Planul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asigurarea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rotației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salariaților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ocupă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funcții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sensibile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entității.</w:t>
      </w:r>
    </w:p>
    <w:p w:rsidR="00701C38" w:rsidRDefault="00701C38">
      <w:pPr>
        <w:pStyle w:val="BodyText"/>
        <w:spacing w:before="2"/>
        <w:rPr>
          <w:sz w:val="17"/>
        </w:rPr>
      </w:pPr>
    </w:p>
    <w:p w:rsidR="00701C38" w:rsidRDefault="0007739E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Conducătorii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compartimente:</w:t>
      </w:r>
    </w:p>
    <w:p w:rsidR="00701C38" w:rsidRDefault="0007739E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line="200" w:lineRule="exact"/>
        <w:ind w:left="597"/>
        <w:rPr>
          <w:sz w:val="18"/>
        </w:rPr>
      </w:pPr>
      <w:r>
        <w:rPr>
          <w:w w:val="115"/>
          <w:sz w:val="18"/>
        </w:rPr>
        <w:t>Identifică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funcțiile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considerate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ca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fiind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sensibile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compartimentului.</w:t>
      </w:r>
    </w:p>
    <w:p w:rsidR="00701C38" w:rsidRDefault="0007739E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line="202" w:lineRule="exact"/>
        <w:ind w:left="597"/>
        <w:rPr>
          <w:sz w:val="18"/>
        </w:rPr>
      </w:pPr>
      <w:r>
        <w:rPr>
          <w:w w:val="115"/>
          <w:sz w:val="18"/>
        </w:rPr>
        <w:t>Propun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planul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asigurarea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rotației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salariaților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ocupă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funcții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sensibile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compartimentului.</w:t>
      </w:r>
    </w:p>
    <w:p w:rsidR="00701C38" w:rsidRDefault="00701C38">
      <w:pPr>
        <w:pStyle w:val="BodyText"/>
        <w:spacing w:before="2"/>
        <w:rPr>
          <w:sz w:val="17"/>
        </w:rPr>
      </w:pPr>
    </w:p>
    <w:p w:rsidR="00701C38" w:rsidRDefault="0007739E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Conducătorul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entității</w:t>
      </w:r>
    </w:p>
    <w:p w:rsidR="00701C38" w:rsidRDefault="0007739E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line="200" w:lineRule="exact"/>
        <w:ind w:left="597"/>
        <w:rPr>
          <w:sz w:val="18"/>
        </w:rPr>
      </w:pPr>
      <w:r>
        <w:rPr>
          <w:w w:val="115"/>
          <w:sz w:val="18"/>
        </w:rPr>
        <w:t>Aprobă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politica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asigurarea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rotației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salariaților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funcții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sensibile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nivelul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entității.</w:t>
      </w:r>
    </w:p>
    <w:p w:rsidR="00701C38" w:rsidRDefault="0007739E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line="200" w:lineRule="exact"/>
        <w:ind w:left="597"/>
        <w:rPr>
          <w:sz w:val="18"/>
        </w:rPr>
      </w:pPr>
      <w:r>
        <w:rPr>
          <w:w w:val="115"/>
          <w:sz w:val="18"/>
        </w:rPr>
        <w:t>Aprobă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„Inventarul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salariaților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care ocupă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funcții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sensibile</w:t>
      </w:r>
    </w:p>
    <w:p w:rsidR="00701C38" w:rsidRDefault="0007739E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line="200" w:lineRule="exact"/>
        <w:ind w:left="597"/>
        <w:rPr>
          <w:sz w:val="18"/>
        </w:rPr>
      </w:pPr>
      <w:r>
        <w:rPr>
          <w:w w:val="115"/>
          <w:sz w:val="18"/>
        </w:rPr>
        <w:t>Aprobă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“Planul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asigurarea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rotației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salariaților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ocupă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funcții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sensibile”</w:t>
      </w:r>
    </w:p>
    <w:p w:rsidR="00701C38" w:rsidRDefault="0007739E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line="202" w:lineRule="exact"/>
        <w:ind w:left="597"/>
        <w:rPr>
          <w:sz w:val="18"/>
        </w:rPr>
      </w:pPr>
      <w:r>
        <w:rPr>
          <w:w w:val="115"/>
          <w:sz w:val="18"/>
        </w:rPr>
        <w:t>Aprobă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“Programul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identificare,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rotire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monitorizare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funcțiilor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sensibile”</w:t>
      </w:r>
    </w:p>
    <w:p w:rsidR="00701C38" w:rsidRDefault="0007739E">
      <w:pPr>
        <w:pStyle w:val="Heading1"/>
        <w:numPr>
          <w:ilvl w:val="0"/>
          <w:numId w:val="12"/>
        </w:numPr>
        <w:tabs>
          <w:tab w:val="left" w:pos="475"/>
        </w:tabs>
        <w:spacing w:before="69"/>
        <w:ind w:left="475" w:hanging="375"/>
      </w:pPr>
      <w:bookmarkStart w:id="6" w:name="_TOC_250003"/>
      <w:r>
        <w:rPr>
          <w:w w:val="120"/>
        </w:rPr>
        <w:t>Formular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evidenţă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bookmarkEnd w:id="6"/>
      <w:r>
        <w:rPr>
          <w:w w:val="120"/>
        </w:rPr>
        <w:t>modificărilor</w:t>
      </w:r>
    </w:p>
    <w:p w:rsidR="00701C38" w:rsidRDefault="00701C38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520"/>
        <w:gridCol w:w="900"/>
        <w:gridCol w:w="1600"/>
        <w:gridCol w:w="940"/>
        <w:gridCol w:w="480"/>
        <w:gridCol w:w="3040"/>
        <w:gridCol w:w="1590"/>
      </w:tblGrid>
      <w:tr w:rsidR="00701C38">
        <w:trPr>
          <w:trHeight w:val="656"/>
        </w:trPr>
        <w:tc>
          <w:tcPr>
            <w:tcW w:w="370" w:type="dxa"/>
            <w:tcBorders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28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52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701C38" w:rsidRDefault="0007739E">
            <w:pPr>
              <w:pStyle w:val="TableParagraph"/>
              <w:spacing w:before="0"/>
              <w:ind w:left="48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Ediţia</w:t>
            </w:r>
          </w:p>
        </w:tc>
        <w:tc>
          <w:tcPr>
            <w:tcW w:w="9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28" w:line="256" w:lineRule="auto"/>
              <w:ind w:left="152" w:right="113" w:firstLine="7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ediţiei</w:t>
            </w:r>
          </w:p>
        </w:tc>
        <w:tc>
          <w:tcPr>
            <w:tcW w:w="16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701C38" w:rsidRDefault="0007739E">
            <w:pPr>
              <w:pStyle w:val="TableParagraph"/>
              <w:spacing w:before="0"/>
              <w:ind w:left="4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Revizia</w:t>
            </w:r>
          </w:p>
        </w:tc>
        <w:tc>
          <w:tcPr>
            <w:tcW w:w="9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28" w:line="256" w:lineRule="auto"/>
              <w:ind w:left="131" w:right="104" w:firstLine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reviziei</w:t>
            </w:r>
          </w:p>
        </w:tc>
        <w:tc>
          <w:tcPr>
            <w:tcW w:w="48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28" w:line="256" w:lineRule="auto"/>
              <w:ind w:left="35" w:right="3" w:firstLine="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pag.</w:t>
            </w:r>
          </w:p>
        </w:tc>
        <w:tc>
          <w:tcPr>
            <w:tcW w:w="30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701C38" w:rsidRDefault="0007739E">
            <w:pPr>
              <w:pStyle w:val="TableParagraph"/>
              <w:spacing w:before="0"/>
              <w:ind w:left="50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Descrierea</w:t>
            </w:r>
            <w:r>
              <w:rPr>
                <w:rFonts w:ascii="Cambria" w:hAns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modificării</w:t>
            </w:r>
          </w:p>
        </w:tc>
        <w:tc>
          <w:tcPr>
            <w:tcW w:w="1590" w:type="dxa"/>
            <w:tcBorders>
              <w:left w:val="single" w:sz="18" w:space="0" w:color="D2D2D2"/>
              <w:bottom w:val="thinThickMediumGap" w:sz="9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28" w:line="256" w:lineRule="auto"/>
              <w:ind w:left="35" w:right="1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conducătorului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departamentului</w:t>
            </w:r>
          </w:p>
        </w:tc>
      </w:tr>
    </w:tbl>
    <w:p w:rsidR="00701C38" w:rsidRDefault="00701C38">
      <w:pPr>
        <w:pStyle w:val="BodyText"/>
        <w:rPr>
          <w:rFonts w:ascii="Cambria"/>
          <w:b/>
          <w:sz w:val="20"/>
        </w:rPr>
      </w:pPr>
    </w:p>
    <w:p w:rsidR="00701C38" w:rsidRDefault="0007739E">
      <w:pPr>
        <w:pStyle w:val="Heading1"/>
        <w:numPr>
          <w:ilvl w:val="0"/>
          <w:numId w:val="12"/>
        </w:numPr>
        <w:tabs>
          <w:tab w:val="left" w:pos="475"/>
        </w:tabs>
        <w:spacing w:before="164"/>
        <w:ind w:left="475" w:hanging="375"/>
      </w:pPr>
      <w:bookmarkStart w:id="7" w:name="_TOC_250002"/>
      <w:r>
        <w:rPr>
          <w:w w:val="120"/>
        </w:rPr>
        <w:t>Formular</w:t>
      </w:r>
      <w:r>
        <w:rPr>
          <w:spacing w:val="6"/>
          <w:w w:val="120"/>
        </w:rPr>
        <w:t xml:space="preserve"> </w:t>
      </w:r>
      <w:r>
        <w:rPr>
          <w:w w:val="120"/>
        </w:rPr>
        <w:t>de</w:t>
      </w:r>
      <w:r>
        <w:rPr>
          <w:spacing w:val="7"/>
          <w:w w:val="120"/>
        </w:rPr>
        <w:t xml:space="preserve"> </w:t>
      </w:r>
      <w:r>
        <w:rPr>
          <w:w w:val="120"/>
        </w:rPr>
        <w:t>analiză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bookmarkEnd w:id="7"/>
      <w:r>
        <w:rPr>
          <w:w w:val="120"/>
        </w:rPr>
        <w:t>procedurii</w:t>
      </w:r>
    </w:p>
    <w:p w:rsidR="00701C38" w:rsidRDefault="00701C3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580"/>
        <w:gridCol w:w="1860"/>
        <w:gridCol w:w="1040"/>
        <w:gridCol w:w="880"/>
        <w:gridCol w:w="880"/>
        <w:gridCol w:w="1760"/>
        <w:gridCol w:w="1070"/>
      </w:tblGrid>
      <w:tr w:rsidR="00701C38">
        <w:trPr>
          <w:trHeight w:val="8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701C38" w:rsidRDefault="0007739E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25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701C38" w:rsidRDefault="0007739E">
            <w:pPr>
              <w:pStyle w:val="TableParagraph"/>
              <w:spacing w:before="117"/>
              <w:ind w:left="6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8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28" w:line="256" w:lineRule="auto"/>
              <w:ind w:left="119" w:right="9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şi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  <w:r>
              <w:rPr>
                <w:rFonts w:ascii="Cambria" w:hAnsi="Cambria"/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compartiment</w:t>
            </w:r>
          </w:p>
        </w:tc>
        <w:tc>
          <w:tcPr>
            <w:tcW w:w="104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5" w:line="200" w:lineRule="atLeast"/>
              <w:ind w:left="59" w:right="3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Înlocuitor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drept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delegat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701C38" w:rsidRDefault="0007739E">
            <w:pPr>
              <w:pStyle w:val="TableParagraph"/>
              <w:spacing w:before="117"/>
              <w:ind w:left="2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Aviz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701C38" w:rsidRDefault="0007739E">
            <w:pPr>
              <w:pStyle w:val="TableParagraph"/>
              <w:spacing w:before="117"/>
              <w:ind w:left="21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7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701C38" w:rsidRDefault="0007739E">
            <w:pPr>
              <w:pStyle w:val="TableParagraph"/>
              <w:spacing w:before="117"/>
              <w:ind w:left="4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Observaţii</w:t>
            </w:r>
          </w:p>
        </w:tc>
        <w:tc>
          <w:tcPr>
            <w:tcW w:w="1070" w:type="dxa"/>
            <w:tcBorders>
              <w:left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701C38" w:rsidRDefault="0007739E">
            <w:pPr>
              <w:pStyle w:val="TableParagraph"/>
              <w:spacing w:before="117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</w:tbl>
    <w:p w:rsidR="00701C38" w:rsidRDefault="00701C38">
      <w:pPr>
        <w:pStyle w:val="BodyText"/>
        <w:rPr>
          <w:rFonts w:ascii="Cambria"/>
          <w:b/>
          <w:sz w:val="20"/>
        </w:rPr>
      </w:pPr>
    </w:p>
    <w:p w:rsidR="00701C38" w:rsidRDefault="0007739E">
      <w:pPr>
        <w:pStyle w:val="Heading1"/>
        <w:numPr>
          <w:ilvl w:val="0"/>
          <w:numId w:val="12"/>
        </w:numPr>
        <w:tabs>
          <w:tab w:val="left" w:pos="475"/>
        </w:tabs>
        <w:spacing w:before="134"/>
        <w:ind w:left="475" w:hanging="375"/>
      </w:pPr>
      <w:bookmarkStart w:id="8" w:name="_TOC_250001"/>
      <w:r>
        <w:rPr>
          <w:w w:val="120"/>
        </w:rPr>
        <w:t>Lista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difuzare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bookmarkEnd w:id="8"/>
      <w:r>
        <w:rPr>
          <w:w w:val="120"/>
        </w:rPr>
        <w:t>procedurii</w:t>
      </w:r>
    </w:p>
    <w:p w:rsidR="00701C38" w:rsidRDefault="00701C3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960"/>
        <w:gridCol w:w="1980"/>
        <w:gridCol w:w="1170"/>
        <w:gridCol w:w="910"/>
        <w:gridCol w:w="1000"/>
        <w:gridCol w:w="70"/>
        <w:gridCol w:w="930"/>
        <w:gridCol w:w="150"/>
        <w:gridCol w:w="920"/>
      </w:tblGrid>
      <w:tr w:rsidR="00701C38" w:rsidTr="002809AC">
        <w:trPr>
          <w:trHeight w:val="637"/>
        </w:trPr>
        <w:tc>
          <w:tcPr>
            <w:tcW w:w="35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28"/>
              <w:ind w:lef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</w:p>
          <w:p w:rsidR="00701C38" w:rsidRDefault="0007739E">
            <w:pPr>
              <w:pStyle w:val="TableParagraph"/>
              <w:spacing w:before="12"/>
              <w:ind w:left="4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30"/>
                <w:sz w:val="16"/>
              </w:rPr>
              <w:t>ex.</w:t>
            </w:r>
          </w:p>
        </w:tc>
        <w:tc>
          <w:tcPr>
            <w:tcW w:w="29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701C38" w:rsidRDefault="0007739E">
            <w:pPr>
              <w:pStyle w:val="TableParagraph"/>
              <w:spacing w:before="0"/>
              <w:ind w:left="8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701C38" w:rsidRDefault="0007739E">
            <w:pPr>
              <w:pStyle w:val="TableParagraph"/>
              <w:spacing w:before="0"/>
              <w:ind w:left="17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17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28" w:line="256" w:lineRule="auto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91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701C38" w:rsidRDefault="0007739E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28" w:line="256" w:lineRule="auto"/>
              <w:ind w:left="54" w:right="17" w:firstLine="22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retragerii</w:t>
            </w:r>
          </w:p>
        </w:tc>
        <w:tc>
          <w:tcPr>
            <w:tcW w:w="1000" w:type="dxa"/>
            <w:gridSpan w:val="2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5" w:line="200" w:lineRule="atLeast"/>
              <w:ind w:left="22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intrării în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vigoare</w:t>
            </w:r>
          </w:p>
        </w:tc>
        <w:tc>
          <w:tcPr>
            <w:tcW w:w="1070" w:type="dxa"/>
            <w:gridSpan w:val="2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701C38" w:rsidRDefault="00701C3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701C38" w:rsidRDefault="0007739E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2809AC" w:rsidTr="000E08CB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809AC" w:rsidRDefault="002809AC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809AC" w:rsidRDefault="002809AC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809AC" w:rsidRDefault="002809AC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1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809AC" w:rsidRDefault="002809AC"/>
        </w:tc>
        <w:tc>
          <w:tcPr>
            <w:tcW w:w="9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809AC" w:rsidRDefault="002809A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gridSpan w:val="2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809AC" w:rsidRDefault="002809AC"/>
        </w:tc>
        <w:tc>
          <w:tcPr>
            <w:tcW w:w="1080" w:type="dxa"/>
            <w:gridSpan w:val="2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809AC" w:rsidRDefault="002809AC"/>
        </w:tc>
        <w:tc>
          <w:tcPr>
            <w:tcW w:w="9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809AC" w:rsidRDefault="002809A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2809AC" w:rsidTr="000E08CB">
        <w:trPr>
          <w:trHeight w:val="397"/>
        </w:trPr>
        <w:tc>
          <w:tcPr>
            <w:tcW w:w="350" w:type="dxa"/>
            <w:tcBorders>
              <w:top w:val="single" w:sz="18" w:space="0" w:color="D2D2D2"/>
              <w:right w:val="single" w:sz="18" w:space="0" w:color="D2D2D2"/>
            </w:tcBorders>
          </w:tcPr>
          <w:p w:rsidR="002809AC" w:rsidRDefault="002809AC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809AC" w:rsidRDefault="002809AC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809AC" w:rsidRDefault="002809AC" w:rsidP="000E08CB">
            <w:pPr>
              <w:pStyle w:val="TableParagraph"/>
              <w:ind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17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809AC" w:rsidRDefault="002809AC"/>
        </w:tc>
        <w:tc>
          <w:tcPr>
            <w:tcW w:w="91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809AC" w:rsidRDefault="002809A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809AC" w:rsidRDefault="002809AC"/>
        </w:tc>
        <w:tc>
          <w:tcPr>
            <w:tcW w:w="1080" w:type="dxa"/>
            <w:gridSpan w:val="2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809AC" w:rsidRDefault="002809AC"/>
        </w:tc>
        <w:tc>
          <w:tcPr>
            <w:tcW w:w="920" w:type="dxa"/>
            <w:tcBorders>
              <w:top w:val="single" w:sz="18" w:space="0" w:color="D2D2D2"/>
              <w:left w:val="single" w:sz="18" w:space="0" w:color="D2D2D2"/>
            </w:tcBorders>
          </w:tcPr>
          <w:p w:rsidR="002809AC" w:rsidRDefault="002809A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701C38" w:rsidRDefault="00701C38">
      <w:pPr>
        <w:pStyle w:val="BodyText"/>
        <w:rPr>
          <w:rFonts w:ascii="Cambria"/>
          <w:b/>
          <w:sz w:val="20"/>
        </w:rPr>
      </w:pPr>
    </w:p>
    <w:p w:rsidR="00701C38" w:rsidRDefault="0007739E">
      <w:pPr>
        <w:pStyle w:val="Heading1"/>
        <w:numPr>
          <w:ilvl w:val="0"/>
          <w:numId w:val="12"/>
        </w:numPr>
        <w:tabs>
          <w:tab w:val="left" w:pos="475"/>
        </w:tabs>
        <w:spacing w:before="134"/>
        <w:ind w:left="475" w:hanging="375"/>
      </w:pPr>
      <w:bookmarkStart w:id="9" w:name="_TOC_250000"/>
      <w:bookmarkEnd w:id="9"/>
      <w:r>
        <w:rPr>
          <w:w w:val="120"/>
        </w:rPr>
        <w:t>Anexe</w:t>
      </w:r>
    </w:p>
    <w:p w:rsidR="00701C38" w:rsidRDefault="00701C3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560"/>
        <w:gridCol w:w="1860"/>
        <w:gridCol w:w="1800"/>
        <w:gridCol w:w="1020"/>
        <w:gridCol w:w="1830"/>
      </w:tblGrid>
      <w:tr w:rsidR="00701C38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35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28"/>
              <w:ind w:left="95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Denumirea</w:t>
            </w:r>
            <w:r>
              <w:rPr>
                <w:rFonts w:ascii="Cambria"/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anexei</w:t>
            </w:r>
          </w:p>
        </w:tc>
        <w:tc>
          <w:tcPr>
            <w:tcW w:w="18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28"/>
              <w:ind w:left="117" w:right="9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Elaborator</w:t>
            </w:r>
          </w:p>
        </w:tc>
        <w:tc>
          <w:tcPr>
            <w:tcW w:w="18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28"/>
              <w:ind w:left="5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Aproba</w:t>
            </w:r>
          </w:p>
        </w:tc>
        <w:tc>
          <w:tcPr>
            <w:tcW w:w="1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5" w:line="200" w:lineRule="atLeast"/>
              <w:ind w:left="32" w:firstLine="2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Numar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de</w:t>
            </w:r>
            <w:r>
              <w:rPr>
                <w:rFonts w:asci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exemplare</w:t>
            </w:r>
          </w:p>
        </w:tc>
        <w:tc>
          <w:tcPr>
            <w:tcW w:w="183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701C38" w:rsidRDefault="0007739E">
            <w:pPr>
              <w:pStyle w:val="TableParagraph"/>
              <w:spacing w:before="128"/>
              <w:ind w:left="52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Arhivare</w:t>
            </w:r>
          </w:p>
        </w:tc>
      </w:tr>
      <w:tr w:rsidR="00701C38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spacing w:before="90"/>
              <w:ind w:left="10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5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27" w:right="401"/>
              <w:rPr>
                <w:sz w:val="16"/>
              </w:rPr>
            </w:pPr>
            <w:r>
              <w:rPr>
                <w:w w:val="115"/>
                <w:sz w:val="16"/>
              </w:rPr>
              <w:t>Formular „Inventarul salariaților care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ocupă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funcții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sensibile”</w:t>
            </w:r>
          </w:p>
        </w:tc>
        <w:tc>
          <w:tcPr>
            <w:tcW w:w="18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701C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01C38">
        <w:trPr>
          <w:trHeight w:val="57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701C38" w:rsidRDefault="0007739E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5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spacing w:before="9"/>
              <w:ind w:left="27" w:right="401"/>
              <w:rPr>
                <w:sz w:val="16"/>
              </w:rPr>
            </w:pPr>
            <w:r>
              <w:rPr>
                <w:w w:val="115"/>
                <w:sz w:val="16"/>
              </w:rPr>
              <w:t>Formular “Planul pentru asigurarea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rotației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salariaților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ocupă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funcții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sensibile”</w:t>
            </w:r>
          </w:p>
        </w:tc>
        <w:tc>
          <w:tcPr>
            <w:tcW w:w="18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701C38" w:rsidRDefault="0007739E">
            <w:pPr>
              <w:pStyle w:val="TableParagraph"/>
              <w:spacing w:before="0"/>
              <w:ind w:left="116" w:right="9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SCIM</w:t>
            </w:r>
          </w:p>
        </w:tc>
        <w:tc>
          <w:tcPr>
            <w:tcW w:w="18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701C38" w:rsidRDefault="00701C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01C38">
        <w:trPr>
          <w:trHeight w:val="57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701C38" w:rsidRDefault="0007739E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5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01C38" w:rsidRDefault="0007739E">
            <w:pPr>
              <w:pStyle w:val="TableParagraph"/>
              <w:ind w:left="27" w:right="401"/>
              <w:rPr>
                <w:sz w:val="16"/>
              </w:rPr>
            </w:pPr>
            <w:r>
              <w:rPr>
                <w:w w:val="115"/>
                <w:sz w:val="16"/>
              </w:rPr>
              <w:t>Formular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“Programul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identificare,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rotire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funcțiilor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sensibile”</w:t>
            </w:r>
          </w:p>
        </w:tc>
        <w:tc>
          <w:tcPr>
            <w:tcW w:w="18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701C38" w:rsidRDefault="0007739E">
            <w:pPr>
              <w:pStyle w:val="TableParagraph"/>
              <w:spacing w:before="0"/>
              <w:ind w:left="116" w:right="9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SCIM</w:t>
            </w:r>
          </w:p>
        </w:tc>
        <w:tc>
          <w:tcPr>
            <w:tcW w:w="18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01C38" w:rsidRDefault="00701C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  <w:tcBorders>
              <w:top w:val="single" w:sz="18" w:space="0" w:color="D2D2D2"/>
              <w:left w:val="single" w:sz="18" w:space="0" w:color="D2D2D2"/>
            </w:tcBorders>
          </w:tcPr>
          <w:p w:rsidR="00701C38" w:rsidRDefault="00701C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701C38" w:rsidRDefault="00701C38">
      <w:pPr>
        <w:rPr>
          <w:rFonts w:ascii="Times New Roman"/>
          <w:sz w:val="16"/>
        </w:rPr>
        <w:sectPr w:rsidR="00701C38">
          <w:pgSz w:w="11900" w:h="16840"/>
          <w:pgMar w:top="480" w:right="600" w:bottom="980" w:left="620" w:header="0" w:footer="789" w:gutter="0"/>
          <w:cols w:space="720"/>
        </w:sectPr>
      </w:pPr>
    </w:p>
    <w:p w:rsidR="00701C38" w:rsidRDefault="0007739E">
      <w:pPr>
        <w:pStyle w:val="Heading1"/>
        <w:spacing w:before="69"/>
        <w:ind w:left="100" w:firstLine="0"/>
      </w:pPr>
      <w:r>
        <w:rPr>
          <w:w w:val="120"/>
        </w:rPr>
        <w:lastRenderedPageBreak/>
        <w:t>Cuprins</w:t>
      </w:r>
    </w:p>
    <w:sdt>
      <w:sdtPr>
        <w:id w:val="-1850932967"/>
        <w:docPartObj>
          <w:docPartGallery w:val="Table of Contents"/>
          <w:docPartUnique/>
        </w:docPartObj>
      </w:sdtPr>
      <w:sdtEndPr/>
      <w:sdtContent>
        <w:p w:rsidR="00701C38" w:rsidRDefault="0010689A">
          <w:pPr>
            <w:pStyle w:val="TOC1"/>
            <w:tabs>
              <w:tab w:val="left" w:pos="10399"/>
            </w:tabs>
            <w:spacing w:before="495" w:line="633" w:lineRule="auto"/>
            <w:ind w:left="120" w:right="163" w:firstLine="0"/>
          </w:pPr>
          <w:r>
            <w:pict>
              <v:shape id="_x0000_s1039" style="position:absolute;left:0;text-align:left;margin-left:36pt;margin-top:36pt;width:523pt;height:1pt;z-index:-16307200;mso-position-horizontal-relative:page;mso-position-vertical-relative:text" coordorigin="720,720" coordsize="10460,20" path="m11180,720r-180,l720,720r,20l11000,740r180,l11180,720xe" fillcolor="#d2d2d2" stroked="f">
                <v:path arrowok="t"/>
                <w10:wrap anchorx="page"/>
              </v:shape>
            </w:pict>
          </w:r>
          <w:r>
            <w:pict>
              <v:shape id="_x0000_s1038" style="position:absolute;left:0;text-align:left;margin-left:36pt;margin-top:63pt;width:523pt;height:1pt;z-index:-16306688;mso-position-horizontal-relative:page;mso-position-vertical-relative:text" coordorigin="720,1260" coordsize="10460,20" path="m11180,1260r-180,l720,1260r,20l11000,1280r180,l11180,1260xe" fillcolor="#d2d2d2" stroked="f">
                <v:path arrowok="t"/>
                <w10:wrap anchorx="page"/>
              </v:shape>
            </w:pict>
          </w:r>
          <w:r w:rsidR="0007739E">
            <w:rPr>
              <w:w w:val="115"/>
            </w:rPr>
            <w:t>1.Lista</w:t>
          </w:r>
          <w:r w:rsidR="0007739E">
            <w:rPr>
              <w:spacing w:val="6"/>
              <w:w w:val="115"/>
            </w:rPr>
            <w:t xml:space="preserve"> </w:t>
          </w:r>
          <w:r w:rsidR="0007739E">
            <w:rPr>
              <w:w w:val="115"/>
            </w:rPr>
            <w:t>responsabililor</w:t>
          </w:r>
          <w:r w:rsidR="0007739E">
            <w:rPr>
              <w:spacing w:val="7"/>
              <w:w w:val="115"/>
            </w:rPr>
            <w:t xml:space="preserve"> </w:t>
          </w:r>
          <w:r w:rsidR="0007739E">
            <w:rPr>
              <w:w w:val="115"/>
            </w:rPr>
            <w:t>cu</w:t>
          </w:r>
          <w:r w:rsidR="0007739E">
            <w:rPr>
              <w:spacing w:val="7"/>
              <w:w w:val="115"/>
            </w:rPr>
            <w:t xml:space="preserve"> </w:t>
          </w:r>
          <w:r w:rsidR="0007739E">
            <w:rPr>
              <w:w w:val="115"/>
            </w:rPr>
            <w:t>elaborarea,</w:t>
          </w:r>
          <w:r w:rsidR="0007739E">
            <w:rPr>
              <w:spacing w:val="7"/>
              <w:w w:val="115"/>
            </w:rPr>
            <w:t xml:space="preserve"> </w:t>
          </w:r>
          <w:r w:rsidR="0007739E">
            <w:rPr>
              <w:w w:val="115"/>
            </w:rPr>
            <w:t>verificarea</w:t>
          </w:r>
          <w:r w:rsidR="0007739E">
            <w:rPr>
              <w:spacing w:val="6"/>
              <w:w w:val="115"/>
            </w:rPr>
            <w:t xml:space="preserve"> </w:t>
          </w:r>
          <w:r w:rsidR="0007739E">
            <w:rPr>
              <w:w w:val="115"/>
            </w:rPr>
            <w:t>și</w:t>
          </w:r>
          <w:r w:rsidR="0007739E">
            <w:rPr>
              <w:spacing w:val="7"/>
              <w:w w:val="115"/>
            </w:rPr>
            <w:t xml:space="preserve"> </w:t>
          </w:r>
          <w:r w:rsidR="0007739E">
            <w:rPr>
              <w:w w:val="115"/>
            </w:rPr>
            <w:t>aprobarea</w:t>
          </w:r>
          <w:r w:rsidR="0007739E">
            <w:rPr>
              <w:spacing w:val="7"/>
              <w:w w:val="115"/>
            </w:rPr>
            <w:t xml:space="preserve"> </w:t>
          </w:r>
          <w:r w:rsidR="0007739E">
            <w:rPr>
              <w:w w:val="115"/>
            </w:rPr>
            <w:t>ediției</w:t>
          </w:r>
          <w:r w:rsidR="0007739E">
            <w:rPr>
              <w:spacing w:val="7"/>
              <w:w w:val="115"/>
            </w:rPr>
            <w:t xml:space="preserve"> </w:t>
          </w:r>
          <w:r w:rsidR="0007739E">
            <w:rPr>
              <w:w w:val="115"/>
            </w:rPr>
            <w:t>sau,</w:t>
          </w:r>
          <w:r w:rsidR="0007739E">
            <w:rPr>
              <w:spacing w:val="6"/>
              <w:w w:val="115"/>
            </w:rPr>
            <w:t xml:space="preserve"> </w:t>
          </w:r>
          <w:r w:rsidR="0007739E">
            <w:rPr>
              <w:w w:val="115"/>
            </w:rPr>
            <w:t>după</w:t>
          </w:r>
          <w:r w:rsidR="0007739E">
            <w:rPr>
              <w:spacing w:val="7"/>
              <w:w w:val="115"/>
            </w:rPr>
            <w:t xml:space="preserve"> </w:t>
          </w:r>
          <w:r w:rsidR="0007739E">
            <w:rPr>
              <w:w w:val="115"/>
            </w:rPr>
            <w:t>caz,</w:t>
          </w:r>
          <w:r w:rsidR="0007739E">
            <w:rPr>
              <w:spacing w:val="7"/>
              <w:w w:val="115"/>
            </w:rPr>
            <w:t xml:space="preserve"> </w:t>
          </w:r>
          <w:r w:rsidR="0007739E">
            <w:rPr>
              <w:w w:val="115"/>
            </w:rPr>
            <w:t>a</w:t>
          </w:r>
          <w:r w:rsidR="0007739E">
            <w:rPr>
              <w:spacing w:val="7"/>
              <w:w w:val="115"/>
            </w:rPr>
            <w:t xml:space="preserve"> </w:t>
          </w:r>
          <w:r w:rsidR="0007739E">
            <w:rPr>
              <w:w w:val="115"/>
            </w:rPr>
            <w:t>reviziei</w:t>
          </w:r>
          <w:r w:rsidR="0007739E">
            <w:rPr>
              <w:spacing w:val="6"/>
              <w:w w:val="115"/>
            </w:rPr>
            <w:t xml:space="preserve"> </w:t>
          </w:r>
          <w:r w:rsidR="0007739E">
            <w:rPr>
              <w:w w:val="115"/>
            </w:rPr>
            <w:t>în</w:t>
          </w:r>
          <w:r w:rsidR="0007739E">
            <w:rPr>
              <w:spacing w:val="7"/>
              <w:w w:val="115"/>
            </w:rPr>
            <w:t xml:space="preserve"> </w:t>
          </w:r>
          <w:r w:rsidR="0007739E">
            <w:rPr>
              <w:w w:val="115"/>
            </w:rPr>
            <w:t>cadrul</w:t>
          </w:r>
          <w:r w:rsidR="0007739E">
            <w:rPr>
              <w:spacing w:val="7"/>
              <w:w w:val="115"/>
            </w:rPr>
            <w:t xml:space="preserve"> </w:t>
          </w:r>
          <w:r w:rsidR="0007739E">
            <w:rPr>
              <w:w w:val="115"/>
            </w:rPr>
            <w:t>ediției</w:t>
          </w:r>
          <w:r w:rsidR="0007739E">
            <w:rPr>
              <w:w w:val="115"/>
            </w:rPr>
            <w:tab/>
          </w:r>
          <w:r w:rsidR="0007739E">
            <w:rPr>
              <w:w w:val="120"/>
            </w:rPr>
            <w:t>1</w:t>
          </w:r>
          <w:r w:rsidR="0007739E">
            <w:rPr>
              <w:spacing w:val="-49"/>
              <w:w w:val="120"/>
            </w:rPr>
            <w:t xml:space="preserve"> </w:t>
          </w:r>
          <w:r w:rsidR="0007739E">
            <w:rPr>
              <w:w w:val="115"/>
            </w:rPr>
            <w:t>2.Situaţia</w:t>
          </w:r>
          <w:r w:rsidR="0007739E">
            <w:rPr>
              <w:spacing w:val="-1"/>
              <w:w w:val="115"/>
            </w:rPr>
            <w:t xml:space="preserve"> </w:t>
          </w:r>
          <w:r w:rsidR="0007739E">
            <w:rPr>
              <w:w w:val="115"/>
            </w:rPr>
            <w:t>ediţiilor</w:t>
          </w:r>
          <w:r w:rsidR="0007739E">
            <w:rPr>
              <w:spacing w:val="-1"/>
              <w:w w:val="115"/>
            </w:rPr>
            <w:t xml:space="preserve"> </w:t>
          </w:r>
          <w:r w:rsidR="0007739E">
            <w:rPr>
              <w:w w:val="115"/>
            </w:rPr>
            <w:t>şi</w:t>
          </w:r>
          <w:r w:rsidR="0007739E">
            <w:rPr>
              <w:spacing w:val="-1"/>
              <w:w w:val="115"/>
            </w:rPr>
            <w:t xml:space="preserve"> </w:t>
          </w:r>
          <w:r w:rsidR="0007739E">
            <w:rPr>
              <w:w w:val="115"/>
            </w:rPr>
            <w:t>a</w:t>
          </w:r>
          <w:r w:rsidR="0007739E">
            <w:rPr>
              <w:spacing w:val="-1"/>
              <w:w w:val="115"/>
            </w:rPr>
            <w:t xml:space="preserve"> </w:t>
          </w:r>
          <w:r w:rsidR="0007739E">
            <w:rPr>
              <w:w w:val="115"/>
            </w:rPr>
            <w:t>reviziilor</w:t>
          </w:r>
          <w:r w:rsidR="0007739E">
            <w:rPr>
              <w:spacing w:val="-1"/>
              <w:w w:val="115"/>
            </w:rPr>
            <w:t xml:space="preserve"> </w:t>
          </w:r>
          <w:r w:rsidR="0007739E">
            <w:rPr>
              <w:w w:val="115"/>
            </w:rPr>
            <w:t>în</w:t>
          </w:r>
          <w:r w:rsidR="0007739E">
            <w:rPr>
              <w:spacing w:val="-1"/>
              <w:w w:val="115"/>
            </w:rPr>
            <w:t xml:space="preserve"> </w:t>
          </w:r>
          <w:r w:rsidR="0007739E">
            <w:rPr>
              <w:w w:val="115"/>
            </w:rPr>
            <w:t>cadrul</w:t>
          </w:r>
          <w:r w:rsidR="0007739E">
            <w:rPr>
              <w:spacing w:val="-1"/>
              <w:w w:val="115"/>
            </w:rPr>
            <w:t xml:space="preserve"> </w:t>
          </w:r>
          <w:r w:rsidR="0007739E">
            <w:rPr>
              <w:w w:val="115"/>
            </w:rPr>
            <w:t>ediţiilor</w:t>
          </w:r>
          <w:r w:rsidR="0007739E">
            <w:rPr>
              <w:spacing w:val="-1"/>
              <w:w w:val="115"/>
            </w:rPr>
            <w:t xml:space="preserve"> </w:t>
          </w:r>
          <w:r w:rsidR="0007739E">
            <w:rPr>
              <w:w w:val="115"/>
            </w:rPr>
            <w:t>procedurii</w:t>
          </w:r>
          <w:r w:rsidR="0007739E">
            <w:rPr>
              <w:rFonts w:ascii="Times New Roman" w:hAnsi="Times New Roman"/>
              <w:w w:val="115"/>
            </w:rPr>
            <w:tab/>
          </w:r>
          <w:r w:rsidR="0007739E">
            <w:rPr>
              <w:w w:val="120"/>
            </w:rPr>
            <w:t>1</w:t>
          </w:r>
        </w:p>
        <w:p w:rsidR="00701C38" w:rsidRDefault="0010689A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0"/>
          </w:pPr>
          <w:r>
            <w:pict>
              <v:shape id="_x0000_s1037" style="position:absolute;left:0;text-align:left;margin-left:36pt;margin-top:11.25pt;width:523pt;height:1pt;z-index:15730176;mso-position-horizontal-relative:page" coordorigin="720,225" coordsize="10460,20" path="m11180,225r-180,l720,225r,20l11000,245r180,l11180,225xe" fillcolor="#d2d2d2" stroked="f">
                <v:path arrowok="t"/>
                <w10:wrap anchorx="page"/>
              </v:shape>
            </w:pict>
          </w:r>
          <w:hyperlink w:anchor="_TOC_250008" w:history="1">
            <w:r w:rsidR="0007739E">
              <w:rPr>
                <w:w w:val="115"/>
              </w:rPr>
              <w:t>Lista</w:t>
            </w:r>
            <w:r w:rsidR="0007739E">
              <w:rPr>
                <w:spacing w:val="4"/>
                <w:w w:val="115"/>
              </w:rPr>
              <w:t xml:space="preserve"> </w:t>
            </w:r>
            <w:r w:rsidR="0007739E">
              <w:rPr>
                <w:w w:val="115"/>
              </w:rPr>
              <w:t>cuprinzând</w:t>
            </w:r>
            <w:r w:rsidR="0007739E">
              <w:rPr>
                <w:spacing w:val="4"/>
                <w:w w:val="115"/>
              </w:rPr>
              <w:t xml:space="preserve"> </w:t>
            </w:r>
            <w:r w:rsidR="0007739E">
              <w:rPr>
                <w:w w:val="115"/>
              </w:rPr>
              <w:t>persoanele</w:t>
            </w:r>
            <w:r w:rsidR="0007739E">
              <w:rPr>
                <w:spacing w:val="4"/>
                <w:w w:val="115"/>
              </w:rPr>
              <w:t xml:space="preserve"> </w:t>
            </w:r>
            <w:r w:rsidR="0007739E">
              <w:rPr>
                <w:w w:val="115"/>
              </w:rPr>
              <w:t>la</w:t>
            </w:r>
            <w:r w:rsidR="0007739E">
              <w:rPr>
                <w:spacing w:val="4"/>
                <w:w w:val="115"/>
              </w:rPr>
              <w:t xml:space="preserve"> </w:t>
            </w:r>
            <w:r w:rsidR="0007739E">
              <w:rPr>
                <w:w w:val="115"/>
              </w:rPr>
              <w:t>care</w:t>
            </w:r>
            <w:r w:rsidR="0007739E">
              <w:rPr>
                <w:spacing w:val="4"/>
                <w:w w:val="115"/>
              </w:rPr>
              <w:t xml:space="preserve"> </w:t>
            </w:r>
            <w:r w:rsidR="0007739E">
              <w:rPr>
                <w:w w:val="115"/>
              </w:rPr>
              <w:t>se</w:t>
            </w:r>
            <w:r w:rsidR="0007739E">
              <w:rPr>
                <w:spacing w:val="4"/>
                <w:w w:val="115"/>
              </w:rPr>
              <w:t xml:space="preserve"> </w:t>
            </w:r>
            <w:r w:rsidR="0007739E">
              <w:rPr>
                <w:w w:val="115"/>
              </w:rPr>
              <w:t>difuzează</w:t>
            </w:r>
            <w:r w:rsidR="0007739E">
              <w:rPr>
                <w:spacing w:val="4"/>
                <w:w w:val="115"/>
              </w:rPr>
              <w:t xml:space="preserve"> </w:t>
            </w:r>
            <w:r w:rsidR="0007739E">
              <w:rPr>
                <w:w w:val="115"/>
              </w:rPr>
              <w:t>ediţia</w:t>
            </w:r>
            <w:r w:rsidR="0007739E">
              <w:rPr>
                <w:spacing w:val="5"/>
                <w:w w:val="115"/>
              </w:rPr>
              <w:t xml:space="preserve"> </w:t>
            </w:r>
            <w:r w:rsidR="0007739E">
              <w:rPr>
                <w:w w:val="115"/>
              </w:rPr>
              <w:t>sau,</w:t>
            </w:r>
            <w:r w:rsidR="0007739E">
              <w:rPr>
                <w:spacing w:val="4"/>
                <w:w w:val="115"/>
              </w:rPr>
              <w:t xml:space="preserve"> </w:t>
            </w:r>
            <w:r w:rsidR="0007739E">
              <w:rPr>
                <w:w w:val="115"/>
              </w:rPr>
              <w:t>după</w:t>
            </w:r>
            <w:r w:rsidR="0007739E">
              <w:rPr>
                <w:spacing w:val="4"/>
                <w:w w:val="115"/>
              </w:rPr>
              <w:t xml:space="preserve"> </w:t>
            </w:r>
            <w:r w:rsidR="0007739E">
              <w:rPr>
                <w:w w:val="115"/>
              </w:rPr>
              <w:t>caz,</w:t>
            </w:r>
            <w:r w:rsidR="0007739E">
              <w:rPr>
                <w:spacing w:val="4"/>
                <w:w w:val="115"/>
              </w:rPr>
              <w:t xml:space="preserve"> </w:t>
            </w:r>
            <w:r w:rsidR="0007739E">
              <w:rPr>
                <w:w w:val="115"/>
              </w:rPr>
              <w:t>revizia</w:t>
            </w:r>
            <w:r w:rsidR="0007739E">
              <w:rPr>
                <w:spacing w:val="4"/>
                <w:w w:val="115"/>
              </w:rPr>
              <w:t xml:space="preserve"> </w:t>
            </w:r>
            <w:r w:rsidR="0007739E">
              <w:rPr>
                <w:w w:val="115"/>
              </w:rPr>
              <w:t>din</w:t>
            </w:r>
            <w:r w:rsidR="0007739E">
              <w:rPr>
                <w:spacing w:val="4"/>
                <w:w w:val="115"/>
              </w:rPr>
              <w:t xml:space="preserve"> </w:t>
            </w:r>
            <w:r w:rsidR="0007739E">
              <w:rPr>
                <w:w w:val="115"/>
              </w:rPr>
              <w:t>cadrul</w:t>
            </w:r>
            <w:r w:rsidR="0007739E">
              <w:rPr>
                <w:spacing w:val="4"/>
                <w:w w:val="115"/>
              </w:rPr>
              <w:t xml:space="preserve"> </w:t>
            </w:r>
            <w:r w:rsidR="0007739E">
              <w:rPr>
                <w:w w:val="115"/>
              </w:rPr>
              <w:t>ediţieiprocedurii</w:t>
            </w:r>
            <w:r w:rsidR="0007739E">
              <w:rPr>
                <w:rFonts w:ascii="Times New Roman" w:hAnsi="Times New Roman"/>
                <w:w w:val="115"/>
              </w:rPr>
              <w:tab/>
            </w:r>
            <w:r w:rsidR="0007739E">
              <w:rPr>
                <w:w w:val="115"/>
              </w:rPr>
              <w:t>2</w:t>
            </w:r>
          </w:hyperlink>
        </w:p>
        <w:p w:rsidR="00701C38" w:rsidRDefault="0010689A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6" style="position:absolute;left:0;text-align:left;margin-left:36pt;margin-top:28pt;width:523pt;height:1pt;z-index:15730688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7" w:history="1">
            <w:r w:rsidR="0007739E">
              <w:rPr>
                <w:w w:val="115"/>
              </w:rPr>
              <w:t>Scopul</w:t>
            </w:r>
            <w:r w:rsidR="0007739E">
              <w:rPr>
                <w:spacing w:val="1"/>
                <w:w w:val="115"/>
              </w:rPr>
              <w:t xml:space="preserve"> </w:t>
            </w:r>
            <w:r w:rsidR="0007739E">
              <w:rPr>
                <w:w w:val="115"/>
              </w:rPr>
              <w:t>procedurii</w:t>
            </w:r>
            <w:r w:rsidR="0007739E">
              <w:rPr>
                <w:rFonts w:ascii="Times New Roman"/>
                <w:w w:val="115"/>
              </w:rPr>
              <w:tab/>
            </w:r>
            <w:r w:rsidR="0007739E">
              <w:rPr>
                <w:w w:val="115"/>
              </w:rPr>
              <w:t>2</w:t>
            </w:r>
          </w:hyperlink>
        </w:p>
        <w:p w:rsidR="00701C38" w:rsidRDefault="0010689A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5" style="position:absolute;left:0;text-align:left;margin-left:36pt;margin-top:28.05pt;width:523pt;height:1pt;z-index:15731200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6" w:history="1">
            <w:r w:rsidR="0007739E">
              <w:rPr>
                <w:w w:val="115"/>
              </w:rPr>
              <w:t>Domeniul</w:t>
            </w:r>
            <w:r w:rsidR="0007739E">
              <w:rPr>
                <w:spacing w:val="-3"/>
                <w:w w:val="115"/>
              </w:rPr>
              <w:t xml:space="preserve"> </w:t>
            </w:r>
            <w:r w:rsidR="0007739E">
              <w:rPr>
                <w:w w:val="115"/>
              </w:rPr>
              <w:t>de</w:t>
            </w:r>
            <w:r w:rsidR="0007739E">
              <w:rPr>
                <w:spacing w:val="-2"/>
                <w:w w:val="115"/>
              </w:rPr>
              <w:t xml:space="preserve"> </w:t>
            </w:r>
            <w:r w:rsidR="0007739E">
              <w:rPr>
                <w:w w:val="115"/>
              </w:rPr>
              <w:t>aplicare</w:t>
            </w:r>
            <w:r w:rsidR="0007739E">
              <w:rPr>
                <w:rFonts w:ascii="Times New Roman"/>
                <w:w w:val="115"/>
              </w:rPr>
              <w:tab/>
            </w:r>
            <w:r w:rsidR="0007739E">
              <w:rPr>
                <w:w w:val="115"/>
              </w:rPr>
              <w:t>3</w:t>
            </w:r>
          </w:hyperlink>
        </w:p>
        <w:p w:rsidR="00701C38" w:rsidRDefault="0010689A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4" style="position:absolute;left:0;text-align:left;margin-left:36pt;margin-top:28pt;width:523pt;height:1pt;z-index:15731712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5" w:history="1">
            <w:r w:rsidR="0007739E">
              <w:rPr>
                <w:w w:val="115"/>
              </w:rPr>
              <w:t>Documente</w:t>
            </w:r>
            <w:r w:rsidR="0007739E">
              <w:rPr>
                <w:spacing w:val="1"/>
                <w:w w:val="115"/>
              </w:rPr>
              <w:t xml:space="preserve"> </w:t>
            </w:r>
            <w:r w:rsidR="0007739E">
              <w:rPr>
                <w:w w:val="115"/>
              </w:rPr>
              <w:t>de</w:t>
            </w:r>
            <w:r w:rsidR="0007739E">
              <w:rPr>
                <w:spacing w:val="1"/>
                <w:w w:val="115"/>
              </w:rPr>
              <w:t xml:space="preserve"> </w:t>
            </w:r>
            <w:r w:rsidR="0007739E">
              <w:rPr>
                <w:w w:val="115"/>
              </w:rPr>
              <w:t>referință</w:t>
            </w:r>
            <w:r w:rsidR="0007739E">
              <w:rPr>
                <w:rFonts w:ascii="Times New Roman" w:hAnsi="Times New Roman"/>
                <w:w w:val="115"/>
              </w:rPr>
              <w:tab/>
            </w:r>
            <w:r w:rsidR="0007739E">
              <w:rPr>
                <w:w w:val="115"/>
              </w:rPr>
              <w:t>3</w:t>
            </w:r>
          </w:hyperlink>
        </w:p>
        <w:p w:rsidR="00701C38" w:rsidRDefault="0010689A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3" style="position:absolute;left:0;text-align:left;margin-left:36pt;margin-top:28.05pt;width:523pt;height:1pt;z-index:15732224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4" w:history="1">
            <w:r w:rsidR="0007739E">
              <w:rPr>
                <w:w w:val="115"/>
              </w:rPr>
              <w:t>Definiții</w:t>
            </w:r>
            <w:r w:rsidR="0007739E">
              <w:rPr>
                <w:spacing w:val="-2"/>
                <w:w w:val="115"/>
              </w:rPr>
              <w:t xml:space="preserve"> </w:t>
            </w:r>
            <w:r w:rsidR="0007739E">
              <w:rPr>
                <w:w w:val="115"/>
              </w:rPr>
              <w:t>și</w:t>
            </w:r>
            <w:r w:rsidR="0007739E">
              <w:rPr>
                <w:spacing w:val="-1"/>
                <w:w w:val="115"/>
              </w:rPr>
              <w:t xml:space="preserve"> </w:t>
            </w:r>
            <w:r w:rsidR="0007739E">
              <w:rPr>
                <w:w w:val="115"/>
              </w:rPr>
              <w:t>abrevieri</w:t>
            </w:r>
            <w:r w:rsidR="0007739E">
              <w:rPr>
                <w:rFonts w:ascii="Times New Roman" w:hAnsi="Times New Roman"/>
                <w:w w:val="115"/>
              </w:rPr>
              <w:tab/>
            </w:r>
            <w:r w:rsidR="0007739E">
              <w:rPr>
                <w:w w:val="115"/>
              </w:rPr>
              <w:t>5</w:t>
            </w:r>
          </w:hyperlink>
        </w:p>
        <w:p w:rsidR="00701C38" w:rsidRDefault="0010689A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2" style="position:absolute;left:0;text-align:left;margin-left:36pt;margin-top:28pt;width:523pt;height:1pt;z-index:15732736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r w:rsidR="0007739E">
            <w:rPr>
              <w:w w:val="115"/>
            </w:rPr>
            <w:t>Descrierere</w:t>
          </w:r>
          <w:r w:rsidR="0007739E">
            <w:rPr>
              <w:spacing w:val="6"/>
              <w:w w:val="115"/>
            </w:rPr>
            <w:t xml:space="preserve"> </w:t>
          </w:r>
          <w:r w:rsidR="0007739E">
            <w:rPr>
              <w:w w:val="115"/>
            </w:rPr>
            <w:t>activității</w:t>
          </w:r>
          <w:r w:rsidR="0007739E">
            <w:rPr>
              <w:spacing w:val="6"/>
              <w:w w:val="115"/>
            </w:rPr>
            <w:t xml:space="preserve"> </w:t>
          </w:r>
          <w:r w:rsidR="0007739E">
            <w:rPr>
              <w:w w:val="115"/>
            </w:rPr>
            <w:t>sau</w:t>
          </w:r>
          <w:r w:rsidR="0007739E">
            <w:rPr>
              <w:spacing w:val="7"/>
              <w:w w:val="115"/>
            </w:rPr>
            <w:t xml:space="preserve"> </w:t>
          </w:r>
          <w:r w:rsidR="0007739E">
            <w:rPr>
              <w:w w:val="115"/>
            </w:rPr>
            <w:t>procesului</w:t>
          </w:r>
          <w:r w:rsidR="0007739E">
            <w:rPr>
              <w:rFonts w:ascii="Times New Roman" w:hAnsi="Times New Roman"/>
              <w:w w:val="115"/>
            </w:rPr>
            <w:tab/>
          </w:r>
          <w:r w:rsidR="0007739E">
            <w:rPr>
              <w:w w:val="120"/>
            </w:rPr>
            <w:t>7</w:t>
          </w:r>
        </w:p>
        <w:p w:rsidR="00701C38" w:rsidRDefault="0010689A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1" style="position:absolute;left:0;text-align:left;margin-left:36pt;margin-top:28.05pt;width:523pt;height:1pt;z-index:15733248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r w:rsidR="0007739E">
            <w:rPr>
              <w:w w:val="115"/>
            </w:rPr>
            <w:t>Responsabilități</w:t>
          </w:r>
          <w:r w:rsidR="0007739E">
            <w:rPr>
              <w:rFonts w:ascii="Times New Roman" w:hAnsi="Times New Roman"/>
              <w:w w:val="115"/>
            </w:rPr>
            <w:tab/>
          </w:r>
          <w:r w:rsidR="0007739E">
            <w:rPr>
              <w:w w:val="115"/>
            </w:rPr>
            <w:t>9</w:t>
          </w:r>
        </w:p>
        <w:p w:rsidR="00701C38" w:rsidRDefault="0010689A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ind w:left="406" w:hanging="287"/>
          </w:pPr>
          <w:r>
            <w:pict>
              <v:shape id="_x0000_s1030" style="position:absolute;left:0;text-align:left;margin-left:36pt;margin-top:28pt;width:523pt;height:1pt;z-index:15733760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3" w:history="1">
            <w:r w:rsidR="0007739E">
              <w:rPr>
                <w:w w:val="115"/>
              </w:rPr>
              <w:t>Formular</w:t>
            </w:r>
            <w:r w:rsidR="0007739E">
              <w:rPr>
                <w:spacing w:val="-5"/>
                <w:w w:val="115"/>
              </w:rPr>
              <w:t xml:space="preserve"> </w:t>
            </w:r>
            <w:r w:rsidR="0007739E">
              <w:rPr>
                <w:w w:val="115"/>
              </w:rPr>
              <w:t>de</w:t>
            </w:r>
            <w:r w:rsidR="0007739E">
              <w:rPr>
                <w:spacing w:val="-4"/>
                <w:w w:val="115"/>
              </w:rPr>
              <w:t xml:space="preserve"> </w:t>
            </w:r>
            <w:r w:rsidR="0007739E">
              <w:rPr>
                <w:w w:val="115"/>
              </w:rPr>
              <w:t>evidenţă</w:t>
            </w:r>
            <w:r w:rsidR="0007739E">
              <w:rPr>
                <w:spacing w:val="-4"/>
                <w:w w:val="115"/>
              </w:rPr>
              <w:t xml:space="preserve"> </w:t>
            </w:r>
            <w:r w:rsidR="0007739E">
              <w:rPr>
                <w:w w:val="115"/>
              </w:rPr>
              <w:t>a</w:t>
            </w:r>
            <w:r w:rsidR="0007739E">
              <w:rPr>
                <w:spacing w:val="-4"/>
                <w:w w:val="115"/>
              </w:rPr>
              <w:t xml:space="preserve"> </w:t>
            </w:r>
            <w:r w:rsidR="0007739E">
              <w:rPr>
                <w:w w:val="115"/>
              </w:rPr>
              <w:t>modificărilor</w:t>
            </w:r>
            <w:r w:rsidR="0007739E">
              <w:rPr>
                <w:rFonts w:ascii="Times New Roman" w:hAnsi="Times New Roman"/>
                <w:w w:val="115"/>
              </w:rPr>
              <w:tab/>
            </w:r>
            <w:r w:rsidR="0007739E">
              <w:rPr>
                <w:w w:val="115"/>
              </w:rPr>
              <w:t>9</w:t>
            </w:r>
          </w:hyperlink>
        </w:p>
        <w:p w:rsidR="00701C38" w:rsidRDefault="0010689A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spacing w:before="336"/>
            <w:ind w:left="406" w:hanging="287"/>
          </w:pPr>
          <w:r>
            <w:pict>
              <v:shape id="_x0000_s1029" style="position:absolute;left:0;text-align:left;margin-left:36pt;margin-top:28.05pt;width:523pt;height:1pt;z-index:15734272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2" w:history="1">
            <w:r w:rsidR="0007739E">
              <w:rPr>
                <w:w w:val="115"/>
              </w:rPr>
              <w:t>Formular</w:t>
            </w:r>
            <w:r w:rsidR="0007739E">
              <w:rPr>
                <w:spacing w:val="-1"/>
                <w:w w:val="115"/>
              </w:rPr>
              <w:t xml:space="preserve"> </w:t>
            </w:r>
            <w:r w:rsidR="0007739E">
              <w:rPr>
                <w:w w:val="115"/>
              </w:rPr>
              <w:t>de</w:t>
            </w:r>
            <w:r w:rsidR="0007739E">
              <w:rPr>
                <w:spacing w:val="-1"/>
                <w:w w:val="115"/>
              </w:rPr>
              <w:t xml:space="preserve"> </w:t>
            </w:r>
            <w:r w:rsidR="0007739E">
              <w:rPr>
                <w:w w:val="115"/>
              </w:rPr>
              <w:t>analiză</w:t>
            </w:r>
            <w:r w:rsidR="0007739E">
              <w:rPr>
                <w:spacing w:val="-1"/>
                <w:w w:val="115"/>
              </w:rPr>
              <w:t xml:space="preserve"> </w:t>
            </w:r>
            <w:r w:rsidR="0007739E">
              <w:rPr>
                <w:w w:val="115"/>
              </w:rPr>
              <w:t>a</w:t>
            </w:r>
            <w:r w:rsidR="0007739E">
              <w:rPr>
                <w:spacing w:val="-1"/>
                <w:w w:val="115"/>
              </w:rPr>
              <w:t xml:space="preserve"> </w:t>
            </w:r>
            <w:r w:rsidR="0007739E">
              <w:rPr>
                <w:w w:val="115"/>
              </w:rPr>
              <w:t>procedurii</w:t>
            </w:r>
            <w:r w:rsidR="0007739E">
              <w:rPr>
                <w:rFonts w:ascii="Times New Roman" w:hAnsi="Times New Roman"/>
                <w:w w:val="115"/>
              </w:rPr>
              <w:tab/>
            </w:r>
            <w:r w:rsidR="0007739E">
              <w:rPr>
                <w:w w:val="115"/>
              </w:rPr>
              <w:t>9</w:t>
            </w:r>
          </w:hyperlink>
        </w:p>
        <w:p w:rsidR="00701C38" w:rsidRDefault="0010689A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ind w:left="406" w:hanging="287"/>
          </w:pPr>
          <w:r>
            <w:pict>
              <v:shape id="_x0000_s1028" style="position:absolute;left:0;text-align:left;margin-left:36pt;margin-top:28pt;width:523pt;height:1pt;z-index:15734784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1" w:history="1">
            <w:r w:rsidR="0007739E">
              <w:rPr>
                <w:w w:val="115"/>
              </w:rPr>
              <w:t>Lista</w:t>
            </w:r>
            <w:r w:rsidR="0007739E">
              <w:rPr>
                <w:spacing w:val="3"/>
                <w:w w:val="115"/>
              </w:rPr>
              <w:t xml:space="preserve"> </w:t>
            </w:r>
            <w:r w:rsidR="0007739E">
              <w:rPr>
                <w:w w:val="115"/>
              </w:rPr>
              <w:t>de</w:t>
            </w:r>
            <w:r w:rsidR="0007739E">
              <w:rPr>
                <w:spacing w:val="4"/>
                <w:w w:val="115"/>
              </w:rPr>
              <w:t xml:space="preserve"> </w:t>
            </w:r>
            <w:r w:rsidR="0007739E">
              <w:rPr>
                <w:w w:val="115"/>
              </w:rPr>
              <w:t>difuzare</w:t>
            </w:r>
            <w:r w:rsidR="0007739E">
              <w:rPr>
                <w:spacing w:val="3"/>
                <w:w w:val="115"/>
              </w:rPr>
              <w:t xml:space="preserve"> </w:t>
            </w:r>
            <w:r w:rsidR="0007739E">
              <w:rPr>
                <w:w w:val="115"/>
              </w:rPr>
              <w:t>a</w:t>
            </w:r>
            <w:r w:rsidR="0007739E">
              <w:rPr>
                <w:spacing w:val="4"/>
                <w:w w:val="115"/>
              </w:rPr>
              <w:t xml:space="preserve"> </w:t>
            </w:r>
            <w:r w:rsidR="0007739E">
              <w:rPr>
                <w:w w:val="115"/>
              </w:rPr>
              <w:t>procedurii</w:t>
            </w:r>
            <w:r w:rsidR="0007739E">
              <w:rPr>
                <w:rFonts w:ascii="Times New Roman"/>
                <w:w w:val="115"/>
              </w:rPr>
              <w:tab/>
            </w:r>
            <w:r w:rsidR="0007739E">
              <w:rPr>
                <w:w w:val="115"/>
              </w:rPr>
              <w:t>9</w:t>
            </w:r>
          </w:hyperlink>
        </w:p>
        <w:p w:rsidR="00701C38" w:rsidRDefault="0010689A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spacing w:before="336" w:after="19"/>
            <w:ind w:left="406" w:hanging="287"/>
          </w:pPr>
          <w:hyperlink w:anchor="_TOC_250000" w:history="1">
            <w:r w:rsidR="0007739E">
              <w:rPr>
                <w:w w:val="115"/>
              </w:rPr>
              <w:t>Anexe</w:t>
            </w:r>
            <w:r w:rsidR="0007739E">
              <w:rPr>
                <w:rFonts w:ascii="Times New Roman"/>
                <w:w w:val="115"/>
              </w:rPr>
              <w:tab/>
            </w:r>
            <w:r w:rsidR="0007739E">
              <w:rPr>
                <w:w w:val="115"/>
              </w:rPr>
              <w:t>9</w:t>
            </w:r>
          </w:hyperlink>
        </w:p>
      </w:sdtContent>
    </w:sdt>
    <w:p w:rsidR="00701C38" w:rsidRDefault="0010689A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3pt;height:1pt;mso-position-horizontal-relative:char;mso-position-vertical-relative:line" coordsize="10460,20">
            <v:shape id="_x0000_s1027" style="position:absolute;width:10460;height:20" coordsize="10460,20" path="m10460,r-180,l,,,20r10280,l10460,20r,-20xe" fillcolor="#d2d2d2" stroked="f">
              <v:path arrowok="t"/>
            </v:shape>
            <w10:wrap type="none"/>
            <w10:anchorlock/>
          </v:group>
        </w:pict>
      </w:r>
    </w:p>
    <w:sectPr w:rsidR="00701C38">
      <w:pgSz w:w="11900" w:h="16840"/>
      <w:pgMar w:top="480" w:right="600" w:bottom="980" w:left="6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9A" w:rsidRDefault="0010689A">
      <w:r>
        <w:separator/>
      </w:r>
    </w:p>
  </w:endnote>
  <w:endnote w:type="continuationSeparator" w:id="0">
    <w:p w:rsidR="0010689A" w:rsidRDefault="0010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9E" w:rsidRDefault="0010689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6pt;margin-top:791.55pt;width:52.8pt;height:11.35pt;z-index:-251658752;mso-position-horizontal-relative:page;mso-position-vertical-relative:page" filled="f" stroked="f">
          <v:textbox inset="0,0,0,0">
            <w:txbxContent>
              <w:p w:rsidR="0007739E" w:rsidRDefault="0007739E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Pagina</w:t>
                </w:r>
                <w:r>
                  <w:rPr>
                    <w:spacing w:val="-9"/>
                    <w:w w:val="12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87D1C">
                  <w:rPr>
                    <w:noProof/>
                    <w:w w:val="120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pacing w:val="-9"/>
                    <w:w w:val="12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w w:val="120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9A" w:rsidRDefault="0010689A">
      <w:r>
        <w:separator/>
      </w:r>
    </w:p>
  </w:footnote>
  <w:footnote w:type="continuationSeparator" w:id="0">
    <w:p w:rsidR="0010689A" w:rsidRDefault="0010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A0C"/>
    <w:multiLevelType w:val="hybridMultilevel"/>
    <w:tmpl w:val="504E1608"/>
    <w:lvl w:ilvl="0" w:tplc="75584FCE">
      <w:numFmt w:val="bullet"/>
      <w:lvlText w:val="-"/>
      <w:lvlJc w:val="left"/>
      <w:pPr>
        <w:ind w:left="217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FC200076">
      <w:numFmt w:val="bullet"/>
      <w:lvlText w:val="-"/>
      <w:lvlJc w:val="left"/>
      <w:pPr>
        <w:ind w:left="1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2" w:tplc="1F2084FC">
      <w:numFmt w:val="bullet"/>
      <w:lvlText w:val="•"/>
      <w:lvlJc w:val="left"/>
      <w:pPr>
        <w:ind w:left="1382" w:hanging="118"/>
      </w:pPr>
      <w:rPr>
        <w:rFonts w:hint="default"/>
        <w:lang w:val="ro-RO" w:eastAsia="en-US" w:bidi="ar-SA"/>
      </w:rPr>
    </w:lvl>
    <w:lvl w:ilvl="3" w:tplc="2F7C049E">
      <w:numFmt w:val="bullet"/>
      <w:lvlText w:val="•"/>
      <w:lvlJc w:val="left"/>
      <w:pPr>
        <w:ind w:left="2544" w:hanging="118"/>
      </w:pPr>
      <w:rPr>
        <w:rFonts w:hint="default"/>
        <w:lang w:val="ro-RO" w:eastAsia="en-US" w:bidi="ar-SA"/>
      </w:rPr>
    </w:lvl>
    <w:lvl w:ilvl="4" w:tplc="961E651E">
      <w:numFmt w:val="bullet"/>
      <w:lvlText w:val="•"/>
      <w:lvlJc w:val="left"/>
      <w:pPr>
        <w:ind w:left="3706" w:hanging="118"/>
      </w:pPr>
      <w:rPr>
        <w:rFonts w:hint="default"/>
        <w:lang w:val="ro-RO" w:eastAsia="en-US" w:bidi="ar-SA"/>
      </w:rPr>
    </w:lvl>
    <w:lvl w:ilvl="5" w:tplc="8CF867A0">
      <w:numFmt w:val="bullet"/>
      <w:lvlText w:val="•"/>
      <w:lvlJc w:val="left"/>
      <w:pPr>
        <w:ind w:left="4868" w:hanging="118"/>
      </w:pPr>
      <w:rPr>
        <w:rFonts w:hint="default"/>
        <w:lang w:val="ro-RO" w:eastAsia="en-US" w:bidi="ar-SA"/>
      </w:rPr>
    </w:lvl>
    <w:lvl w:ilvl="6" w:tplc="CAE0A4D4">
      <w:numFmt w:val="bullet"/>
      <w:lvlText w:val="•"/>
      <w:lvlJc w:val="left"/>
      <w:pPr>
        <w:ind w:left="6031" w:hanging="118"/>
      </w:pPr>
      <w:rPr>
        <w:rFonts w:hint="default"/>
        <w:lang w:val="ro-RO" w:eastAsia="en-US" w:bidi="ar-SA"/>
      </w:rPr>
    </w:lvl>
    <w:lvl w:ilvl="7" w:tplc="DB40E54A">
      <w:numFmt w:val="bullet"/>
      <w:lvlText w:val="•"/>
      <w:lvlJc w:val="left"/>
      <w:pPr>
        <w:ind w:left="7193" w:hanging="118"/>
      </w:pPr>
      <w:rPr>
        <w:rFonts w:hint="default"/>
        <w:lang w:val="ro-RO" w:eastAsia="en-US" w:bidi="ar-SA"/>
      </w:rPr>
    </w:lvl>
    <w:lvl w:ilvl="8" w:tplc="EDD4722A">
      <w:numFmt w:val="bullet"/>
      <w:lvlText w:val="•"/>
      <w:lvlJc w:val="left"/>
      <w:pPr>
        <w:ind w:left="8355" w:hanging="118"/>
      </w:pPr>
      <w:rPr>
        <w:rFonts w:hint="default"/>
        <w:lang w:val="ro-RO" w:eastAsia="en-US" w:bidi="ar-SA"/>
      </w:rPr>
    </w:lvl>
  </w:abstractNum>
  <w:abstractNum w:abstractNumId="1">
    <w:nsid w:val="0E8E1D8D"/>
    <w:multiLevelType w:val="hybridMultilevel"/>
    <w:tmpl w:val="A29E33B0"/>
    <w:lvl w:ilvl="0" w:tplc="3CB0A884">
      <w:numFmt w:val="bullet"/>
      <w:lvlText w:val="-"/>
      <w:lvlJc w:val="left"/>
      <w:pPr>
        <w:ind w:left="1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5454B24A">
      <w:numFmt w:val="bullet"/>
      <w:lvlText w:val="•"/>
      <w:lvlJc w:val="left"/>
      <w:pPr>
        <w:ind w:left="1158" w:hanging="118"/>
      </w:pPr>
      <w:rPr>
        <w:rFonts w:hint="default"/>
        <w:lang w:val="ro-RO" w:eastAsia="en-US" w:bidi="ar-SA"/>
      </w:rPr>
    </w:lvl>
    <w:lvl w:ilvl="2" w:tplc="63CE63E2">
      <w:numFmt w:val="bullet"/>
      <w:lvlText w:val="•"/>
      <w:lvlJc w:val="left"/>
      <w:pPr>
        <w:ind w:left="2216" w:hanging="118"/>
      </w:pPr>
      <w:rPr>
        <w:rFonts w:hint="default"/>
        <w:lang w:val="ro-RO" w:eastAsia="en-US" w:bidi="ar-SA"/>
      </w:rPr>
    </w:lvl>
    <w:lvl w:ilvl="3" w:tplc="4468C696">
      <w:numFmt w:val="bullet"/>
      <w:lvlText w:val="•"/>
      <w:lvlJc w:val="left"/>
      <w:pPr>
        <w:ind w:left="3274" w:hanging="118"/>
      </w:pPr>
      <w:rPr>
        <w:rFonts w:hint="default"/>
        <w:lang w:val="ro-RO" w:eastAsia="en-US" w:bidi="ar-SA"/>
      </w:rPr>
    </w:lvl>
    <w:lvl w:ilvl="4" w:tplc="1452F086">
      <w:numFmt w:val="bullet"/>
      <w:lvlText w:val="•"/>
      <w:lvlJc w:val="left"/>
      <w:pPr>
        <w:ind w:left="4332" w:hanging="118"/>
      </w:pPr>
      <w:rPr>
        <w:rFonts w:hint="default"/>
        <w:lang w:val="ro-RO" w:eastAsia="en-US" w:bidi="ar-SA"/>
      </w:rPr>
    </w:lvl>
    <w:lvl w:ilvl="5" w:tplc="F464677C">
      <w:numFmt w:val="bullet"/>
      <w:lvlText w:val="•"/>
      <w:lvlJc w:val="left"/>
      <w:pPr>
        <w:ind w:left="5390" w:hanging="118"/>
      </w:pPr>
      <w:rPr>
        <w:rFonts w:hint="default"/>
        <w:lang w:val="ro-RO" w:eastAsia="en-US" w:bidi="ar-SA"/>
      </w:rPr>
    </w:lvl>
    <w:lvl w:ilvl="6" w:tplc="9692EC84">
      <w:numFmt w:val="bullet"/>
      <w:lvlText w:val="•"/>
      <w:lvlJc w:val="left"/>
      <w:pPr>
        <w:ind w:left="6448" w:hanging="118"/>
      </w:pPr>
      <w:rPr>
        <w:rFonts w:hint="default"/>
        <w:lang w:val="ro-RO" w:eastAsia="en-US" w:bidi="ar-SA"/>
      </w:rPr>
    </w:lvl>
    <w:lvl w:ilvl="7" w:tplc="134809B4">
      <w:numFmt w:val="bullet"/>
      <w:lvlText w:val="•"/>
      <w:lvlJc w:val="left"/>
      <w:pPr>
        <w:ind w:left="7506" w:hanging="118"/>
      </w:pPr>
      <w:rPr>
        <w:rFonts w:hint="default"/>
        <w:lang w:val="ro-RO" w:eastAsia="en-US" w:bidi="ar-SA"/>
      </w:rPr>
    </w:lvl>
    <w:lvl w:ilvl="8" w:tplc="ADB22822">
      <w:numFmt w:val="bullet"/>
      <w:lvlText w:val="•"/>
      <w:lvlJc w:val="left"/>
      <w:pPr>
        <w:ind w:left="8564" w:hanging="118"/>
      </w:pPr>
      <w:rPr>
        <w:rFonts w:hint="default"/>
        <w:lang w:val="ro-RO" w:eastAsia="en-US" w:bidi="ar-SA"/>
      </w:rPr>
    </w:lvl>
  </w:abstractNum>
  <w:abstractNum w:abstractNumId="2">
    <w:nsid w:val="13FA0266"/>
    <w:multiLevelType w:val="multilevel"/>
    <w:tmpl w:val="30185CE0"/>
    <w:lvl w:ilvl="0">
      <w:start w:val="8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325" w:hanging="62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3400" w:hanging="6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40" w:hanging="6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80" w:hanging="6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20" w:hanging="6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60" w:hanging="6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00" w:hanging="625"/>
      </w:pPr>
      <w:rPr>
        <w:rFonts w:hint="default"/>
        <w:lang w:val="ro-RO" w:eastAsia="en-US" w:bidi="ar-SA"/>
      </w:rPr>
    </w:lvl>
  </w:abstractNum>
  <w:abstractNum w:abstractNumId="3">
    <w:nsid w:val="1991780E"/>
    <w:multiLevelType w:val="hybridMultilevel"/>
    <w:tmpl w:val="0D361AC2"/>
    <w:lvl w:ilvl="0" w:tplc="04907986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77F8F8A6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AA74D450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BE7082D4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5ED20980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B76AF26A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8C586D20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E54668EA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3A428470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4">
    <w:nsid w:val="1DF324D0"/>
    <w:multiLevelType w:val="hybridMultilevel"/>
    <w:tmpl w:val="DA9647BA"/>
    <w:lvl w:ilvl="0" w:tplc="3738D166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B41C4592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4BFEB58C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735AA70E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53322B68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A7E69A44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AE383C70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FADC710A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EAB844EE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5">
    <w:nsid w:val="203671B3"/>
    <w:multiLevelType w:val="multilevel"/>
    <w:tmpl w:val="69A41DE4"/>
    <w:lvl w:ilvl="0">
      <w:start w:val="9"/>
      <w:numFmt w:val="decimal"/>
      <w:lvlText w:val="%1"/>
      <w:lvlJc w:val="left"/>
      <w:pPr>
        <w:ind w:left="700" w:hanging="401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700" w:hanging="401"/>
        <w:jc w:val="left"/>
      </w:pPr>
      <w:rPr>
        <w:rFonts w:ascii="Georgia" w:eastAsia="Georgia" w:hAnsi="Georgia" w:cs="Georgia" w:hint="default"/>
        <w:spacing w:val="-1"/>
        <w:w w:val="11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696" w:hanging="40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94" w:hanging="40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92" w:hanging="40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690" w:hanging="40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688" w:hanging="40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686" w:hanging="40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84" w:hanging="401"/>
      </w:pPr>
      <w:rPr>
        <w:rFonts w:hint="default"/>
        <w:lang w:val="ro-RO" w:eastAsia="en-US" w:bidi="ar-SA"/>
      </w:rPr>
    </w:lvl>
  </w:abstractNum>
  <w:abstractNum w:abstractNumId="6">
    <w:nsid w:val="2DA42E09"/>
    <w:multiLevelType w:val="multilevel"/>
    <w:tmpl w:val="0E646D18"/>
    <w:lvl w:ilvl="0">
      <w:start w:val="7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7">
    <w:nsid w:val="367E34DD"/>
    <w:multiLevelType w:val="multilevel"/>
    <w:tmpl w:val="9362A5D4"/>
    <w:lvl w:ilvl="0">
      <w:start w:val="6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8">
    <w:nsid w:val="562C302D"/>
    <w:multiLevelType w:val="hybridMultilevel"/>
    <w:tmpl w:val="DD2EBFF6"/>
    <w:lvl w:ilvl="0" w:tplc="D38E906A">
      <w:numFmt w:val="bullet"/>
      <w:lvlText w:val="-"/>
      <w:lvlJc w:val="left"/>
      <w:pPr>
        <w:ind w:left="300" w:hanging="29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D83E69F2">
      <w:numFmt w:val="bullet"/>
      <w:lvlText w:val="•"/>
      <w:lvlJc w:val="left"/>
      <w:pPr>
        <w:ind w:left="1338" w:hanging="298"/>
      </w:pPr>
      <w:rPr>
        <w:rFonts w:hint="default"/>
        <w:lang w:val="ro-RO" w:eastAsia="en-US" w:bidi="ar-SA"/>
      </w:rPr>
    </w:lvl>
    <w:lvl w:ilvl="2" w:tplc="CA7A2928">
      <w:numFmt w:val="bullet"/>
      <w:lvlText w:val="•"/>
      <w:lvlJc w:val="left"/>
      <w:pPr>
        <w:ind w:left="2376" w:hanging="298"/>
      </w:pPr>
      <w:rPr>
        <w:rFonts w:hint="default"/>
        <w:lang w:val="ro-RO" w:eastAsia="en-US" w:bidi="ar-SA"/>
      </w:rPr>
    </w:lvl>
    <w:lvl w:ilvl="3" w:tplc="2DF0C0F2">
      <w:numFmt w:val="bullet"/>
      <w:lvlText w:val="•"/>
      <w:lvlJc w:val="left"/>
      <w:pPr>
        <w:ind w:left="3414" w:hanging="298"/>
      </w:pPr>
      <w:rPr>
        <w:rFonts w:hint="default"/>
        <w:lang w:val="ro-RO" w:eastAsia="en-US" w:bidi="ar-SA"/>
      </w:rPr>
    </w:lvl>
    <w:lvl w:ilvl="4" w:tplc="94A634A2">
      <w:numFmt w:val="bullet"/>
      <w:lvlText w:val="•"/>
      <w:lvlJc w:val="left"/>
      <w:pPr>
        <w:ind w:left="4452" w:hanging="298"/>
      </w:pPr>
      <w:rPr>
        <w:rFonts w:hint="default"/>
        <w:lang w:val="ro-RO" w:eastAsia="en-US" w:bidi="ar-SA"/>
      </w:rPr>
    </w:lvl>
    <w:lvl w:ilvl="5" w:tplc="9F3402B6">
      <w:numFmt w:val="bullet"/>
      <w:lvlText w:val="•"/>
      <w:lvlJc w:val="left"/>
      <w:pPr>
        <w:ind w:left="5490" w:hanging="298"/>
      </w:pPr>
      <w:rPr>
        <w:rFonts w:hint="default"/>
        <w:lang w:val="ro-RO" w:eastAsia="en-US" w:bidi="ar-SA"/>
      </w:rPr>
    </w:lvl>
    <w:lvl w:ilvl="6" w:tplc="6D8C130E">
      <w:numFmt w:val="bullet"/>
      <w:lvlText w:val="•"/>
      <w:lvlJc w:val="left"/>
      <w:pPr>
        <w:ind w:left="6528" w:hanging="298"/>
      </w:pPr>
      <w:rPr>
        <w:rFonts w:hint="default"/>
        <w:lang w:val="ro-RO" w:eastAsia="en-US" w:bidi="ar-SA"/>
      </w:rPr>
    </w:lvl>
    <w:lvl w:ilvl="7" w:tplc="5A389DC0">
      <w:numFmt w:val="bullet"/>
      <w:lvlText w:val="•"/>
      <w:lvlJc w:val="left"/>
      <w:pPr>
        <w:ind w:left="7566" w:hanging="298"/>
      </w:pPr>
      <w:rPr>
        <w:rFonts w:hint="default"/>
        <w:lang w:val="ro-RO" w:eastAsia="en-US" w:bidi="ar-SA"/>
      </w:rPr>
    </w:lvl>
    <w:lvl w:ilvl="8" w:tplc="5AA61516">
      <w:numFmt w:val="bullet"/>
      <w:lvlText w:val="•"/>
      <w:lvlJc w:val="left"/>
      <w:pPr>
        <w:ind w:left="8604" w:hanging="298"/>
      </w:pPr>
      <w:rPr>
        <w:rFonts w:hint="default"/>
        <w:lang w:val="ro-RO" w:eastAsia="en-US" w:bidi="ar-SA"/>
      </w:rPr>
    </w:lvl>
  </w:abstractNum>
  <w:abstractNum w:abstractNumId="9">
    <w:nsid w:val="5C7D67F7"/>
    <w:multiLevelType w:val="multilevel"/>
    <w:tmpl w:val="48CADCE8"/>
    <w:lvl w:ilvl="0">
      <w:start w:val="1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75" w:hanging="37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462" w:hanging="563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2612" w:hanging="56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65" w:hanging="56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17" w:hanging="56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70" w:hanging="56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22" w:hanging="56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75" w:hanging="563"/>
      </w:pPr>
      <w:rPr>
        <w:rFonts w:hint="default"/>
        <w:lang w:val="ro-RO" w:eastAsia="en-US" w:bidi="ar-SA"/>
      </w:rPr>
    </w:lvl>
  </w:abstractNum>
  <w:abstractNum w:abstractNumId="10">
    <w:nsid w:val="5CB3780E"/>
    <w:multiLevelType w:val="hybridMultilevel"/>
    <w:tmpl w:val="EF7AB9FC"/>
    <w:lvl w:ilvl="0" w:tplc="945C2B60">
      <w:numFmt w:val="bullet"/>
      <w:lvlText w:val="-"/>
      <w:lvlJc w:val="left"/>
      <w:pPr>
        <w:ind w:left="5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74DC7580">
      <w:numFmt w:val="bullet"/>
      <w:lvlText w:val="•"/>
      <w:lvlJc w:val="left"/>
      <w:pPr>
        <w:ind w:left="1518" w:hanging="118"/>
      </w:pPr>
      <w:rPr>
        <w:rFonts w:hint="default"/>
        <w:lang w:val="ro-RO" w:eastAsia="en-US" w:bidi="ar-SA"/>
      </w:rPr>
    </w:lvl>
    <w:lvl w:ilvl="2" w:tplc="3C8AD974">
      <w:numFmt w:val="bullet"/>
      <w:lvlText w:val="•"/>
      <w:lvlJc w:val="left"/>
      <w:pPr>
        <w:ind w:left="2536" w:hanging="118"/>
      </w:pPr>
      <w:rPr>
        <w:rFonts w:hint="default"/>
        <w:lang w:val="ro-RO" w:eastAsia="en-US" w:bidi="ar-SA"/>
      </w:rPr>
    </w:lvl>
    <w:lvl w:ilvl="3" w:tplc="E4E47D6C">
      <w:numFmt w:val="bullet"/>
      <w:lvlText w:val="•"/>
      <w:lvlJc w:val="left"/>
      <w:pPr>
        <w:ind w:left="3554" w:hanging="118"/>
      </w:pPr>
      <w:rPr>
        <w:rFonts w:hint="default"/>
        <w:lang w:val="ro-RO" w:eastAsia="en-US" w:bidi="ar-SA"/>
      </w:rPr>
    </w:lvl>
    <w:lvl w:ilvl="4" w:tplc="10A02F20">
      <w:numFmt w:val="bullet"/>
      <w:lvlText w:val="•"/>
      <w:lvlJc w:val="left"/>
      <w:pPr>
        <w:ind w:left="4572" w:hanging="118"/>
      </w:pPr>
      <w:rPr>
        <w:rFonts w:hint="default"/>
        <w:lang w:val="ro-RO" w:eastAsia="en-US" w:bidi="ar-SA"/>
      </w:rPr>
    </w:lvl>
    <w:lvl w:ilvl="5" w:tplc="607CEEF0">
      <w:numFmt w:val="bullet"/>
      <w:lvlText w:val="•"/>
      <w:lvlJc w:val="left"/>
      <w:pPr>
        <w:ind w:left="5590" w:hanging="118"/>
      </w:pPr>
      <w:rPr>
        <w:rFonts w:hint="default"/>
        <w:lang w:val="ro-RO" w:eastAsia="en-US" w:bidi="ar-SA"/>
      </w:rPr>
    </w:lvl>
    <w:lvl w:ilvl="6" w:tplc="0BB8FBE6">
      <w:numFmt w:val="bullet"/>
      <w:lvlText w:val="•"/>
      <w:lvlJc w:val="left"/>
      <w:pPr>
        <w:ind w:left="6608" w:hanging="118"/>
      </w:pPr>
      <w:rPr>
        <w:rFonts w:hint="default"/>
        <w:lang w:val="ro-RO" w:eastAsia="en-US" w:bidi="ar-SA"/>
      </w:rPr>
    </w:lvl>
    <w:lvl w:ilvl="7" w:tplc="2E5CD4AA">
      <w:numFmt w:val="bullet"/>
      <w:lvlText w:val="•"/>
      <w:lvlJc w:val="left"/>
      <w:pPr>
        <w:ind w:left="7626" w:hanging="118"/>
      </w:pPr>
      <w:rPr>
        <w:rFonts w:hint="default"/>
        <w:lang w:val="ro-RO" w:eastAsia="en-US" w:bidi="ar-SA"/>
      </w:rPr>
    </w:lvl>
    <w:lvl w:ilvl="8" w:tplc="2CF041FA">
      <w:numFmt w:val="bullet"/>
      <w:lvlText w:val="•"/>
      <w:lvlJc w:val="left"/>
      <w:pPr>
        <w:ind w:left="8644" w:hanging="118"/>
      </w:pPr>
      <w:rPr>
        <w:rFonts w:hint="default"/>
        <w:lang w:val="ro-RO" w:eastAsia="en-US" w:bidi="ar-SA"/>
      </w:rPr>
    </w:lvl>
  </w:abstractNum>
  <w:abstractNum w:abstractNumId="11">
    <w:nsid w:val="7F7B69DF"/>
    <w:multiLevelType w:val="hybridMultilevel"/>
    <w:tmpl w:val="BA88AA1C"/>
    <w:lvl w:ilvl="0" w:tplc="887A5A3E">
      <w:start w:val="3"/>
      <w:numFmt w:val="decimal"/>
      <w:lvlText w:val="%1."/>
      <w:lvlJc w:val="left"/>
      <w:pPr>
        <w:ind w:left="292" w:hanging="173"/>
        <w:jc w:val="left"/>
      </w:pPr>
      <w:rPr>
        <w:rFonts w:ascii="Georgia" w:eastAsia="Georgia" w:hAnsi="Georgia" w:cs="Georgia" w:hint="default"/>
        <w:spacing w:val="-1"/>
        <w:w w:val="115"/>
        <w:sz w:val="16"/>
        <w:szCs w:val="16"/>
        <w:lang w:val="ro-RO" w:eastAsia="en-US" w:bidi="ar-SA"/>
      </w:rPr>
    </w:lvl>
    <w:lvl w:ilvl="1" w:tplc="68C6EE3C">
      <w:numFmt w:val="bullet"/>
      <w:lvlText w:val="•"/>
      <w:lvlJc w:val="left"/>
      <w:pPr>
        <w:ind w:left="1338" w:hanging="173"/>
      </w:pPr>
      <w:rPr>
        <w:rFonts w:hint="default"/>
        <w:lang w:val="ro-RO" w:eastAsia="en-US" w:bidi="ar-SA"/>
      </w:rPr>
    </w:lvl>
    <w:lvl w:ilvl="2" w:tplc="2CB22076">
      <w:numFmt w:val="bullet"/>
      <w:lvlText w:val="•"/>
      <w:lvlJc w:val="left"/>
      <w:pPr>
        <w:ind w:left="2376" w:hanging="173"/>
      </w:pPr>
      <w:rPr>
        <w:rFonts w:hint="default"/>
        <w:lang w:val="ro-RO" w:eastAsia="en-US" w:bidi="ar-SA"/>
      </w:rPr>
    </w:lvl>
    <w:lvl w:ilvl="3" w:tplc="C02A988C">
      <w:numFmt w:val="bullet"/>
      <w:lvlText w:val="•"/>
      <w:lvlJc w:val="left"/>
      <w:pPr>
        <w:ind w:left="3414" w:hanging="173"/>
      </w:pPr>
      <w:rPr>
        <w:rFonts w:hint="default"/>
        <w:lang w:val="ro-RO" w:eastAsia="en-US" w:bidi="ar-SA"/>
      </w:rPr>
    </w:lvl>
    <w:lvl w:ilvl="4" w:tplc="C1F2E3FC">
      <w:numFmt w:val="bullet"/>
      <w:lvlText w:val="•"/>
      <w:lvlJc w:val="left"/>
      <w:pPr>
        <w:ind w:left="4452" w:hanging="173"/>
      </w:pPr>
      <w:rPr>
        <w:rFonts w:hint="default"/>
        <w:lang w:val="ro-RO" w:eastAsia="en-US" w:bidi="ar-SA"/>
      </w:rPr>
    </w:lvl>
    <w:lvl w:ilvl="5" w:tplc="B734B70A">
      <w:numFmt w:val="bullet"/>
      <w:lvlText w:val="•"/>
      <w:lvlJc w:val="left"/>
      <w:pPr>
        <w:ind w:left="5490" w:hanging="173"/>
      </w:pPr>
      <w:rPr>
        <w:rFonts w:hint="default"/>
        <w:lang w:val="ro-RO" w:eastAsia="en-US" w:bidi="ar-SA"/>
      </w:rPr>
    </w:lvl>
    <w:lvl w:ilvl="6" w:tplc="B2D2D432">
      <w:numFmt w:val="bullet"/>
      <w:lvlText w:val="•"/>
      <w:lvlJc w:val="left"/>
      <w:pPr>
        <w:ind w:left="6528" w:hanging="173"/>
      </w:pPr>
      <w:rPr>
        <w:rFonts w:hint="default"/>
        <w:lang w:val="ro-RO" w:eastAsia="en-US" w:bidi="ar-SA"/>
      </w:rPr>
    </w:lvl>
    <w:lvl w:ilvl="7" w:tplc="FDAA2EC0">
      <w:numFmt w:val="bullet"/>
      <w:lvlText w:val="•"/>
      <w:lvlJc w:val="left"/>
      <w:pPr>
        <w:ind w:left="7566" w:hanging="173"/>
      </w:pPr>
      <w:rPr>
        <w:rFonts w:hint="default"/>
        <w:lang w:val="ro-RO" w:eastAsia="en-US" w:bidi="ar-SA"/>
      </w:rPr>
    </w:lvl>
    <w:lvl w:ilvl="8" w:tplc="DFD8EE6E">
      <w:numFmt w:val="bullet"/>
      <w:lvlText w:val="•"/>
      <w:lvlJc w:val="left"/>
      <w:pPr>
        <w:ind w:left="8604" w:hanging="173"/>
      </w:pPr>
      <w:rPr>
        <w:rFonts w:hint="default"/>
        <w:lang w:val="ro-RO" w:eastAsia="en-US" w:bidi="ar-SA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1C38"/>
    <w:rsid w:val="0007739E"/>
    <w:rsid w:val="000E08CB"/>
    <w:rsid w:val="0010689A"/>
    <w:rsid w:val="00182C2E"/>
    <w:rsid w:val="002809AC"/>
    <w:rsid w:val="004544E7"/>
    <w:rsid w:val="00487D1C"/>
    <w:rsid w:val="00584768"/>
    <w:rsid w:val="00701C38"/>
    <w:rsid w:val="009218F6"/>
    <w:rsid w:val="00CF4ED1"/>
    <w:rsid w:val="00E10889"/>
    <w:rsid w:val="00EB0283"/>
    <w:rsid w:val="00F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3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9E"/>
    <w:rPr>
      <w:rFonts w:ascii="Tahoma" w:eastAsia="Georgi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3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9E"/>
    <w:rPr>
      <w:rFonts w:ascii="Tahoma" w:eastAsia="Georgi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dcterms:created xsi:type="dcterms:W3CDTF">2022-11-01T15:59:00Z</dcterms:created>
  <dcterms:modified xsi:type="dcterms:W3CDTF">2022-11-04T09:10:00Z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