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20"/>
        <w:gridCol w:w="970"/>
      </w:tblGrid>
      <w:tr w:rsidR="000472A7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0472A7" w:rsidRDefault="0088652A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2A7" w:rsidRDefault="0088652A" w:rsidP="00C52C9B">
            <w:pPr>
              <w:pStyle w:val="TableParagraph"/>
              <w:spacing w:before="136"/>
              <w:ind w:left="654" w:right="398" w:hanging="227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C52C9B">
              <w:rPr>
                <w:w w:val="115"/>
                <w:sz w:val="16"/>
              </w:rPr>
              <w:t>N.V. Karpen</w:t>
            </w:r>
          </w:p>
          <w:p w:rsidR="00C52C9B" w:rsidRDefault="00C52C9B" w:rsidP="00C52C9B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472A7" w:rsidRDefault="0088652A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70" w:type="dxa"/>
            <w:tcBorders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spacing w:before="13"/>
              <w:ind w:left="245" w:right="22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a</w:t>
            </w:r>
          </w:p>
        </w:tc>
      </w:tr>
      <w:tr w:rsidR="000472A7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0472A7" w:rsidRDefault="000472A7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spacing w:before="7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071BDB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0472A7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0472A7" w:rsidRDefault="000472A7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73" w:right="15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Planificarea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resurselor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vederea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atingerii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obiectivelor</w:t>
            </w:r>
          </w:p>
          <w:p w:rsidR="000472A7" w:rsidRDefault="0088652A">
            <w:pPr>
              <w:pStyle w:val="TableParagraph"/>
              <w:spacing w:before="159"/>
              <w:ind w:left="173" w:right="15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 w:rsidR="00161094">
              <w:rPr>
                <w:w w:val="110"/>
                <w:sz w:val="16"/>
              </w:rPr>
              <w:t>PS-SCIM-33</w:t>
            </w: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72A7" w:rsidRDefault="0088652A">
            <w:pPr>
              <w:pStyle w:val="TableParagraph"/>
              <w:spacing w:before="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</w:tcBorders>
          </w:tcPr>
          <w:p w:rsidR="000472A7" w:rsidRDefault="000472A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72A7" w:rsidRDefault="0088652A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0472A7" w:rsidRDefault="000472A7">
      <w:pPr>
        <w:pStyle w:val="BodyText"/>
        <w:rPr>
          <w:rFonts w:ascii="Times New Roman"/>
          <w:sz w:val="20"/>
        </w:rPr>
      </w:pPr>
    </w:p>
    <w:p w:rsidR="000472A7" w:rsidRDefault="000472A7">
      <w:pPr>
        <w:pStyle w:val="BodyText"/>
        <w:rPr>
          <w:rFonts w:ascii="Times New Roman"/>
          <w:sz w:val="20"/>
        </w:rPr>
      </w:pPr>
    </w:p>
    <w:p w:rsidR="000472A7" w:rsidRDefault="000472A7">
      <w:pPr>
        <w:pStyle w:val="BodyText"/>
        <w:spacing w:before="4"/>
        <w:rPr>
          <w:rFonts w:ascii="Times New Roman"/>
        </w:rPr>
      </w:pPr>
    </w:p>
    <w:p w:rsidR="000472A7" w:rsidRDefault="0088652A">
      <w:pPr>
        <w:spacing w:before="98"/>
        <w:ind w:left="2524" w:right="2542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</w:p>
    <w:p w:rsidR="000472A7" w:rsidRDefault="000472A7">
      <w:pPr>
        <w:pStyle w:val="BodyText"/>
        <w:spacing w:before="1"/>
        <w:rPr>
          <w:rFonts w:ascii="Cambria"/>
          <w:b/>
          <w:sz w:val="16"/>
        </w:rPr>
      </w:pPr>
    </w:p>
    <w:p w:rsidR="000472A7" w:rsidRDefault="0088652A">
      <w:pPr>
        <w:ind w:left="2525" w:right="2542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resurselor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vederea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atingerii</w:t>
      </w:r>
      <w:r>
        <w:rPr>
          <w:rFonts w:ascii="Cambria" w:hAnsi="Cambria"/>
          <w:b/>
          <w:spacing w:val="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obiectivelor</w:t>
      </w:r>
    </w:p>
    <w:p w:rsidR="000472A7" w:rsidRDefault="000472A7">
      <w:pPr>
        <w:pStyle w:val="BodyText"/>
        <w:spacing w:before="1"/>
        <w:rPr>
          <w:rFonts w:ascii="Cambria"/>
          <w:b/>
          <w:sz w:val="16"/>
        </w:rPr>
      </w:pPr>
    </w:p>
    <w:p w:rsidR="000472A7" w:rsidRDefault="0088652A" w:rsidP="00071BDB">
      <w:pPr>
        <w:spacing w:before="1"/>
        <w:ind w:left="2525" w:right="2542"/>
        <w:jc w:val="center"/>
        <w:rPr>
          <w:sz w:val="20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161094">
        <w:rPr>
          <w:rFonts w:ascii="Cambria"/>
          <w:b/>
          <w:w w:val="125"/>
          <w:sz w:val="18"/>
        </w:rPr>
        <w:t>PS-SCIM-33</w:t>
      </w:r>
    </w:p>
    <w:p w:rsidR="000472A7" w:rsidRDefault="000472A7">
      <w:pPr>
        <w:pStyle w:val="BodyText"/>
        <w:rPr>
          <w:sz w:val="20"/>
        </w:rPr>
      </w:pPr>
    </w:p>
    <w:p w:rsidR="000472A7" w:rsidRDefault="000472A7">
      <w:pPr>
        <w:pStyle w:val="BodyText"/>
        <w:spacing w:before="3"/>
        <w:rPr>
          <w:sz w:val="25"/>
        </w:rPr>
      </w:pPr>
    </w:p>
    <w:p w:rsidR="000472A7" w:rsidRDefault="0088652A">
      <w:pPr>
        <w:pStyle w:val="ListParagraph"/>
        <w:numPr>
          <w:ilvl w:val="0"/>
          <w:numId w:val="15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0472A7" w:rsidRDefault="000472A7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0472A7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472A7" w:rsidRDefault="0088652A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0472A7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25014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 w:rsidP="00C52C9B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r w:rsidRPr="003C3E5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014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 w:rsidP="00C52C9B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Bujor Gabriela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r w:rsidRPr="003C3E5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014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 w:rsidP="00C52C9B">
            <w:pPr>
              <w:pStyle w:val="TableParagraph"/>
              <w:ind w:right="470"/>
              <w:rPr>
                <w:sz w:val="16"/>
              </w:rPr>
            </w:pPr>
            <w:r>
              <w:rPr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r w:rsidRPr="003C3E5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50149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 w:rsidP="00C52C9B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r w:rsidRPr="003C3E5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472A7" w:rsidRDefault="000472A7">
      <w:pPr>
        <w:pStyle w:val="BodyText"/>
        <w:rPr>
          <w:rFonts w:ascii="Cambria"/>
          <w:b/>
          <w:sz w:val="20"/>
        </w:rPr>
      </w:pPr>
    </w:p>
    <w:p w:rsidR="000472A7" w:rsidRDefault="0088652A">
      <w:pPr>
        <w:pStyle w:val="ListParagraph"/>
        <w:numPr>
          <w:ilvl w:val="0"/>
          <w:numId w:val="15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0472A7" w:rsidRDefault="000472A7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0472A7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0472A7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0472A7" w:rsidRDefault="0088652A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0472A7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0472A7" w:rsidRDefault="0088652A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0472A7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0472A7" w:rsidTr="00250149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071BDB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071BDB">
            <w:pPr>
              <w:pStyle w:val="TableParagraph"/>
              <w:spacing w:before="128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Editia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numPr>
                <w:ilvl w:val="0"/>
                <w:numId w:val="14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0472A7" w:rsidRDefault="0088652A">
            <w:pPr>
              <w:pStyle w:val="TableParagraph"/>
              <w:numPr>
                <w:ilvl w:val="0"/>
                <w:numId w:val="14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C52C9B">
            <w:pPr>
              <w:pStyle w:val="TableParagraph"/>
              <w:spacing w:before="128"/>
              <w:ind w:left="28" w:right="11"/>
              <w:jc w:val="center"/>
              <w:rPr>
                <w:sz w:val="16"/>
              </w:rPr>
            </w:pPr>
            <w:r w:rsidRPr="007C7A97">
              <w:rPr>
                <w:w w:val="115"/>
                <w:sz w:val="16"/>
              </w:rPr>
              <w:t>23.08.2021</w:t>
            </w:r>
          </w:p>
        </w:tc>
      </w:tr>
      <w:tr w:rsidR="00071BDB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071BDB" w:rsidRDefault="00071BDB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71BDB" w:rsidRDefault="00071BDB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71BDB" w:rsidRPr="00071BDB" w:rsidRDefault="00071BDB" w:rsidP="00071BDB">
            <w:pPr>
              <w:pStyle w:val="TableParagraph"/>
              <w:numPr>
                <w:ilvl w:val="0"/>
                <w:numId w:val="14"/>
              </w:numPr>
              <w:tabs>
                <w:tab w:val="left" w:pos="133"/>
              </w:tabs>
              <w:spacing w:before="159"/>
              <w:ind w:hanging="106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071BDB" w:rsidRDefault="00071BDB" w:rsidP="00071BDB">
            <w:pPr>
              <w:pStyle w:val="TableParagraph"/>
              <w:numPr>
                <w:ilvl w:val="0"/>
                <w:numId w:val="14"/>
              </w:numPr>
              <w:tabs>
                <w:tab w:val="left" w:pos="133"/>
              </w:tabs>
              <w:spacing w:before="159"/>
              <w:ind w:hanging="106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71BDB" w:rsidRDefault="00071BDB" w:rsidP="006F7EBD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071BDB" w:rsidRPr="007C7A97" w:rsidRDefault="00071BDB">
            <w:pPr>
              <w:pStyle w:val="TableParagraph"/>
              <w:spacing w:before="128"/>
              <w:ind w:left="28" w:right="11"/>
              <w:jc w:val="center"/>
              <w:rPr>
                <w:w w:val="115"/>
                <w:sz w:val="16"/>
              </w:rPr>
            </w:pPr>
            <w:r>
              <w:rPr>
                <w:sz w:val="18"/>
              </w:rPr>
              <w:t>3.11.2022</w:t>
            </w:r>
          </w:p>
        </w:tc>
      </w:tr>
    </w:tbl>
    <w:p w:rsidR="000472A7" w:rsidRDefault="000472A7">
      <w:pPr>
        <w:jc w:val="center"/>
        <w:rPr>
          <w:sz w:val="16"/>
        </w:rPr>
        <w:sectPr w:rsidR="000472A7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0472A7" w:rsidRDefault="0088652A">
      <w:pPr>
        <w:pStyle w:val="Heading1"/>
        <w:numPr>
          <w:ilvl w:val="0"/>
          <w:numId w:val="15"/>
        </w:numPr>
        <w:tabs>
          <w:tab w:val="left" w:pos="394"/>
        </w:tabs>
        <w:spacing w:before="69" w:line="249" w:lineRule="auto"/>
        <w:ind w:left="100" w:right="118" w:firstLine="0"/>
      </w:pPr>
      <w:bookmarkStart w:id="0" w:name="_TOC_250008"/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0"/>
      <w:r>
        <w:rPr>
          <w:w w:val="120"/>
        </w:rPr>
        <w:t>procedurii</w:t>
      </w:r>
    </w:p>
    <w:p w:rsidR="000472A7" w:rsidRDefault="000472A7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80"/>
        <w:gridCol w:w="360"/>
        <w:gridCol w:w="1700"/>
        <w:gridCol w:w="2520"/>
        <w:gridCol w:w="2440"/>
        <w:gridCol w:w="1000"/>
        <w:gridCol w:w="1070"/>
      </w:tblGrid>
      <w:tr w:rsidR="000472A7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99" w:right="5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0472A7" w:rsidRDefault="0088652A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7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1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883" w:right="8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4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40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141" w:right="17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0472A7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25014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69" w:right="4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r w:rsidRPr="003454BF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50149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250149" w:rsidRDefault="00250149"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"/>
              <w:ind w:left="93" w:right="7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250149" w:rsidRDefault="00250149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Pr="00071BDB" w:rsidRDefault="00250149">
            <w:pPr>
              <w:pStyle w:val="TableParagraph"/>
              <w:spacing w:before="90"/>
              <w:ind w:left="27" w:right="754"/>
              <w:rPr>
                <w:sz w:val="16"/>
              </w:rPr>
            </w:pPr>
            <w:r w:rsidRPr="00071BDB">
              <w:rPr>
                <w:spacing w:val="-1"/>
                <w:w w:val="115"/>
                <w:sz w:val="16"/>
              </w:rPr>
              <w:t>Responsabil Comisie</w:t>
            </w:r>
            <w:r w:rsidRPr="00071BDB">
              <w:rPr>
                <w:spacing w:val="-42"/>
                <w:w w:val="115"/>
                <w:sz w:val="16"/>
              </w:rPr>
              <w:t xml:space="preserve"> </w:t>
            </w:r>
            <w:r w:rsidRPr="00071BDB">
              <w:rPr>
                <w:w w:val="115"/>
                <w:sz w:val="16"/>
              </w:rPr>
              <w:t>Monitorizare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Pr="00071BDB" w:rsidRDefault="00250149">
            <w:pPr>
              <w:pStyle w:val="TableParagraph"/>
              <w:spacing w:before="0"/>
              <w:ind w:left="27"/>
              <w:rPr>
                <w:sz w:val="16"/>
              </w:rPr>
            </w:pPr>
            <w:r w:rsidRPr="00071BDB">
              <w:rPr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r w:rsidRPr="003454BF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5014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r w:rsidRPr="003454BF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0149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69" w:right="4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Secretariat/Resurse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Umane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20"/>
                <w:sz w:val="16"/>
              </w:rPr>
              <w:t>Secretar Sef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Filimon Alina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r w:rsidRPr="003454BF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0472A7" w:rsidRDefault="000472A7">
      <w:pPr>
        <w:pStyle w:val="BodyText"/>
        <w:rPr>
          <w:rFonts w:ascii="Cambria"/>
          <w:b/>
          <w:sz w:val="20"/>
        </w:rPr>
      </w:pPr>
    </w:p>
    <w:p w:rsidR="000472A7" w:rsidRDefault="0088652A">
      <w:pPr>
        <w:pStyle w:val="Heading1"/>
        <w:numPr>
          <w:ilvl w:val="0"/>
          <w:numId w:val="15"/>
        </w:numPr>
        <w:tabs>
          <w:tab w:val="left" w:pos="350"/>
        </w:tabs>
        <w:spacing w:before="134"/>
      </w:pPr>
      <w:bookmarkStart w:id="1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0472A7" w:rsidRDefault="000472A7">
      <w:pPr>
        <w:pStyle w:val="BodyText"/>
        <w:spacing w:before="1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1"/>
          <w:numId w:val="15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0472A7" w:rsidRDefault="000472A7">
      <w:pPr>
        <w:pStyle w:val="BodyText"/>
        <w:spacing w:before="10"/>
        <w:rPr>
          <w:rFonts w:ascii="Cambria"/>
          <w:b/>
          <w:sz w:val="16"/>
        </w:rPr>
      </w:pPr>
    </w:p>
    <w:p w:rsidR="000472A7" w:rsidRDefault="0088652A">
      <w:pPr>
        <w:pStyle w:val="BodyText"/>
        <w:spacing w:line="235" w:lineRule="auto"/>
        <w:ind w:left="500" w:right="128" w:firstLine="257"/>
        <w:jc w:val="both"/>
      </w:pPr>
      <w:r>
        <w:rPr>
          <w:w w:val="115"/>
        </w:rPr>
        <w:t>Procedura asigură respectarea unui set de reguli unitar cu privire la planificarea resurselor în vederea</w:t>
      </w:r>
      <w:r>
        <w:rPr>
          <w:spacing w:val="1"/>
          <w:w w:val="115"/>
        </w:rPr>
        <w:t xml:space="preserve"> </w:t>
      </w:r>
      <w:r>
        <w:rPr>
          <w:w w:val="115"/>
        </w:rPr>
        <w:t>atingerii</w:t>
      </w:r>
      <w:r>
        <w:rPr>
          <w:spacing w:val="3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unității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3"/>
          <w:w w:val="115"/>
        </w:rPr>
        <w:t xml:space="preserve"> </w:t>
      </w:r>
      <w:r>
        <w:rPr>
          <w:w w:val="115"/>
        </w:rPr>
        <w:t>prin</w:t>
      </w:r>
      <w:r>
        <w:rPr>
          <w:spacing w:val="3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unor</w:t>
      </w:r>
      <w:r>
        <w:rPr>
          <w:spacing w:val="3"/>
          <w:w w:val="115"/>
        </w:rPr>
        <w:t xml:space="preserve"> </w:t>
      </w:r>
      <w:r>
        <w:rPr>
          <w:w w:val="115"/>
        </w:rPr>
        <w:t>documente</w:t>
      </w:r>
      <w:r>
        <w:rPr>
          <w:spacing w:val="3"/>
          <w:w w:val="115"/>
        </w:rPr>
        <w:t xml:space="preserve"> </w:t>
      </w:r>
      <w:r>
        <w:rPr>
          <w:w w:val="115"/>
        </w:rPr>
        <w:t>manageriale.</w:t>
      </w:r>
    </w:p>
    <w:p w:rsidR="000472A7" w:rsidRDefault="0088652A">
      <w:pPr>
        <w:pStyle w:val="ListParagraph"/>
        <w:numPr>
          <w:ilvl w:val="1"/>
          <w:numId w:val="15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0472A7" w:rsidRDefault="000472A7">
      <w:pPr>
        <w:pStyle w:val="BodyText"/>
        <w:spacing w:before="1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1"/>
          <w:numId w:val="15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0472A7" w:rsidRDefault="000472A7">
      <w:pPr>
        <w:pStyle w:val="BodyText"/>
        <w:spacing w:before="1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1"/>
          <w:numId w:val="15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0472A7" w:rsidRDefault="000472A7">
      <w:pPr>
        <w:pStyle w:val="BodyText"/>
        <w:spacing w:before="5"/>
        <w:rPr>
          <w:rFonts w:ascii="Cambria"/>
          <w:b/>
          <w:sz w:val="15"/>
        </w:rPr>
      </w:pPr>
    </w:p>
    <w:p w:rsidR="000472A7" w:rsidRDefault="0088652A">
      <w:pPr>
        <w:pStyle w:val="ListParagraph"/>
        <w:numPr>
          <w:ilvl w:val="1"/>
          <w:numId w:val="15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0472A7" w:rsidRDefault="000472A7">
      <w:pPr>
        <w:pStyle w:val="BodyText"/>
        <w:rPr>
          <w:rFonts w:ascii="Cambria"/>
          <w:b/>
          <w:sz w:val="20"/>
        </w:rPr>
      </w:pPr>
    </w:p>
    <w:p w:rsidR="000472A7" w:rsidRDefault="000472A7">
      <w:pPr>
        <w:pStyle w:val="BodyText"/>
        <w:spacing w:before="6"/>
        <w:rPr>
          <w:rFonts w:ascii="Cambria"/>
          <w:b/>
          <w:sz w:val="28"/>
        </w:rPr>
      </w:pPr>
    </w:p>
    <w:p w:rsidR="000472A7" w:rsidRDefault="0088652A">
      <w:pPr>
        <w:pStyle w:val="Heading1"/>
        <w:numPr>
          <w:ilvl w:val="0"/>
          <w:numId w:val="15"/>
        </w:numPr>
        <w:tabs>
          <w:tab w:val="left" w:pos="350"/>
        </w:tabs>
      </w:pPr>
      <w:bookmarkStart w:id="2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2"/>
      <w:r>
        <w:rPr>
          <w:w w:val="120"/>
        </w:rPr>
        <w:t>aplicare</w:t>
      </w:r>
    </w:p>
    <w:p w:rsidR="000472A7" w:rsidRDefault="000472A7">
      <w:pPr>
        <w:pStyle w:val="BodyText"/>
        <w:spacing w:before="2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1"/>
          <w:numId w:val="15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0472A7" w:rsidRDefault="000472A7">
      <w:pPr>
        <w:pStyle w:val="BodyText"/>
        <w:spacing w:before="10"/>
        <w:rPr>
          <w:rFonts w:ascii="Cambria"/>
          <w:b/>
          <w:sz w:val="16"/>
        </w:rPr>
      </w:pPr>
    </w:p>
    <w:p w:rsidR="000472A7" w:rsidRDefault="0088652A">
      <w:pPr>
        <w:pStyle w:val="BodyText"/>
        <w:spacing w:line="235" w:lineRule="auto"/>
        <w:ind w:left="500" w:right="128" w:firstLine="255"/>
        <w:jc w:val="both"/>
      </w:pPr>
      <w:r>
        <w:rPr>
          <w:w w:val="115"/>
        </w:rPr>
        <w:t>Procedura se referă la planificarea resurselor în vederea atingerii obiectivelor prin concentrarea tuturor</w:t>
      </w:r>
      <w:r>
        <w:rPr>
          <w:spacing w:val="1"/>
          <w:w w:val="115"/>
        </w:rPr>
        <w:t xml:space="preserve"> </w:t>
      </w:r>
      <w:r>
        <w:rPr>
          <w:w w:val="115"/>
        </w:rPr>
        <w:t>domeniilor</w:t>
      </w:r>
      <w:r>
        <w:rPr>
          <w:spacing w:val="1"/>
          <w:w w:val="115"/>
        </w:rPr>
        <w:t xml:space="preserve"> </w:t>
      </w:r>
      <w:r>
        <w:rPr>
          <w:w w:val="115"/>
        </w:rPr>
        <w:t>funcționale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managementului,</w:t>
      </w:r>
      <w:r>
        <w:rPr>
          <w:spacing w:val="1"/>
          <w:w w:val="115"/>
        </w:rPr>
        <w:t xml:space="preserve"> </w:t>
      </w:r>
      <w:r>
        <w:rPr>
          <w:w w:val="115"/>
        </w:rPr>
        <w:t>respectiv</w:t>
      </w:r>
      <w:r>
        <w:rPr>
          <w:spacing w:val="1"/>
          <w:w w:val="115"/>
        </w:rPr>
        <w:t xml:space="preserve"> </w:t>
      </w:r>
      <w:r>
        <w:rPr>
          <w:w w:val="115"/>
        </w:rPr>
        <w:t>curriculum,</w:t>
      </w:r>
      <w:r>
        <w:rPr>
          <w:spacing w:val="1"/>
          <w:w w:val="115"/>
        </w:rPr>
        <w:t xml:space="preserve"> </w:t>
      </w:r>
      <w:r>
        <w:rPr>
          <w:w w:val="115"/>
        </w:rPr>
        <w:t>resurse</w:t>
      </w:r>
      <w:r>
        <w:rPr>
          <w:spacing w:val="1"/>
          <w:w w:val="115"/>
        </w:rPr>
        <w:t xml:space="preserve"> </w:t>
      </w:r>
      <w:r>
        <w:rPr>
          <w:w w:val="115"/>
        </w:rPr>
        <w:t>umane,</w:t>
      </w:r>
      <w:r>
        <w:rPr>
          <w:spacing w:val="1"/>
          <w:w w:val="115"/>
        </w:rPr>
        <w:t xml:space="preserve"> </w:t>
      </w:r>
      <w:r>
        <w:rPr>
          <w:w w:val="115"/>
        </w:rPr>
        <w:t>material</w:t>
      </w:r>
      <w:r>
        <w:rPr>
          <w:spacing w:val="1"/>
          <w:w w:val="115"/>
        </w:rPr>
        <w:t xml:space="preserve"> </w:t>
      </w:r>
      <w:r>
        <w:rPr>
          <w:w w:val="115"/>
        </w:rPr>
        <w:t>financiare  și</w:t>
      </w:r>
      <w:r>
        <w:rPr>
          <w:spacing w:val="1"/>
          <w:w w:val="115"/>
        </w:rPr>
        <w:t xml:space="preserve"> </w:t>
      </w:r>
      <w:r>
        <w:rPr>
          <w:w w:val="115"/>
        </w:rPr>
        <w:t>relații</w:t>
      </w:r>
      <w:r>
        <w:rPr>
          <w:spacing w:val="6"/>
          <w:w w:val="115"/>
        </w:rPr>
        <w:t xml:space="preserve"> </w:t>
      </w:r>
      <w:r>
        <w:rPr>
          <w:w w:val="115"/>
        </w:rPr>
        <w:t>sistemice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comunitare</w:t>
      </w:r>
    </w:p>
    <w:p w:rsidR="000472A7" w:rsidRDefault="0088652A">
      <w:pPr>
        <w:pStyle w:val="ListParagraph"/>
        <w:numPr>
          <w:ilvl w:val="1"/>
          <w:numId w:val="15"/>
        </w:numPr>
        <w:tabs>
          <w:tab w:val="left" w:pos="899"/>
        </w:tabs>
        <w:spacing w:before="170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0472A7" w:rsidRDefault="000472A7">
      <w:pPr>
        <w:pStyle w:val="BodyText"/>
        <w:spacing w:before="11"/>
        <w:rPr>
          <w:rFonts w:ascii="Cambria"/>
          <w:b/>
          <w:sz w:val="15"/>
        </w:rPr>
      </w:pPr>
    </w:p>
    <w:p w:rsidR="000472A7" w:rsidRDefault="0088652A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0472A7" w:rsidRDefault="0088652A">
      <w:pPr>
        <w:pStyle w:val="ListParagraph"/>
        <w:numPr>
          <w:ilvl w:val="1"/>
          <w:numId w:val="15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0472A7" w:rsidRDefault="000472A7">
      <w:pPr>
        <w:pStyle w:val="BodyText"/>
        <w:spacing w:before="10"/>
        <w:rPr>
          <w:rFonts w:ascii="Cambria"/>
          <w:b/>
          <w:sz w:val="16"/>
        </w:rPr>
      </w:pPr>
    </w:p>
    <w:p w:rsidR="000472A7" w:rsidRDefault="0088652A">
      <w:pPr>
        <w:pStyle w:val="BodyText"/>
        <w:spacing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0472A7" w:rsidRDefault="0088652A">
      <w:pPr>
        <w:pStyle w:val="ListParagraph"/>
        <w:numPr>
          <w:ilvl w:val="1"/>
          <w:numId w:val="15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0472A7" w:rsidRDefault="000472A7">
      <w:pPr>
        <w:pStyle w:val="BodyText"/>
        <w:spacing w:before="5"/>
        <w:rPr>
          <w:rFonts w:ascii="Cambria"/>
          <w:b/>
          <w:sz w:val="15"/>
        </w:rPr>
      </w:pPr>
    </w:p>
    <w:p w:rsidR="000472A7" w:rsidRDefault="0088652A">
      <w:pPr>
        <w:pStyle w:val="ListParagraph"/>
        <w:numPr>
          <w:ilvl w:val="2"/>
          <w:numId w:val="15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0472A7" w:rsidRDefault="000472A7">
      <w:pPr>
        <w:pStyle w:val="BodyText"/>
        <w:spacing w:before="7"/>
        <w:rPr>
          <w:rFonts w:ascii="Cambria"/>
          <w:b/>
          <w:sz w:val="16"/>
        </w:rPr>
      </w:pPr>
    </w:p>
    <w:p w:rsidR="000472A7" w:rsidRDefault="0088652A">
      <w:pPr>
        <w:pStyle w:val="BodyText"/>
        <w:spacing w:before="1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0472A7" w:rsidRDefault="0088652A">
      <w:pPr>
        <w:pStyle w:val="ListParagraph"/>
        <w:numPr>
          <w:ilvl w:val="2"/>
          <w:numId w:val="15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0472A7" w:rsidRDefault="000472A7">
      <w:pPr>
        <w:pStyle w:val="BodyText"/>
        <w:spacing w:before="7"/>
        <w:rPr>
          <w:rFonts w:ascii="Cambria"/>
          <w:b/>
          <w:sz w:val="16"/>
        </w:rPr>
      </w:pPr>
    </w:p>
    <w:p w:rsidR="000472A7" w:rsidRDefault="0088652A">
      <w:pPr>
        <w:pStyle w:val="BodyText"/>
        <w:spacing w:before="1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0472A7" w:rsidRDefault="0088652A">
      <w:pPr>
        <w:pStyle w:val="ListParagraph"/>
        <w:numPr>
          <w:ilvl w:val="2"/>
          <w:numId w:val="15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0472A7" w:rsidRDefault="000472A7">
      <w:pPr>
        <w:pStyle w:val="BodyText"/>
        <w:spacing w:before="7"/>
        <w:rPr>
          <w:rFonts w:ascii="Cambria"/>
          <w:b/>
          <w:sz w:val="16"/>
        </w:rPr>
      </w:pPr>
    </w:p>
    <w:p w:rsidR="000472A7" w:rsidRDefault="0088652A">
      <w:pPr>
        <w:pStyle w:val="BodyText"/>
        <w:ind w:left="900"/>
      </w:pPr>
      <w:r>
        <w:rPr>
          <w:w w:val="115"/>
        </w:rPr>
        <w:t>SCIM</w:t>
      </w:r>
    </w:p>
    <w:p w:rsidR="000472A7" w:rsidRDefault="000472A7">
      <w:pPr>
        <w:sectPr w:rsidR="000472A7">
          <w:pgSz w:w="11900" w:h="16840"/>
          <w:pgMar w:top="660" w:right="600" w:bottom="980" w:left="620" w:header="0" w:footer="789" w:gutter="0"/>
          <w:cols w:space="720"/>
        </w:sectPr>
      </w:pPr>
    </w:p>
    <w:p w:rsidR="000472A7" w:rsidRDefault="0088652A">
      <w:pPr>
        <w:pStyle w:val="Heading1"/>
        <w:numPr>
          <w:ilvl w:val="0"/>
          <w:numId w:val="15"/>
        </w:numPr>
        <w:tabs>
          <w:tab w:val="left" w:pos="350"/>
        </w:tabs>
        <w:spacing w:before="69"/>
      </w:pPr>
      <w:bookmarkStart w:id="3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3"/>
      <w:r>
        <w:rPr>
          <w:w w:val="120"/>
        </w:rPr>
        <w:t>referință</w:t>
      </w:r>
    </w:p>
    <w:p w:rsidR="000472A7" w:rsidRDefault="000472A7">
      <w:pPr>
        <w:pStyle w:val="BodyText"/>
        <w:spacing w:before="1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1"/>
          <w:numId w:val="13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0472A7" w:rsidRDefault="000472A7">
      <w:pPr>
        <w:pStyle w:val="BodyText"/>
        <w:spacing w:before="7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0"/>
          <w:numId w:val="12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0472A7" w:rsidRDefault="0088652A">
      <w:pPr>
        <w:pStyle w:val="ListParagraph"/>
        <w:numPr>
          <w:ilvl w:val="1"/>
          <w:numId w:val="13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0472A7" w:rsidRDefault="000472A7">
      <w:pPr>
        <w:pStyle w:val="BodyText"/>
        <w:spacing w:before="7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0"/>
          <w:numId w:val="12"/>
        </w:numPr>
        <w:tabs>
          <w:tab w:val="left" w:pos="620"/>
        </w:tabs>
        <w:ind w:left="619" w:hanging="120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11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</w:p>
    <w:p w:rsidR="000472A7" w:rsidRDefault="000472A7">
      <w:pPr>
        <w:pStyle w:val="BodyText"/>
        <w:spacing w:before="6"/>
        <w:rPr>
          <w:sz w:val="17"/>
        </w:rPr>
      </w:pPr>
    </w:p>
    <w:p w:rsidR="000472A7" w:rsidRDefault="0088652A">
      <w:pPr>
        <w:pStyle w:val="BodyText"/>
        <w:spacing w:line="235" w:lineRule="auto"/>
        <w:ind w:left="500" w:right="122" w:firstLine="2886"/>
        <w:jc w:val="both"/>
      </w:pPr>
      <w:r>
        <w:rPr>
          <w:w w:val="115"/>
        </w:rPr>
        <w:t>- Legea nr. 87/2006 pentru aprobarea Ordonanţei de urgenţă a Guvernului nr.</w:t>
      </w:r>
      <w:r>
        <w:rPr>
          <w:spacing w:val="-47"/>
          <w:w w:val="115"/>
        </w:rPr>
        <w:t xml:space="preserve"> </w:t>
      </w:r>
      <w:r>
        <w:rPr>
          <w:spacing w:val="-1"/>
          <w:w w:val="126"/>
        </w:rPr>
        <w:t>7</w:t>
      </w:r>
      <w:r>
        <w:rPr>
          <w:spacing w:val="-1"/>
          <w:w w:val="120"/>
        </w:rPr>
        <w:t>5</w:t>
      </w:r>
      <w:r>
        <w:rPr>
          <w:spacing w:val="-1"/>
          <w:w w:val="71"/>
        </w:rPr>
        <w:t>/</w:t>
      </w:r>
      <w:r>
        <w:rPr>
          <w:spacing w:val="-1"/>
          <w:w w:val="148"/>
        </w:rPr>
        <w:t>1</w:t>
      </w:r>
      <w:r>
        <w:rPr>
          <w:spacing w:val="-1"/>
          <w:w w:val="113"/>
        </w:rPr>
        <w:t>2</w:t>
      </w:r>
      <w:r>
        <w:rPr>
          <w:spacing w:val="-1"/>
          <w:w w:val="117"/>
        </w:rPr>
        <w:t>.</w:t>
      </w:r>
      <w:r>
        <w:rPr>
          <w:spacing w:val="-1"/>
          <w:w w:val="103"/>
        </w:rPr>
        <w:t>0</w:t>
      </w:r>
      <w:r>
        <w:rPr>
          <w:spacing w:val="-1"/>
          <w:w w:val="126"/>
        </w:rPr>
        <w:t>7</w:t>
      </w:r>
      <w:r>
        <w:rPr>
          <w:spacing w:val="-1"/>
          <w:w w:val="117"/>
        </w:rPr>
        <w:t>.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00</w:t>
      </w:r>
      <w:r>
        <w:rPr>
          <w:w w:val="120"/>
        </w:rPr>
        <w:t>5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12"/>
        </w:rPr>
        <w:t>p</w:t>
      </w:r>
      <w:r>
        <w:rPr>
          <w:spacing w:val="-1"/>
          <w:w w:val="116"/>
        </w:rPr>
        <w:t>r</w:t>
      </w:r>
      <w:r>
        <w:rPr>
          <w:spacing w:val="-1"/>
          <w:w w:val="109"/>
        </w:rPr>
        <w:t>i</w:t>
      </w:r>
      <w:r>
        <w:rPr>
          <w:spacing w:val="-1"/>
          <w:w w:val="113"/>
        </w:rPr>
        <w:t>v</w:t>
      </w:r>
      <w:r>
        <w:rPr>
          <w:spacing w:val="-1"/>
          <w:w w:val="109"/>
        </w:rPr>
        <w:t>in</w:t>
      </w:r>
      <w:r>
        <w:rPr>
          <w:w w:val="111"/>
        </w:rPr>
        <w:t>d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18"/>
        </w:rPr>
        <w:t>as</w:t>
      </w:r>
      <w:r>
        <w:rPr>
          <w:spacing w:val="-1"/>
          <w:w w:val="109"/>
        </w:rPr>
        <w:t>i</w:t>
      </w:r>
      <w:r>
        <w:rPr>
          <w:spacing w:val="-1"/>
          <w:w w:val="125"/>
        </w:rPr>
        <w:t>g</w:t>
      </w:r>
      <w:r>
        <w:rPr>
          <w:spacing w:val="-1"/>
          <w:w w:val="111"/>
        </w:rPr>
        <w:t>u</w:t>
      </w:r>
      <w:r>
        <w:rPr>
          <w:spacing w:val="-1"/>
          <w:w w:val="116"/>
        </w:rPr>
        <w:t>r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23"/>
        </w:rPr>
        <w:t>c</w:t>
      </w:r>
      <w:r>
        <w:rPr>
          <w:spacing w:val="-1"/>
          <w:w w:val="118"/>
        </w:rPr>
        <w:t>a</w:t>
      </w:r>
      <w:r>
        <w:rPr>
          <w:spacing w:val="-1"/>
          <w:w w:val="111"/>
        </w:rPr>
        <w:t>l</w:t>
      </w:r>
      <w:r>
        <w:rPr>
          <w:spacing w:val="-1"/>
          <w:w w:val="109"/>
        </w:rPr>
        <w:t>i</w:t>
      </w:r>
      <w:r>
        <w:rPr>
          <w:spacing w:val="-1"/>
          <w:w w:val="116"/>
        </w:rPr>
        <w:t>t</w:t>
      </w:r>
      <w:r>
        <w:rPr>
          <w:spacing w:val="-1"/>
          <w:w w:val="118"/>
        </w:rPr>
        <w:t>ă</w:t>
      </w:r>
      <w:r>
        <w:rPr>
          <w:spacing w:val="-1"/>
          <w:w w:val="116"/>
        </w:rPr>
        <w:t>ţ</w:t>
      </w:r>
      <w:r>
        <w:rPr>
          <w:spacing w:val="-1"/>
          <w:w w:val="109"/>
        </w:rPr>
        <w:t>i</w:t>
      </w:r>
      <w:r>
        <w:rPr>
          <w:w w:val="109"/>
        </w:rPr>
        <w:t>i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du</w:t>
      </w:r>
      <w:r>
        <w:rPr>
          <w:spacing w:val="-1"/>
          <w:w w:val="123"/>
        </w:rPr>
        <w:t>c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ţ</w:t>
      </w:r>
      <w:r>
        <w:rPr>
          <w:spacing w:val="-1"/>
          <w:w w:val="109"/>
        </w:rPr>
        <w:t>i</w:t>
      </w:r>
      <w:r>
        <w:rPr>
          <w:spacing w:val="-1"/>
          <w:w w:val="122"/>
        </w:rPr>
        <w:t>e</w:t>
      </w:r>
      <w:r>
        <w:rPr>
          <w:spacing w:val="-1"/>
          <w:w w:val="109"/>
        </w:rPr>
        <w:t>i</w:t>
      </w:r>
      <w:r>
        <w:rPr>
          <w:w w:val="117"/>
        </w:rPr>
        <w:t>,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10"/>
        </w:rPr>
        <w:t>P</w:t>
      </w:r>
      <w:r>
        <w:rPr>
          <w:spacing w:val="-1"/>
          <w:w w:val="111"/>
        </w:rPr>
        <w:t>u</w:t>
      </w:r>
      <w:r>
        <w:rPr>
          <w:spacing w:val="-1"/>
          <w:w w:val="114"/>
        </w:rPr>
        <w:t>b</w:t>
      </w:r>
      <w:r>
        <w:rPr>
          <w:spacing w:val="-1"/>
          <w:w w:val="111"/>
        </w:rPr>
        <w:t>l</w:t>
      </w:r>
      <w:r>
        <w:rPr>
          <w:spacing w:val="-1"/>
          <w:w w:val="109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118"/>
        </w:rPr>
        <w:t>a</w:t>
      </w:r>
      <w:r>
        <w:rPr>
          <w:w w:val="116"/>
        </w:rPr>
        <w:t>t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09"/>
        </w:rPr>
        <w:t>î</w:t>
      </w:r>
      <w:r>
        <w:rPr>
          <w:w w:val="109"/>
        </w:rPr>
        <w:t>n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11"/>
        </w:rPr>
        <w:t>o</w:t>
      </w:r>
      <w:r>
        <w:rPr>
          <w:spacing w:val="-1"/>
          <w:w w:val="109"/>
        </w:rPr>
        <w:t>ni</w:t>
      </w:r>
      <w:r>
        <w:rPr>
          <w:spacing w:val="-1"/>
          <w:w w:val="116"/>
        </w:rPr>
        <w:t>t</w:t>
      </w:r>
      <w:r>
        <w:rPr>
          <w:spacing w:val="-1"/>
          <w:w w:val="111"/>
        </w:rPr>
        <w:t>o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u</w:t>
      </w:r>
      <w:r>
        <w:rPr>
          <w:w w:val="111"/>
        </w:rPr>
        <w:t>l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13"/>
        </w:rPr>
        <w:t>f</w:t>
      </w:r>
      <w:r>
        <w:rPr>
          <w:spacing w:val="-1"/>
          <w:w w:val="109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a</w:t>
      </w:r>
      <w:r>
        <w:rPr>
          <w:spacing w:val="-1"/>
          <w:w w:val="111"/>
        </w:rPr>
        <w:t>l</w:t>
      </w:r>
      <w:r>
        <w:rPr>
          <w:w w:val="117"/>
        </w:rPr>
        <w:t>,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9"/>
          <w:w w:val="110"/>
        </w:rPr>
        <w:t>P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rt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t xml:space="preserve">  </w:t>
      </w:r>
      <w:r>
        <w:rPr>
          <w:spacing w:val="-15"/>
        </w:rPr>
        <w:t xml:space="preserve"> </w:t>
      </w:r>
      <w:r>
        <w:rPr>
          <w:w w:val="101"/>
        </w:rPr>
        <w:t>I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09"/>
        </w:rPr>
        <w:t>n</w:t>
      </w:r>
      <w:r>
        <w:rPr>
          <w:spacing w:val="-20"/>
          <w:w w:val="116"/>
        </w:rPr>
        <w:t>r</w:t>
      </w:r>
      <w:r>
        <w:rPr>
          <w:w w:val="117"/>
        </w:rPr>
        <w:t>.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15"/>
        </w:rPr>
        <w:t>33</w:t>
      </w:r>
      <w:r>
        <w:rPr>
          <w:w w:val="112"/>
        </w:rPr>
        <w:t>4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111"/>
        </w:rPr>
        <w:t>d</w:t>
      </w:r>
      <w:r>
        <w:rPr>
          <w:spacing w:val="-1"/>
          <w:w w:val="109"/>
        </w:rPr>
        <w:t>i</w:t>
      </w:r>
      <w:r>
        <w:rPr>
          <w:w w:val="109"/>
        </w:rPr>
        <w:t xml:space="preserve">n </w:t>
      </w:r>
      <w:r>
        <w:rPr>
          <w:spacing w:val="-1"/>
          <w:w w:val="148"/>
        </w:rPr>
        <w:t>1</w:t>
      </w:r>
      <w:r>
        <w:rPr>
          <w:spacing w:val="-1"/>
          <w:w w:val="115"/>
        </w:rPr>
        <w:t>3</w:t>
      </w:r>
      <w:r>
        <w:rPr>
          <w:spacing w:val="-1"/>
          <w:w w:val="71"/>
        </w:rPr>
        <w:t>/</w:t>
      </w:r>
      <w:r>
        <w:rPr>
          <w:spacing w:val="-1"/>
          <w:w w:val="103"/>
        </w:rPr>
        <w:t>0</w:t>
      </w:r>
      <w:r>
        <w:rPr>
          <w:spacing w:val="-1"/>
          <w:w w:val="112"/>
        </w:rPr>
        <w:t>4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00</w:t>
      </w:r>
      <w:r>
        <w:rPr>
          <w:w w:val="112"/>
        </w:rPr>
        <w:t>6</w:t>
      </w:r>
    </w:p>
    <w:p w:rsidR="000472A7" w:rsidRDefault="0088652A">
      <w:pPr>
        <w:pStyle w:val="ListParagraph"/>
        <w:numPr>
          <w:ilvl w:val="0"/>
          <w:numId w:val="12"/>
        </w:numPr>
        <w:tabs>
          <w:tab w:val="left" w:pos="634"/>
        </w:tabs>
        <w:spacing w:line="235" w:lineRule="auto"/>
        <w:ind w:right="124" w:firstLine="0"/>
        <w:jc w:val="both"/>
        <w:rPr>
          <w:sz w:val="18"/>
        </w:rPr>
      </w:pPr>
      <w:r>
        <w:rPr>
          <w:w w:val="115"/>
          <w:sz w:val="18"/>
        </w:rPr>
        <w:t>Standarde de referință și indicatori de perfomanță pentru evaluarea și asigurarea calității în învățământul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preuniversitar</w:t>
      </w:r>
    </w:p>
    <w:p w:rsidR="000472A7" w:rsidRDefault="0088652A">
      <w:pPr>
        <w:pStyle w:val="ListParagraph"/>
        <w:numPr>
          <w:ilvl w:val="0"/>
          <w:numId w:val="12"/>
        </w:numPr>
        <w:tabs>
          <w:tab w:val="left" w:pos="629"/>
        </w:tabs>
        <w:spacing w:line="235" w:lineRule="auto"/>
        <w:ind w:right="122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 xml:space="preserve">e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s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spacing w:val="-1"/>
          <w:w w:val="113"/>
          <w:sz w:val="18"/>
        </w:rPr>
        <w:t>2</w:t>
      </w:r>
      <w:r>
        <w:rPr>
          <w:w w:val="103"/>
          <w:sz w:val="18"/>
        </w:rPr>
        <w:t>0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</w:p>
    <w:p w:rsidR="000472A7" w:rsidRDefault="0088652A">
      <w:pPr>
        <w:pStyle w:val="ListParagraph"/>
        <w:numPr>
          <w:ilvl w:val="0"/>
          <w:numId w:val="12"/>
        </w:numPr>
        <w:tabs>
          <w:tab w:val="left" w:pos="618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26"/>
          <w:sz w:val="18"/>
        </w:rPr>
        <w:t>7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x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a unităților de învățământ preuniversitar la Ordinul ministrului educației naționale şi cercetării ştiinţifice nr.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</w:t>
      </w:r>
    </w:p>
    <w:p w:rsidR="000472A7" w:rsidRDefault="0088652A">
      <w:pPr>
        <w:pStyle w:val="ListParagraph"/>
        <w:numPr>
          <w:ilvl w:val="1"/>
          <w:numId w:val="13"/>
        </w:numPr>
        <w:tabs>
          <w:tab w:val="left" w:pos="938"/>
        </w:tabs>
        <w:spacing w:before="166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0472A7" w:rsidRDefault="000472A7">
      <w:pPr>
        <w:pStyle w:val="BodyText"/>
        <w:spacing w:before="10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0"/>
          <w:numId w:val="12"/>
        </w:numPr>
        <w:tabs>
          <w:tab w:val="left" w:pos="618"/>
        </w:tabs>
        <w:spacing w:before="1"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0472A7" w:rsidRDefault="0088652A">
      <w:pPr>
        <w:pStyle w:val="ListParagraph"/>
        <w:numPr>
          <w:ilvl w:val="0"/>
          <w:numId w:val="12"/>
        </w:numPr>
        <w:tabs>
          <w:tab w:val="left" w:pos="714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71"/>
          <w:sz w:val="18"/>
        </w:rPr>
        <w:t>/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odolo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 xml:space="preserve">a </w:t>
      </w:r>
      <w:r>
        <w:rPr>
          <w:w w:val="115"/>
          <w:sz w:val="18"/>
        </w:rPr>
        <w:t>metodologică și supravegherea stadiului implementării şi dezvoltării sistemului de control intern 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entităţile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apărut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12.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04.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2016</w:t>
      </w:r>
    </w:p>
    <w:p w:rsidR="000472A7" w:rsidRDefault="0088652A">
      <w:pPr>
        <w:pStyle w:val="ListParagraph"/>
        <w:numPr>
          <w:ilvl w:val="0"/>
          <w:numId w:val="12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0472A7" w:rsidRDefault="0088652A">
      <w:pPr>
        <w:pStyle w:val="ListParagraph"/>
        <w:numPr>
          <w:ilvl w:val="1"/>
          <w:numId w:val="13"/>
        </w:numPr>
        <w:tabs>
          <w:tab w:val="left" w:pos="938"/>
        </w:tabs>
        <w:spacing w:before="167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0472A7" w:rsidRDefault="000472A7">
      <w:pPr>
        <w:pStyle w:val="BodyText"/>
        <w:spacing w:before="7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0"/>
          <w:numId w:val="12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0472A7" w:rsidRDefault="0088652A">
      <w:pPr>
        <w:pStyle w:val="ListParagraph"/>
        <w:numPr>
          <w:ilvl w:val="0"/>
          <w:numId w:val="12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472A7" w:rsidRDefault="0088652A">
      <w:pPr>
        <w:pStyle w:val="ListParagraph"/>
        <w:numPr>
          <w:ilvl w:val="0"/>
          <w:numId w:val="12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0472A7" w:rsidRDefault="0088652A">
      <w:pPr>
        <w:pStyle w:val="ListParagraph"/>
        <w:numPr>
          <w:ilvl w:val="0"/>
          <w:numId w:val="12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</w:p>
    <w:p w:rsidR="000472A7" w:rsidRDefault="0088652A">
      <w:pPr>
        <w:pStyle w:val="ListParagraph"/>
        <w:numPr>
          <w:ilvl w:val="0"/>
          <w:numId w:val="12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0472A7" w:rsidRDefault="0088652A">
      <w:pPr>
        <w:pStyle w:val="Heading1"/>
        <w:numPr>
          <w:ilvl w:val="0"/>
          <w:numId w:val="15"/>
        </w:numPr>
        <w:tabs>
          <w:tab w:val="left" w:pos="350"/>
        </w:tabs>
        <w:spacing w:before="69"/>
      </w:pPr>
      <w:bookmarkStart w:id="4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4"/>
      <w:r>
        <w:rPr>
          <w:w w:val="120"/>
        </w:rPr>
        <w:t>abrevieri</w:t>
      </w:r>
    </w:p>
    <w:p w:rsidR="000472A7" w:rsidRDefault="000472A7">
      <w:pPr>
        <w:pStyle w:val="BodyText"/>
        <w:spacing w:before="1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1"/>
          <w:numId w:val="11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0472A7" w:rsidRDefault="000472A7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0472A7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0472A7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spacing w:before="9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0472A7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spacing w:before="90"/>
              <w:ind w:left="27"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spacing w:before="9"/>
              <w:ind w:left="27"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0472A7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0472A7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0472A7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spacing w:before="9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0472A7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spacing w:before="9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0472A7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472A7" w:rsidRDefault="0088652A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spacing w:before="9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0472A7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59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0472A7" w:rsidRDefault="0088652A">
            <w:pPr>
              <w:pStyle w:val="TableParagraph"/>
              <w:spacing w:before="0" w:line="237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0472A7" w:rsidRDefault="0088652A">
            <w:pPr>
              <w:pStyle w:val="TableParagraph"/>
              <w:spacing w:before="0" w:line="180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0472A7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0472A7" w:rsidRDefault="0088652A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0472A7" w:rsidRDefault="0088652A">
      <w:pPr>
        <w:pStyle w:val="ListParagraph"/>
        <w:numPr>
          <w:ilvl w:val="1"/>
          <w:numId w:val="11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lastRenderedPageBreak/>
        <w:t>Abrevieri ale termenilor:</w:t>
      </w:r>
    </w:p>
    <w:p w:rsidR="000472A7" w:rsidRDefault="000472A7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0472A7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I.S.J.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Inspectoratul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Județean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ROFUIP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unităților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RI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administrație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PDI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Plan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dezvoltare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instituțională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PAS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Planul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acțiune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școlii</w:t>
            </w:r>
          </w:p>
        </w:tc>
      </w:tr>
      <w:tr w:rsidR="000472A7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îPT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Învățământ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Profesional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Tehnic</w:t>
            </w:r>
          </w:p>
        </w:tc>
      </w:tr>
      <w:tr w:rsidR="000472A7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0472A7" w:rsidRDefault="0088652A">
      <w:pPr>
        <w:pStyle w:val="ListParagraph"/>
        <w:numPr>
          <w:ilvl w:val="0"/>
          <w:numId w:val="15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0472A7" w:rsidRDefault="000472A7">
      <w:pPr>
        <w:pStyle w:val="BodyText"/>
        <w:spacing w:before="1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1"/>
          <w:numId w:val="10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0472A7" w:rsidRDefault="000472A7">
      <w:pPr>
        <w:pStyle w:val="BodyText"/>
        <w:spacing w:before="11"/>
        <w:rPr>
          <w:rFonts w:ascii="Cambria"/>
          <w:b/>
          <w:sz w:val="16"/>
        </w:rPr>
      </w:pPr>
    </w:p>
    <w:p w:rsidR="000472A7" w:rsidRDefault="0088652A">
      <w:pPr>
        <w:pStyle w:val="BodyText"/>
        <w:spacing w:line="235" w:lineRule="auto"/>
        <w:ind w:left="100" w:right="127" w:firstLine="303"/>
        <w:jc w:val="both"/>
      </w:pPr>
      <w:r>
        <w:rPr>
          <w:w w:val="115"/>
        </w:rPr>
        <w:t>Planificarea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funcţiile</w:t>
      </w:r>
      <w:r>
        <w:rPr>
          <w:spacing w:val="1"/>
          <w:w w:val="115"/>
        </w:rPr>
        <w:t xml:space="preserve"> </w:t>
      </w:r>
      <w:r>
        <w:rPr>
          <w:w w:val="115"/>
        </w:rPr>
        <w:t>esenţiale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managementului.</w:t>
      </w:r>
      <w:r>
        <w:rPr>
          <w:spacing w:val="1"/>
          <w:w w:val="115"/>
        </w:rPr>
        <w:t xml:space="preserve"> </w:t>
      </w:r>
      <w:r>
        <w:rPr>
          <w:w w:val="115"/>
        </w:rPr>
        <w:t>Planificarea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referă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repartizarea</w:t>
      </w:r>
      <w:r>
        <w:rPr>
          <w:spacing w:val="1"/>
          <w:w w:val="115"/>
        </w:rPr>
        <w:t xml:space="preserve"> </w:t>
      </w:r>
      <w:r>
        <w:rPr>
          <w:w w:val="115"/>
        </w:rPr>
        <w:t>resurselor, pornind de la stabilirea nevoilor pentru realizarea obiectivelor. Având în vedere caracterul limitat al</w:t>
      </w:r>
      <w:r>
        <w:rPr>
          <w:spacing w:val="1"/>
          <w:w w:val="115"/>
        </w:rPr>
        <w:t xml:space="preserve"> </w:t>
      </w:r>
      <w:r>
        <w:rPr>
          <w:w w:val="115"/>
        </w:rPr>
        <w:t>resurselor,</w:t>
      </w:r>
      <w:r>
        <w:rPr>
          <w:spacing w:val="6"/>
          <w:w w:val="115"/>
        </w:rPr>
        <w:t xml:space="preserve"> </w:t>
      </w:r>
      <w:r>
        <w:rPr>
          <w:w w:val="115"/>
        </w:rPr>
        <w:t>repartizarea</w:t>
      </w:r>
      <w:r>
        <w:rPr>
          <w:spacing w:val="6"/>
          <w:w w:val="115"/>
        </w:rPr>
        <w:t xml:space="preserve"> </w:t>
      </w:r>
      <w:r>
        <w:rPr>
          <w:w w:val="115"/>
        </w:rPr>
        <w:t>acestora</w:t>
      </w:r>
      <w:r>
        <w:rPr>
          <w:spacing w:val="6"/>
          <w:w w:val="115"/>
        </w:rPr>
        <w:t xml:space="preserve"> </w:t>
      </w:r>
      <w:r>
        <w:rPr>
          <w:w w:val="115"/>
        </w:rPr>
        <w:t>necesita</w:t>
      </w:r>
      <w:r>
        <w:rPr>
          <w:spacing w:val="7"/>
          <w:w w:val="115"/>
        </w:rPr>
        <w:t xml:space="preserve"> </w:t>
      </w:r>
      <w:r>
        <w:rPr>
          <w:w w:val="115"/>
        </w:rPr>
        <w:t>decizii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privire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cel</w:t>
      </w:r>
      <w:r>
        <w:rPr>
          <w:spacing w:val="6"/>
          <w:w w:val="115"/>
        </w:rPr>
        <w:t xml:space="preserve"> </w:t>
      </w:r>
      <w:r>
        <w:rPr>
          <w:w w:val="115"/>
        </w:rPr>
        <w:t>mai</w:t>
      </w:r>
      <w:r>
        <w:rPr>
          <w:spacing w:val="7"/>
          <w:w w:val="115"/>
        </w:rPr>
        <w:t xml:space="preserve"> </w:t>
      </w:r>
      <w:r>
        <w:rPr>
          <w:w w:val="115"/>
        </w:rPr>
        <w:t>bun</w:t>
      </w:r>
      <w:r>
        <w:rPr>
          <w:spacing w:val="6"/>
          <w:w w:val="115"/>
        </w:rPr>
        <w:t xml:space="preserve"> </w:t>
      </w:r>
      <w:r>
        <w:rPr>
          <w:w w:val="115"/>
        </w:rPr>
        <w:t>mod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alocare.</w:t>
      </w:r>
    </w:p>
    <w:p w:rsidR="000472A7" w:rsidRDefault="0088652A">
      <w:pPr>
        <w:pStyle w:val="BodyText"/>
        <w:spacing w:line="235" w:lineRule="auto"/>
        <w:ind w:left="100" w:right="120"/>
        <w:jc w:val="both"/>
      </w:pPr>
      <w:r>
        <w:rPr>
          <w:w w:val="115"/>
        </w:rPr>
        <w:t>Planificarea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proces</w:t>
      </w:r>
      <w:r>
        <w:rPr>
          <w:spacing w:val="1"/>
          <w:w w:val="115"/>
        </w:rPr>
        <w:t xml:space="preserve"> </w:t>
      </w:r>
      <w:r>
        <w:rPr>
          <w:w w:val="115"/>
        </w:rPr>
        <w:t>continuu,</w:t>
      </w:r>
      <w:r>
        <w:rPr>
          <w:spacing w:val="1"/>
          <w:w w:val="115"/>
        </w:rPr>
        <w:t xml:space="preserve"> </w:t>
      </w:r>
      <w:r>
        <w:rPr>
          <w:w w:val="115"/>
        </w:rPr>
        <w:t>ceea</w:t>
      </w:r>
      <w:r>
        <w:rPr>
          <w:spacing w:val="1"/>
          <w:w w:val="115"/>
        </w:rPr>
        <w:t xml:space="preserve"> </w:t>
      </w:r>
      <w:r>
        <w:rPr>
          <w:w w:val="115"/>
        </w:rPr>
        <w:t>ce</w:t>
      </w:r>
      <w:r>
        <w:rPr>
          <w:spacing w:val="1"/>
          <w:w w:val="115"/>
        </w:rPr>
        <w:t xml:space="preserve"> </w:t>
      </w:r>
      <w:r>
        <w:rPr>
          <w:w w:val="115"/>
        </w:rPr>
        <w:t>imprima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planificare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caracter</w:t>
      </w:r>
      <w:r>
        <w:rPr>
          <w:spacing w:val="1"/>
          <w:w w:val="115"/>
        </w:rPr>
        <w:t xml:space="preserve"> </w:t>
      </w:r>
      <w:r>
        <w:rPr>
          <w:w w:val="115"/>
        </w:rPr>
        <w:t>dinamic.</w:t>
      </w:r>
      <w:r>
        <w:rPr>
          <w:spacing w:val="1"/>
          <w:w w:val="115"/>
        </w:rPr>
        <w:t xml:space="preserve"> </w:t>
      </w:r>
      <w:r>
        <w:rPr>
          <w:w w:val="115"/>
        </w:rPr>
        <w:t>Schimbarea obiectivelor sau altor elemente ale procesului de fundamentare impune actualizarea documentelor de</w:t>
      </w:r>
      <w:r>
        <w:rPr>
          <w:spacing w:val="1"/>
          <w:w w:val="115"/>
        </w:rPr>
        <w:t xml:space="preserve"> </w:t>
      </w:r>
      <w:r>
        <w:rPr>
          <w:w w:val="115"/>
        </w:rPr>
        <w:t>planificare,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7"/>
          <w:w w:val="115"/>
        </w:rPr>
        <w:t xml:space="preserve"> </w:t>
      </w:r>
      <w:r>
        <w:rPr>
          <w:w w:val="115"/>
        </w:rPr>
        <w:t>respectarea</w:t>
      </w:r>
      <w:r>
        <w:rPr>
          <w:spacing w:val="7"/>
          <w:w w:val="115"/>
        </w:rPr>
        <w:t xml:space="preserve"> </w:t>
      </w:r>
      <w:r>
        <w:rPr>
          <w:w w:val="115"/>
        </w:rPr>
        <w:t>încadrării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7"/>
          <w:w w:val="115"/>
        </w:rPr>
        <w:t xml:space="preserve"> </w:t>
      </w:r>
      <w:r>
        <w:rPr>
          <w:w w:val="115"/>
        </w:rPr>
        <w:t>resursele</w:t>
      </w:r>
      <w:r>
        <w:rPr>
          <w:spacing w:val="7"/>
          <w:w w:val="115"/>
        </w:rPr>
        <w:t xml:space="preserve"> </w:t>
      </w:r>
      <w:r>
        <w:rPr>
          <w:w w:val="115"/>
        </w:rPr>
        <w:t>repartizate.</w:t>
      </w:r>
    </w:p>
    <w:p w:rsidR="000472A7" w:rsidRDefault="0088652A">
      <w:pPr>
        <w:pStyle w:val="BodyText"/>
        <w:spacing w:line="198" w:lineRule="exact"/>
        <w:ind w:left="100"/>
        <w:jc w:val="both"/>
      </w:pPr>
      <w:r>
        <w:rPr>
          <w:w w:val="115"/>
        </w:rPr>
        <w:t>Etape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2"/>
          <w:w w:val="115"/>
        </w:rPr>
        <w:t xml:space="preserve"> </w:t>
      </w:r>
      <w:r>
        <w:rPr>
          <w:w w:val="115"/>
        </w:rPr>
        <w:t>procesului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planificare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0" w:lineRule="exact"/>
        <w:ind w:left="443"/>
        <w:rPr>
          <w:sz w:val="18"/>
        </w:rPr>
      </w:pPr>
      <w:r>
        <w:rPr>
          <w:w w:val="115"/>
          <w:sz w:val="18"/>
        </w:rPr>
        <w:t>identificarea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stabilirea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obiectivelor;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0" w:lineRule="exact"/>
        <w:ind w:left="443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modului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acţiune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(analiza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variantelor,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stabilirea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priorităţilor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etapelor);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0" w:lineRule="exact"/>
        <w:ind w:left="443"/>
        <w:rPr>
          <w:sz w:val="18"/>
        </w:rPr>
      </w:pPr>
      <w:r>
        <w:rPr>
          <w:w w:val="115"/>
          <w:sz w:val="18"/>
        </w:rPr>
        <w:t>estimarea termenelor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realizare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(normarea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programarea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acţiunii);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88"/>
          <w:tab w:val="left" w:pos="489"/>
        </w:tabs>
        <w:spacing w:line="235" w:lineRule="auto"/>
        <w:ind w:right="136" w:firstLine="0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tuturor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categoriilor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resurse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necesare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derulării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eficace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activităţilor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modul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alocare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acestora.</w:t>
      </w:r>
    </w:p>
    <w:p w:rsidR="000472A7" w:rsidRDefault="0088652A">
      <w:pPr>
        <w:pStyle w:val="BodyText"/>
        <w:spacing w:line="198" w:lineRule="exact"/>
        <w:ind w:left="100"/>
      </w:pPr>
      <w:r>
        <w:rPr>
          <w:w w:val="115"/>
        </w:rPr>
        <w:t>Barierele</w:t>
      </w:r>
      <w:r>
        <w:rPr>
          <w:spacing w:val="3"/>
          <w:w w:val="115"/>
        </w:rPr>
        <w:t xml:space="preserve"> </w:t>
      </w:r>
      <w:r>
        <w:rPr>
          <w:w w:val="115"/>
        </w:rPr>
        <w:t>unei</w:t>
      </w:r>
      <w:r>
        <w:rPr>
          <w:spacing w:val="4"/>
          <w:w w:val="115"/>
        </w:rPr>
        <w:t xml:space="preserve"> </w:t>
      </w:r>
      <w:r>
        <w:rPr>
          <w:w w:val="115"/>
        </w:rPr>
        <w:t>planificări</w:t>
      </w:r>
      <w:r>
        <w:rPr>
          <w:spacing w:val="4"/>
          <w:w w:val="115"/>
        </w:rPr>
        <w:t xml:space="preserve"> </w:t>
      </w:r>
      <w:r>
        <w:rPr>
          <w:w w:val="115"/>
        </w:rPr>
        <w:t>eficiente</w:t>
      </w:r>
    </w:p>
    <w:p w:rsidR="000472A7" w:rsidRDefault="0088652A">
      <w:pPr>
        <w:pStyle w:val="BodyText"/>
        <w:spacing w:line="200" w:lineRule="exact"/>
        <w:ind w:left="100"/>
      </w:pPr>
      <w:r>
        <w:rPr>
          <w:w w:val="115"/>
        </w:rPr>
        <w:t>Eficienţa</w:t>
      </w:r>
      <w:r>
        <w:rPr>
          <w:spacing w:val="-4"/>
          <w:w w:val="115"/>
        </w:rPr>
        <w:t xml:space="preserve"> </w:t>
      </w:r>
      <w:r>
        <w:rPr>
          <w:w w:val="115"/>
        </w:rPr>
        <w:t>planificării</w:t>
      </w:r>
      <w:r>
        <w:rPr>
          <w:spacing w:val="-4"/>
          <w:w w:val="115"/>
        </w:rPr>
        <w:t xml:space="preserve"> </w:t>
      </w:r>
      <w:r>
        <w:rPr>
          <w:w w:val="115"/>
        </w:rPr>
        <w:t>poate</w:t>
      </w:r>
      <w:r>
        <w:rPr>
          <w:spacing w:val="-3"/>
          <w:w w:val="115"/>
        </w:rPr>
        <w:t xml:space="preserve"> </w:t>
      </w:r>
      <w:r>
        <w:rPr>
          <w:w w:val="115"/>
        </w:rPr>
        <w:t>fi</w:t>
      </w:r>
      <w:r>
        <w:rPr>
          <w:spacing w:val="-4"/>
          <w:w w:val="115"/>
        </w:rPr>
        <w:t xml:space="preserve"> </w:t>
      </w:r>
      <w:r>
        <w:rPr>
          <w:w w:val="115"/>
        </w:rPr>
        <w:t>diminuată</w:t>
      </w:r>
      <w:r>
        <w:rPr>
          <w:spacing w:val="-3"/>
          <w:w w:val="115"/>
        </w:rPr>
        <w:t xml:space="preserve"> </w:t>
      </w:r>
      <w:r>
        <w:rPr>
          <w:w w:val="115"/>
        </w:rPr>
        <w:t>din</w:t>
      </w:r>
      <w:r>
        <w:rPr>
          <w:spacing w:val="-4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-3"/>
          <w:w w:val="115"/>
        </w:rPr>
        <w:t xml:space="preserve"> </w:t>
      </w:r>
      <w:r>
        <w:rPr>
          <w:w w:val="115"/>
        </w:rPr>
        <w:t>cauze: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0" w:lineRule="exact"/>
        <w:ind w:left="443"/>
        <w:rPr>
          <w:sz w:val="18"/>
        </w:rPr>
      </w:pPr>
      <w:r>
        <w:rPr>
          <w:w w:val="115"/>
          <w:sz w:val="18"/>
        </w:rPr>
        <w:t>planificarea nu este înglobată în sistemul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management;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0" w:lineRule="exact"/>
        <w:ind w:left="443"/>
        <w:rPr>
          <w:sz w:val="18"/>
        </w:rPr>
      </w:pPr>
      <w:r>
        <w:rPr>
          <w:w w:val="115"/>
          <w:sz w:val="18"/>
        </w:rPr>
        <w:t>unele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aspecte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procesului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formal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planificare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deplin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înţelese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manageri;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0" w:lineRule="exact"/>
        <w:ind w:left="443"/>
        <w:rPr>
          <w:sz w:val="18"/>
        </w:rPr>
      </w:pPr>
      <w:r>
        <w:rPr>
          <w:w w:val="115"/>
          <w:sz w:val="18"/>
        </w:rPr>
        <w:t>responsabilitatea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principală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planificare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fost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acordată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unei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singure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structuri;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0" w:lineRule="exact"/>
        <w:ind w:left="443"/>
        <w:rPr>
          <w:sz w:val="18"/>
        </w:rPr>
      </w:pPr>
      <w:r>
        <w:rPr>
          <w:w w:val="115"/>
          <w:sz w:val="18"/>
        </w:rPr>
        <w:t>concepţia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planurile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termen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lung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schimbate.</w:t>
      </w:r>
    </w:p>
    <w:p w:rsidR="000472A7" w:rsidRDefault="0088652A">
      <w:pPr>
        <w:pStyle w:val="BodyText"/>
        <w:spacing w:before="1" w:line="235" w:lineRule="auto"/>
        <w:ind w:left="100" w:right="127"/>
        <w:jc w:val="both"/>
      </w:pPr>
      <w:r>
        <w:rPr>
          <w:w w:val="115"/>
        </w:rPr>
        <w:t>Procesul de planificare înglobează în ansamblul său planificarea strategică  şi planificarea operaţională  având</w:t>
      </w:r>
      <w:r>
        <w:rPr>
          <w:spacing w:val="1"/>
          <w:w w:val="115"/>
        </w:rPr>
        <w:t xml:space="preserve"> </w:t>
      </w:r>
      <w:r>
        <w:rPr>
          <w:w w:val="115"/>
        </w:rPr>
        <w:t>drept</w:t>
      </w:r>
      <w:r>
        <w:rPr>
          <w:spacing w:val="9"/>
          <w:w w:val="115"/>
        </w:rPr>
        <w:t xml:space="preserve"> </w:t>
      </w:r>
      <w:r>
        <w:rPr>
          <w:w w:val="115"/>
        </w:rPr>
        <w:t>scop</w:t>
      </w:r>
      <w:r>
        <w:rPr>
          <w:spacing w:val="9"/>
          <w:w w:val="115"/>
        </w:rPr>
        <w:t xml:space="preserve"> </w:t>
      </w:r>
      <w:r>
        <w:rPr>
          <w:w w:val="115"/>
        </w:rPr>
        <w:t>atingerea</w:t>
      </w:r>
      <w:r>
        <w:rPr>
          <w:spacing w:val="9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9"/>
          <w:w w:val="115"/>
        </w:rPr>
        <w:t xml:space="preserve"> </w:t>
      </w:r>
      <w:r>
        <w:rPr>
          <w:w w:val="115"/>
        </w:rPr>
        <w:t>cu</w:t>
      </w:r>
      <w:r>
        <w:rPr>
          <w:spacing w:val="9"/>
          <w:w w:val="115"/>
        </w:rPr>
        <w:t xml:space="preserve"> </w:t>
      </w:r>
      <w:r>
        <w:rPr>
          <w:w w:val="115"/>
        </w:rPr>
        <w:t>resursele</w:t>
      </w:r>
      <w:r>
        <w:rPr>
          <w:spacing w:val="9"/>
          <w:w w:val="115"/>
        </w:rPr>
        <w:t xml:space="preserve"> </w:t>
      </w:r>
      <w:r>
        <w:rPr>
          <w:w w:val="115"/>
        </w:rPr>
        <w:t>maxim</w:t>
      </w:r>
      <w:r>
        <w:rPr>
          <w:spacing w:val="9"/>
          <w:w w:val="115"/>
        </w:rPr>
        <w:t xml:space="preserve"> </w:t>
      </w:r>
      <w:r>
        <w:rPr>
          <w:w w:val="115"/>
        </w:rPr>
        <w:t>posibil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alocat,</w:t>
      </w:r>
      <w:r>
        <w:rPr>
          <w:spacing w:val="9"/>
          <w:w w:val="115"/>
        </w:rPr>
        <w:t xml:space="preserve"> </w:t>
      </w:r>
      <w:r>
        <w:rPr>
          <w:w w:val="115"/>
        </w:rPr>
        <w:t>astfel</w:t>
      </w:r>
      <w:r>
        <w:rPr>
          <w:spacing w:val="10"/>
          <w:w w:val="115"/>
        </w:rPr>
        <w:t xml:space="preserve"> </w:t>
      </w:r>
      <w:r>
        <w:rPr>
          <w:w w:val="115"/>
        </w:rPr>
        <w:t>încât</w:t>
      </w:r>
      <w:r>
        <w:rPr>
          <w:spacing w:val="9"/>
          <w:w w:val="115"/>
        </w:rPr>
        <w:t xml:space="preserve"> </w:t>
      </w:r>
      <w:r>
        <w:rPr>
          <w:w w:val="115"/>
        </w:rPr>
        <w:t>riscurile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nu</w:t>
      </w:r>
      <w:r>
        <w:rPr>
          <w:spacing w:val="9"/>
          <w:w w:val="115"/>
        </w:rPr>
        <w:t xml:space="preserve"> </w:t>
      </w:r>
      <w:r>
        <w:rPr>
          <w:w w:val="115"/>
        </w:rPr>
        <w:t>fi</w:t>
      </w:r>
      <w:r>
        <w:rPr>
          <w:spacing w:val="10"/>
          <w:w w:val="115"/>
        </w:rPr>
        <w:t xml:space="preserve"> </w:t>
      </w:r>
      <w:r>
        <w:rPr>
          <w:w w:val="115"/>
        </w:rPr>
        <w:t>realizate</w:t>
      </w:r>
      <w:r>
        <w:rPr>
          <w:spacing w:val="10"/>
          <w:w w:val="115"/>
        </w:rPr>
        <w:t xml:space="preserve"> </w:t>
      </w:r>
      <w:r>
        <w:rPr>
          <w:w w:val="115"/>
        </w:rPr>
        <w:t>sa</w:t>
      </w:r>
      <w:r>
        <w:rPr>
          <w:spacing w:val="1"/>
          <w:w w:val="115"/>
        </w:rPr>
        <w:t xml:space="preserve"> </w:t>
      </w:r>
      <w:r>
        <w:rPr>
          <w:w w:val="115"/>
        </w:rPr>
        <w:t>fie</w:t>
      </w:r>
      <w:r>
        <w:rPr>
          <w:spacing w:val="6"/>
          <w:w w:val="115"/>
        </w:rPr>
        <w:t xml:space="preserve"> </w:t>
      </w:r>
      <w:r>
        <w:rPr>
          <w:w w:val="115"/>
        </w:rPr>
        <w:t>minime.</w:t>
      </w:r>
    </w:p>
    <w:p w:rsidR="000472A7" w:rsidRDefault="0088652A">
      <w:pPr>
        <w:pStyle w:val="BodyText"/>
        <w:spacing w:line="198" w:lineRule="exact"/>
        <w:ind w:left="100"/>
        <w:jc w:val="both"/>
      </w:pPr>
      <w:r>
        <w:rPr>
          <w:w w:val="115"/>
        </w:rPr>
        <w:t>Planificarea</w:t>
      </w:r>
      <w:r>
        <w:rPr>
          <w:spacing w:val="8"/>
          <w:w w:val="115"/>
        </w:rPr>
        <w:t xml:space="preserve"> </w:t>
      </w:r>
      <w:r>
        <w:rPr>
          <w:w w:val="115"/>
        </w:rPr>
        <w:t>este</w:t>
      </w:r>
      <w:r>
        <w:rPr>
          <w:spacing w:val="9"/>
          <w:w w:val="115"/>
        </w:rPr>
        <w:t xml:space="preserve"> </w:t>
      </w:r>
      <w:r>
        <w:rPr>
          <w:w w:val="115"/>
        </w:rPr>
        <w:t>necesară</w:t>
      </w:r>
      <w:r>
        <w:rPr>
          <w:spacing w:val="9"/>
          <w:w w:val="115"/>
        </w:rPr>
        <w:t xml:space="preserve"> </w:t>
      </w:r>
      <w:r>
        <w:rPr>
          <w:w w:val="115"/>
        </w:rPr>
        <w:t>datorită: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0" w:lineRule="exact"/>
        <w:ind w:left="443"/>
        <w:rPr>
          <w:sz w:val="18"/>
        </w:rPr>
      </w:pPr>
      <w:r>
        <w:rPr>
          <w:w w:val="115"/>
          <w:sz w:val="18"/>
        </w:rPr>
        <w:t>frecvenţei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impactului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schimbărilor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apărute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mediul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extern,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entităţii;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0" w:lineRule="exact"/>
        <w:ind w:left="443"/>
        <w:rPr>
          <w:sz w:val="18"/>
        </w:rPr>
      </w:pPr>
      <w:r>
        <w:rPr>
          <w:w w:val="115"/>
          <w:sz w:val="18"/>
        </w:rPr>
        <w:t>creşterii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intervalului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dintre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momentul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adoptării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deciziilor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momentul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obţinerii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rezultatelor;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3"/>
          <w:tab w:val="left" w:pos="444"/>
        </w:tabs>
        <w:spacing w:line="202" w:lineRule="exact"/>
        <w:ind w:left="443"/>
        <w:rPr>
          <w:sz w:val="18"/>
        </w:rPr>
      </w:pPr>
      <w:r>
        <w:rPr>
          <w:w w:val="115"/>
          <w:sz w:val="18"/>
        </w:rPr>
        <w:t>condiţiilor necesare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dezvoltării procesului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coordonare.</w:t>
      </w:r>
    </w:p>
    <w:p w:rsidR="000472A7" w:rsidRDefault="000472A7">
      <w:pPr>
        <w:pStyle w:val="BodyText"/>
        <w:spacing w:before="5"/>
        <w:rPr>
          <w:sz w:val="17"/>
        </w:rPr>
      </w:pPr>
    </w:p>
    <w:p w:rsidR="000472A7" w:rsidRDefault="0088652A">
      <w:pPr>
        <w:pStyle w:val="BodyText"/>
        <w:spacing w:line="235" w:lineRule="auto"/>
        <w:ind w:left="100" w:right="121"/>
        <w:jc w:val="both"/>
      </w:pPr>
      <w:r>
        <w:rPr>
          <w:w w:val="115"/>
        </w:rPr>
        <w:t>Dezvoltarea</w:t>
      </w:r>
      <w:r>
        <w:rPr>
          <w:spacing w:val="32"/>
          <w:w w:val="115"/>
        </w:rPr>
        <w:t xml:space="preserve"> </w:t>
      </w:r>
      <w:r>
        <w:rPr>
          <w:w w:val="115"/>
        </w:rPr>
        <w:t>şcolii</w:t>
      </w:r>
      <w:r>
        <w:rPr>
          <w:spacing w:val="33"/>
          <w:w w:val="115"/>
        </w:rPr>
        <w:t xml:space="preserve"> </w:t>
      </w:r>
      <w:r>
        <w:rPr>
          <w:w w:val="115"/>
        </w:rPr>
        <w:t>reprezintă</w:t>
      </w:r>
      <w:r>
        <w:rPr>
          <w:spacing w:val="33"/>
          <w:w w:val="115"/>
        </w:rPr>
        <w:t xml:space="preserve"> </w:t>
      </w:r>
      <w:r>
        <w:rPr>
          <w:w w:val="115"/>
        </w:rPr>
        <w:t>un</w:t>
      </w:r>
      <w:r>
        <w:rPr>
          <w:spacing w:val="33"/>
          <w:w w:val="115"/>
        </w:rPr>
        <w:t xml:space="preserve"> </w:t>
      </w:r>
      <w:r>
        <w:rPr>
          <w:w w:val="115"/>
        </w:rPr>
        <w:t>proces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w w:val="115"/>
        </w:rPr>
        <w:t>planificare</w:t>
      </w:r>
      <w:r>
        <w:rPr>
          <w:spacing w:val="33"/>
          <w:w w:val="115"/>
        </w:rPr>
        <w:t xml:space="preserve"> </w:t>
      </w:r>
      <w:r>
        <w:rPr>
          <w:w w:val="115"/>
        </w:rPr>
        <w:t>la</w:t>
      </w:r>
      <w:r>
        <w:rPr>
          <w:spacing w:val="33"/>
          <w:w w:val="115"/>
        </w:rPr>
        <w:t xml:space="preserve"> </w:t>
      </w:r>
      <w:r>
        <w:rPr>
          <w:w w:val="115"/>
        </w:rPr>
        <w:t>nivelul</w:t>
      </w:r>
      <w:r>
        <w:rPr>
          <w:spacing w:val="33"/>
          <w:w w:val="115"/>
        </w:rPr>
        <w:t xml:space="preserve"> </w:t>
      </w:r>
      <w:r>
        <w:rPr>
          <w:w w:val="115"/>
        </w:rPr>
        <w:t>şcolii</w:t>
      </w:r>
      <w:r>
        <w:rPr>
          <w:spacing w:val="33"/>
          <w:w w:val="115"/>
        </w:rPr>
        <w:t xml:space="preserve"> </w:t>
      </w:r>
      <w:r>
        <w:rPr>
          <w:w w:val="115"/>
        </w:rPr>
        <w:t>menit</w:t>
      </w:r>
      <w:r>
        <w:rPr>
          <w:spacing w:val="33"/>
          <w:w w:val="115"/>
        </w:rPr>
        <w:t xml:space="preserve"> </w:t>
      </w:r>
      <w:r>
        <w:rPr>
          <w:w w:val="115"/>
        </w:rPr>
        <w:t>să</w:t>
      </w:r>
      <w:r>
        <w:rPr>
          <w:spacing w:val="33"/>
          <w:w w:val="115"/>
        </w:rPr>
        <w:t xml:space="preserve"> </w:t>
      </w:r>
      <w:r>
        <w:rPr>
          <w:w w:val="115"/>
        </w:rPr>
        <w:t>îndrume</w:t>
      </w:r>
      <w:r>
        <w:rPr>
          <w:spacing w:val="33"/>
          <w:w w:val="115"/>
        </w:rPr>
        <w:t xml:space="preserve"> </w:t>
      </w:r>
      <w:r>
        <w:rPr>
          <w:w w:val="115"/>
        </w:rPr>
        <w:t>şi</w:t>
      </w:r>
      <w:r>
        <w:rPr>
          <w:spacing w:val="33"/>
          <w:w w:val="115"/>
        </w:rPr>
        <w:t xml:space="preserve"> </w:t>
      </w:r>
      <w:r>
        <w:rPr>
          <w:w w:val="115"/>
        </w:rPr>
        <w:t>să</w:t>
      </w:r>
      <w:r>
        <w:rPr>
          <w:spacing w:val="33"/>
          <w:w w:val="115"/>
        </w:rPr>
        <w:t xml:space="preserve"> </w:t>
      </w:r>
      <w:r>
        <w:rPr>
          <w:w w:val="115"/>
        </w:rPr>
        <w:t>orienteze</w:t>
      </w:r>
      <w:r>
        <w:rPr>
          <w:spacing w:val="33"/>
          <w:w w:val="115"/>
        </w:rPr>
        <w:t xml:space="preserve"> </w:t>
      </w:r>
      <w:r>
        <w:rPr>
          <w:w w:val="115"/>
        </w:rPr>
        <w:t>şcoala</w:t>
      </w:r>
      <w:r>
        <w:rPr>
          <w:spacing w:val="1"/>
          <w:w w:val="115"/>
        </w:rPr>
        <w:t xml:space="preserve"> </w:t>
      </w:r>
      <w:r>
        <w:rPr>
          <w:w w:val="115"/>
        </w:rPr>
        <w:t>către</w:t>
      </w:r>
      <w:r>
        <w:rPr>
          <w:spacing w:val="6"/>
          <w:w w:val="115"/>
        </w:rPr>
        <w:t xml:space="preserve"> </w:t>
      </w:r>
      <w:r>
        <w:rPr>
          <w:w w:val="115"/>
        </w:rPr>
        <w:t>îndeplinirea</w:t>
      </w:r>
      <w:r>
        <w:rPr>
          <w:spacing w:val="6"/>
          <w:w w:val="115"/>
        </w:rPr>
        <w:t xml:space="preserve"> </w:t>
      </w:r>
      <w:r>
        <w:rPr>
          <w:w w:val="115"/>
        </w:rPr>
        <w:t>misiunii</w:t>
      </w:r>
      <w:r>
        <w:rPr>
          <w:spacing w:val="6"/>
          <w:w w:val="115"/>
        </w:rPr>
        <w:t xml:space="preserve"> </w:t>
      </w:r>
      <w:r>
        <w:rPr>
          <w:w w:val="115"/>
        </w:rPr>
        <w:t>sale.</w:t>
      </w:r>
    </w:p>
    <w:p w:rsidR="000472A7" w:rsidRDefault="0088652A">
      <w:pPr>
        <w:pStyle w:val="BodyText"/>
        <w:spacing w:line="235" w:lineRule="auto"/>
        <w:ind w:left="100" w:right="133" w:firstLine="252"/>
        <w:jc w:val="both"/>
      </w:pPr>
      <w:r>
        <w:rPr>
          <w:w w:val="115"/>
        </w:rPr>
        <w:t>Planul şcolii se bazează atât pe perspectiva regională, cât şi pe cea locală, dar precizează atât modul în care</w:t>
      </w:r>
      <w:r>
        <w:rPr>
          <w:spacing w:val="1"/>
          <w:w w:val="115"/>
        </w:rPr>
        <w:t xml:space="preserve"> </w:t>
      </w:r>
      <w:r>
        <w:rPr>
          <w:w w:val="115"/>
        </w:rPr>
        <w:t>şcoala</w:t>
      </w:r>
      <w:r>
        <w:rPr>
          <w:spacing w:val="1"/>
          <w:w w:val="115"/>
        </w:rPr>
        <w:t xml:space="preserve"> </w:t>
      </w:r>
      <w:r>
        <w:rPr>
          <w:w w:val="115"/>
        </w:rPr>
        <w:t>individuală</w:t>
      </w:r>
      <w:r>
        <w:rPr>
          <w:spacing w:val="1"/>
          <w:w w:val="115"/>
        </w:rPr>
        <w:t xml:space="preserve"> </w:t>
      </w:r>
      <w:r>
        <w:rPr>
          <w:w w:val="115"/>
        </w:rPr>
        <w:t>va</w:t>
      </w:r>
      <w:r>
        <w:rPr>
          <w:spacing w:val="1"/>
          <w:w w:val="115"/>
        </w:rPr>
        <w:t xml:space="preserve"> </w:t>
      </w:r>
      <w:r>
        <w:rPr>
          <w:w w:val="115"/>
        </w:rPr>
        <w:t>contribui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atingerea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regionale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locale,</w:t>
      </w:r>
      <w:r>
        <w:rPr>
          <w:spacing w:val="1"/>
          <w:w w:val="115"/>
        </w:rPr>
        <w:t xml:space="preserve"> </w:t>
      </w:r>
      <w:r>
        <w:rPr>
          <w:w w:val="115"/>
        </w:rPr>
        <w:t>cât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modul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aceasta  va</w:t>
      </w:r>
      <w:r>
        <w:rPr>
          <w:spacing w:val="1"/>
          <w:w w:val="115"/>
        </w:rPr>
        <w:t xml:space="preserve"> </w:t>
      </w:r>
      <w:r>
        <w:rPr>
          <w:w w:val="115"/>
        </w:rPr>
        <w:t>răspunde</w:t>
      </w:r>
      <w:r>
        <w:rPr>
          <w:spacing w:val="5"/>
          <w:w w:val="115"/>
        </w:rPr>
        <w:t xml:space="preserve"> </w:t>
      </w:r>
      <w:r>
        <w:rPr>
          <w:w w:val="115"/>
        </w:rPr>
        <w:t>nevoilor</w:t>
      </w:r>
      <w:r>
        <w:rPr>
          <w:spacing w:val="5"/>
          <w:w w:val="115"/>
        </w:rPr>
        <w:t xml:space="preserve"> </w:t>
      </w:r>
      <w:r>
        <w:rPr>
          <w:w w:val="115"/>
        </w:rPr>
        <w:t>prezente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viitoare</w:t>
      </w:r>
      <w:r>
        <w:rPr>
          <w:spacing w:val="5"/>
          <w:w w:val="115"/>
        </w:rPr>
        <w:t xml:space="preserve"> </w:t>
      </w:r>
      <w:r>
        <w:rPr>
          <w:w w:val="115"/>
        </w:rPr>
        <w:t>ale</w:t>
      </w:r>
      <w:r>
        <w:rPr>
          <w:spacing w:val="5"/>
          <w:w w:val="115"/>
        </w:rPr>
        <w:t xml:space="preserve"> </w:t>
      </w:r>
      <w:r>
        <w:rPr>
          <w:w w:val="115"/>
        </w:rPr>
        <w:t>comunităţii</w:t>
      </w:r>
      <w:r>
        <w:rPr>
          <w:spacing w:val="5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imediata</w:t>
      </w:r>
      <w:r>
        <w:rPr>
          <w:spacing w:val="5"/>
          <w:w w:val="115"/>
        </w:rPr>
        <w:t xml:space="preserve"> </w:t>
      </w:r>
      <w:r>
        <w:rPr>
          <w:w w:val="115"/>
        </w:rPr>
        <w:t>apropiere.</w:t>
      </w:r>
    </w:p>
    <w:p w:rsidR="000472A7" w:rsidRDefault="000472A7">
      <w:pPr>
        <w:pStyle w:val="BodyText"/>
        <w:spacing w:before="5"/>
        <w:rPr>
          <w:sz w:val="17"/>
        </w:rPr>
      </w:pPr>
    </w:p>
    <w:p w:rsidR="000472A7" w:rsidRDefault="0088652A">
      <w:pPr>
        <w:pStyle w:val="BodyText"/>
        <w:spacing w:line="235" w:lineRule="auto"/>
        <w:ind w:left="100"/>
      </w:pPr>
      <w:r>
        <w:rPr>
          <w:w w:val="115"/>
        </w:rPr>
        <w:t>Pentru</w:t>
      </w:r>
      <w:r>
        <w:rPr>
          <w:spacing w:val="2"/>
          <w:w w:val="115"/>
        </w:rPr>
        <w:t xml:space="preserve"> </w:t>
      </w:r>
      <w:r>
        <w:rPr>
          <w:w w:val="115"/>
        </w:rPr>
        <w:t>optimizarea</w:t>
      </w:r>
      <w:r>
        <w:rPr>
          <w:spacing w:val="2"/>
          <w:w w:val="115"/>
        </w:rPr>
        <w:t xml:space="preserve"> </w:t>
      </w:r>
      <w:r>
        <w:rPr>
          <w:w w:val="115"/>
        </w:rPr>
        <w:t>managementului</w:t>
      </w:r>
      <w:r>
        <w:rPr>
          <w:spacing w:val="2"/>
          <w:w w:val="115"/>
        </w:rPr>
        <w:t xml:space="preserve"> </w:t>
      </w:r>
      <w:r>
        <w:rPr>
          <w:w w:val="115"/>
        </w:rPr>
        <w:t>unității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învățământ,</w:t>
      </w:r>
      <w:r>
        <w:rPr>
          <w:spacing w:val="2"/>
          <w:w w:val="115"/>
        </w:rPr>
        <w:t xml:space="preserve"> </w:t>
      </w:r>
      <w:r>
        <w:rPr>
          <w:w w:val="115"/>
        </w:rPr>
        <w:t>conducerea</w:t>
      </w:r>
      <w:r>
        <w:rPr>
          <w:spacing w:val="2"/>
          <w:w w:val="115"/>
        </w:rPr>
        <w:t xml:space="preserve"> </w:t>
      </w:r>
      <w:r>
        <w:rPr>
          <w:w w:val="115"/>
        </w:rPr>
        <w:t>acesteia</w:t>
      </w:r>
      <w:r>
        <w:rPr>
          <w:spacing w:val="2"/>
          <w:w w:val="115"/>
        </w:rPr>
        <w:t xml:space="preserve"> </w:t>
      </w:r>
      <w:r>
        <w:rPr>
          <w:w w:val="115"/>
        </w:rPr>
        <w:t>elaborează</w:t>
      </w:r>
      <w:r>
        <w:rPr>
          <w:spacing w:val="3"/>
          <w:w w:val="115"/>
        </w:rPr>
        <w:t xml:space="preserve"> </w:t>
      </w:r>
      <w:r>
        <w:rPr>
          <w:w w:val="115"/>
        </w:rPr>
        <w:t>documente</w:t>
      </w:r>
      <w:r>
        <w:rPr>
          <w:spacing w:val="1"/>
          <w:w w:val="115"/>
        </w:rPr>
        <w:t xml:space="preserve"> </w:t>
      </w:r>
      <w:r>
        <w:rPr>
          <w:w w:val="115"/>
        </w:rPr>
        <w:t>manageriale,</w:t>
      </w:r>
      <w:r>
        <w:rPr>
          <w:spacing w:val="6"/>
          <w:w w:val="115"/>
        </w:rPr>
        <w:t xml:space="preserve"> </w:t>
      </w:r>
      <w:r>
        <w:rPr>
          <w:w w:val="115"/>
        </w:rPr>
        <w:t>astfel:</w:t>
      </w:r>
    </w:p>
    <w:p w:rsidR="000472A7" w:rsidRDefault="0088652A">
      <w:pPr>
        <w:pStyle w:val="ListParagraph"/>
        <w:numPr>
          <w:ilvl w:val="0"/>
          <w:numId w:val="8"/>
        </w:numPr>
        <w:tabs>
          <w:tab w:val="left" w:pos="572"/>
        </w:tabs>
        <w:spacing w:line="198" w:lineRule="exact"/>
        <w:rPr>
          <w:sz w:val="18"/>
        </w:rPr>
      </w:pPr>
      <w:r>
        <w:rPr>
          <w:w w:val="115"/>
          <w:sz w:val="18"/>
        </w:rPr>
        <w:t>documente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diagnoză;</w:t>
      </w:r>
    </w:p>
    <w:p w:rsidR="000472A7" w:rsidRDefault="0088652A">
      <w:pPr>
        <w:pStyle w:val="ListParagraph"/>
        <w:numPr>
          <w:ilvl w:val="0"/>
          <w:numId w:val="8"/>
        </w:numPr>
        <w:tabs>
          <w:tab w:val="left" w:pos="580"/>
        </w:tabs>
        <w:spacing w:line="200" w:lineRule="exact"/>
        <w:ind w:left="579" w:hanging="243"/>
        <w:rPr>
          <w:sz w:val="18"/>
        </w:rPr>
      </w:pPr>
      <w:r>
        <w:rPr>
          <w:w w:val="115"/>
          <w:sz w:val="18"/>
        </w:rPr>
        <w:t>documente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prognoză;</w:t>
      </w:r>
    </w:p>
    <w:p w:rsidR="000472A7" w:rsidRDefault="0088652A">
      <w:pPr>
        <w:pStyle w:val="ListParagraph"/>
        <w:numPr>
          <w:ilvl w:val="0"/>
          <w:numId w:val="8"/>
        </w:numPr>
        <w:tabs>
          <w:tab w:val="left" w:pos="565"/>
        </w:tabs>
        <w:spacing w:line="200" w:lineRule="exact"/>
        <w:ind w:left="565" w:hanging="228"/>
        <w:rPr>
          <w:sz w:val="18"/>
        </w:rPr>
      </w:pPr>
      <w:r>
        <w:rPr>
          <w:w w:val="115"/>
          <w:sz w:val="18"/>
        </w:rPr>
        <w:t>documente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evidență.</w:t>
      </w:r>
    </w:p>
    <w:p w:rsidR="000472A7" w:rsidRDefault="0088652A">
      <w:pPr>
        <w:pStyle w:val="ListParagraph"/>
        <w:numPr>
          <w:ilvl w:val="0"/>
          <w:numId w:val="7"/>
        </w:numPr>
        <w:tabs>
          <w:tab w:val="left" w:pos="329"/>
        </w:tabs>
        <w:spacing w:line="200" w:lineRule="exact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diagnoză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sunt: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72"/>
        </w:tabs>
        <w:spacing w:line="200" w:lineRule="exact"/>
        <w:rPr>
          <w:sz w:val="18"/>
        </w:rPr>
      </w:pPr>
      <w:r>
        <w:rPr>
          <w:w w:val="115"/>
          <w:sz w:val="18"/>
        </w:rPr>
        <w:t>rapoartele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activitate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semestriale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desfășurate;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80"/>
        </w:tabs>
        <w:spacing w:line="200" w:lineRule="exact"/>
        <w:ind w:left="579" w:hanging="243"/>
        <w:rPr>
          <w:sz w:val="18"/>
        </w:rPr>
      </w:pPr>
      <w:r>
        <w:rPr>
          <w:w w:val="115"/>
          <w:sz w:val="18"/>
        </w:rPr>
        <w:t>rapoartele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comisiilor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compartimentelor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unitatea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învățământ;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65"/>
        </w:tabs>
        <w:spacing w:line="200" w:lineRule="exact"/>
        <w:ind w:left="565" w:hanging="228"/>
        <w:rPr>
          <w:sz w:val="18"/>
        </w:rPr>
      </w:pPr>
      <w:r>
        <w:rPr>
          <w:w w:val="115"/>
          <w:sz w:val="18"/>
        </w:rPr>
        <w:t>raportul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anual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evaluare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internă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calității.</w:t>
      </w:r>
    </w:p>
    <w:p w:rsidR="000472A7" w:rsidRDefault="0088652A">
      <w:pPr>
        <w:pStyle w:val="ListParagraph"/>
        <w:numPr>
          <w:ilvl w:val="0"/>
          <w:numId w:val="7"/>
        </w:numPr>
        <w:tabs>
          <w:tab w:val="left" w:pos="336"/>
        </w:tabs>
        <w:spacing w:before="1" w:line="235" w:lineRule="auto"/>
        <w:ind w:left="100" w:right="128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prognoză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realizate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diagnoză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perioadei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anterioare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sunt: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612"/>
        </w:tabs>
        <w:spacing w:line="235" w:lineRule="auto"/>
        <w:ind w:left="100" w:right="132" w:firstLine="257"/>
        <w:rPr>
          <w:sz w:val="18"/>
        </w:rPr>
      </w:pPr>
      <w:r>
        <w:rPr>
          <w:w w:val="115"/>
          <w:sz w:val="18"/>
        </w:rPr>
        <w:t>planul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instituțională,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respectiv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planul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acțiune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școlii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învățământul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profesional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tehnic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(PAS);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80"/>
        </w:tabs>
        <w:spacing w:line="198" w:lineRule="exact"/>
        <w:ind w:left="579" w:hanging="243"/>
        <w:rPr>
          <w:sz w:val="18"/>
        </w:rPr>
      </w:pPr>
      <w:r>
        <w:rPr>
          <w:w w:val="115"/>
          <w:sz w:val="18"/>
        </w:rPr>
        <w:t>planul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operațional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unității;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65"/>
        </w:tabs>
        <w:spacing w:line="200" w:lineRule="exact"/>
        <w:ind w:left="565" w:hanging="228"/>
        <w:rPr>
          <w:sz w:val="18"/>
        </w:rPr>
      </w:pPr>
      <w:r>
        <w:rPr>
          <w:w w:val="115"/>
          <w:sz w:val="18"/>
        </w:rPr>
        <w:t>planul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(pe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școlar);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80"/>
        </w:tabs>
        <w:spacing w:line="200" w:lineRule="exact"/>
        <w:ind w:left="579" w:hanging="243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dezvoltare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managerial.</w:t>
      </w:r>
    </w:p>
    <w:p w:rsidR="000472A7" w:rsidRDefault="0088652A">
      <w:pPr>
        <w:pStyle w:val="ListParagraph"/>
        <w:numPr>
          <w:ilvl w:val="0"/>
          <w:numId w:val="7"/>
        </w:numPr>
        <w:tabs>
          <w:tab w:val="left" w:pos="329"/>
        </w:tabs>
        <w:spacing w:line="200" w:lineRule="exact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evidență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sunt: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72"/>
        </w:tabs>
        <w:spacing w:line="200" w:lineRule="exact"/>
        <w:rPr>
          <w:sz w:val="18"/>
        </w:rPr>
      </w:pPr>
      <w:r>
        <w:rPr>
          <w:w w:val="115"/>
          <w:sz w:val="18"/>
        </w:rPr>
        <w:t>statul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funcții;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80"/>
        </w:tabs>
        <w:spacing w:line="200" w:lineRule="exact"/>
        <w:ind w:left="579" w:hanging="243"/>
        <w:rPr>
          <w:sz w:val="18"/>
        </w:rPr>
      </w:pPr>
      <w:r>
        <w:rPr>
          <w:w w:val="115"/>
          <w:sz w:val="18"/>
        </w:rPr>
        <w:t>organigrama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învățământ;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65"/>
        </w:tabs>
        <w:spacing w:line="200" w:lineRule="exact"/>
        <w:ind w:left="565" w:hanging="228"/>
        <w:rPr>
          <w:sz w:val="18"/>
        </w:rPr>
      </w:pPr>
      <w:r>
        <w:rPr>
          <w:w w:val="115"/>
          <w:sz w:val="18"/>
        </w:rPr>
        <w:t>schema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orară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învățământ;</w:t>
      </w:r>
    </w:p>
    <w:p w:rsidR="000472A7" w:rsidRDefault="0088652A">
      <w:pPr>
        <w:pStyle w:val="ListParagraph"/>
        <w:numPr>
          <w:ilvl w:val="1"/>
          <w:numId w:val="7"/>
        </w:numPr>
        <w:tabs>
          <w:tab w:val="left" w:pos="580"/>
        </w:tabs>
        <w:spacing w:line="202" w:lineRule="exact"/>
        <w:ind w:left="579" w:hanging="243"/>
        <w:rPr>
          <w:sz w:val="18"/>
        </w:rPr>
      </w:pPr>
      <w:r>
        <w:rPr>
          <w:w w:val="115"/>
          <w:sz w:val="18"/>
        </w:rPr>
        <w:t>planul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școlarizare;</w:t>
      </w:r>
    </w:p>
    <w:p w:rsidR="000472A7" w:rsidRDefault="000472A7">
      <w:pPr>
        <w:pStyle w:val="BodyText"/>
        <w:spacing w:before="1"/>
        <w:rPr>
          <w:sz w:val="17"/>
        </w:rPr>
      </w:pPr>
    </w:p>
    <w:p w:rsidR="000472A7" w:rsidRDefault="0088652A">
      <w:pPr>
        <w:pStyle w:val="BodyText"/>
        <w:spacing w:line="202" w:lineRule="exact"/>
        <w:ind w:left="100"/>
        <w:jc w:val="both"/>
      </w:pPr>
      <w:r>
        <w:rPr>
          <w:w w:val="115"/>
        </w:rPr>
        <w:t>Modul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lucru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502"/>
        </w:tabs>
        <w:spacing w:before="1" w:line="235" w:lineRule="auto"/>
        <w:ind w:right="121" w:firstLine="0"/>
        <w:jc w:val="both"/>
        <w:rPr>
          <w:sz w:val="18"/>
        </w:rPr>
      </w:pPr>
      <w:r>
        <w:rPr>
          <w:w w:val="115"/>
          <w:sz w:val="18"/>
        </w:rPr>
        <w:t>Planificarea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funcţiile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esenţiale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managementului.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Planificarea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referă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repartizarea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resurselor, pornind de la stabilirea nevoilor pentru realizarea obiectivelor. Având în vedere caracterul limitat 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resurselor,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repartizarea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acestora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necesită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decizii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privire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cel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mai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bun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mod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alocare.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considerente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 va întocmi un Plan de Dezvoltare instituțională și un Plan managerial general Astfel conducerea colegiului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trebuie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pornească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trasarea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obiective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generale,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nivel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unitate,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  mai  apoi  să  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transpună în obiective specifice, la nivel de compartimente. Fiecărui compartiment îi vor reveni măsuri/acţiuni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 vor trebui aplicate în vederea atingerii obiectivelor. Rolul Şefilor de Compartimente va fi cel de a asigura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aducerea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îndeplinire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specifice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monitoriza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activităţile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desfăşoară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sub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tutela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proprie.</w:t>
      </w:r>
    </w:p>
    <w:p w:rsidR="000472A7" w:rsidRDefault="0088652A">
      <w:pPr>
        <w:pStyle w:val="ListParagraph"/>
        <w:numPr>
          <w:ilvl w:val="0"/>
          <w:numId w:val="9"/>
        </w:numPr>
        <w:tabs>
          <w:tab w:val="left" w:pos="449"/>
        </w:tabs>
        <w:spacing w:line="235" w:lineRule="auto"/>
        <w:ind w:right="132" w:firstLine="0"/>
        <w:jc w:val="both"/>
        <w:rPr>
          <w:sz w:val="18"/>
        </w:rPr>
      </w:pPr>
      <w:r>
        <w:rPr>
          <w:w w:val="115"/>
          <w:sz w:val="18"/>
        </w:rPr>
        <w:t>Planificarea este un proces continuu, ceea ce imprima planului un caracter dinamic. Schimbarea obiectivelor,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resurselor sau altor elemente ale procesului de fundamentare impune actualizarea planului. Astfel, ori de câte ori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identifică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asemenea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schimbări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necesar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întocmi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Fişa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analiză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modificării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ipotezelor/premiselor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condus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stabilirea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</w:p>
    <w:p w:rsidR="000472A7" w:rsidRDefault="000472A7">
      <w:pPr>
        <w:pStyle w:val="BodyText"/>
        <w:spacing w:before="10"/>
        <w:rPr>
          <w:sz w:val="16"/>
        </w:rPr>
      </w:pPr>
    </w:p>
    <w:p w:rsidR="000472A7" w:rsidRDefault="0088652A">
      <w:pPr>
        <w:pStyle w:val="BodyText"/>
        <w:spacing w:line="202" w:lineRule="exact"/>
        <w:ind w:left="100"/>
      </w:pPr>
      <w:r>
        <w:rPr>
          <w:w w:val="115"/>
        </w:rPr>
        <w:t>Etapele</w:t>
      </w:r>
      <w:r>
        <w:rPr>
          <w:spacing w:val="6"/>
          <w:w w:val="115"/>
        </w:rPr>
        <w:t xml:space="preserve"> </w:t>
      </w:r>
      <w:r>
        <w:rPr>
          <w:w w:val="115"/>
        </w:rPr>
        <w:t>procesului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planificare</w:t>
      </w:r>
      <w:r>
        <w:rPr>
          <w:spacing w:val="6"/>
          <w:w w:val="115"/>
        </w:rPr>
        <w:t xml:space="preserve"> </w:t>
      </w:r>
      <w:r>
        <w:rPr>
          <w:w w:val="115"/>
        </w:rPr>
        <w:t>strategică</w:t>
      </w:r>
      <w:r>
        <w:rPr>
          <w:spacing w:val="6"/>
          <w:w w:val="115"/>
        </w:rPr>
        <w:t xml:space="preserve"> </w:t>
      </w:r>
      <w:r>
        <w:rPr>
          <w:w w:val="115"/>
        </w:rPr>
        <w:t>sunt:</w:t>
      </w:r>
    </w:p>
    <w:p w:rsidR="000472A7" w:rsidRDefault="0088652A">
      <w:pPr>
        <w:pStyle w:val="BodyText"/>
        <w:spacing w:line="200" w:lineRule="exact"/>
        <w:ind w:left="100"/>
      </w:pPr>
      <w:r>
        <w:rPr>
          <w:w w:val="105"/>
        </w:rPr>
        <w:t>Etapa</w:t>
      </w:r>
      <w:r>
        <w:rPr>
          <w:spacing w:val="28"/>
          <w:w w:val="105"/>
        </w:rPr>
        <w:t xml:space="preserve"> </w:t>
      </w:r>
      <w:r>
        <w:rPr>
          <w:w w:val="105"/>
        </w:rPr>
        <w:t>I</w:t>
      </w:r>
      <w:r>
        <w:rPr>
          <w:spacing w:val="29"/>
          <w:w w:val="105"/>
        </w:rPr>
        <w:t xml:space="preserve"> </w:t>
      </w:r>
      <w:r>
        <w:rPr>
          <w:w w:val="105"/>
        </w:rPr>
        <w:t>-</w:t>
      </w:r>
      <w:r>
        <w:rPr>
          <w:spacing w:val="28"/>
          <w:w w:val="105"/>
        </w:rPr>
        <w:t xml:space="preserve"> </w:t>
      </w:r>
      <w:r>
        <w:rPr>
          <w:w w:val="105"/>
        </w:rPr>
        <w:t>Analiza</w:t>
      </w:r>
    </w:p>
    <w:p w:rsidR="000472A7" w:rsidRDefault="0088652A">
      <w:pPr>
        <w:pStyle w:val="ListParagraph"/>
        <w:numPr>
          <w:ilvl w:val="0"/>
          <w:numId w:val="6"/>
        </w:numPr>
        <w:tabs>
          <w:tab w:val="left" w:pos="501"/>
          <w:tab w:val="left" w:pos="502"/>
        </w:tabs>
        <w:spacing w:line="202" w:lineRule="exact"/>
        <w:rPr>
          <w:sz w:val="18"/>
        </w:rPr>
      </w:pPr>
      <w:r>
        <w:rPr>
          <w:w w:val="115"/>
          <w:sz w:val="18"/>
        </w:rPr>
        <w:t>analiza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mediului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extern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(politic,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economic,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social,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tehnologic,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legislativ,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mediul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înconjurător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PESTLE);</w:t>
      </w:r>
    </w:p>
    <w:p w:rsidR="000472A7" w:rsidRDefault="0088652A">
      <w:pPr>
        <w:pStyle w:val="ListParagraph"/>
        <w:numPr>
          <w:ilvl w:val="0"/>
          <w:numId w:val="6"/>
        </w:numPr>
        <w:tabs>
          <w:tab w:val="left" w:pos="509"/>
          <w:tab w:val="left" w:pos="510"/>
        </w:tabs>
        <w:spacing w:before="75" w:line="202" w:lineRule="exact"/>
        <w:ind w:left="509" w:hanging="410"/>
        <w:rPr>
          <w:sz w:val="18"/>
        </w:rPr>
      </w:pPr>
      <w:r>
        <w:rPr>
          <w:w w:val="115"/>
          <w:sz w:val="18"/>
        </w:rPr>
        <w:t>analiza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factorilor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interesaţi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(pentru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stabili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elementele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pro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contra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demersului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strategic);</w:t>
      </w:r>
    </w:p>
    <w:p w:rsidR="000472A7" w:rsidRDefault="0088652A">
      <w:pPr>
        <w:pStyle w:val="ListParagraph"/>
        <w:numPr>
          <w:ilvl w:val="0"/>
          <w:numId w:val="6"/>
        </w:numPr>
        <w:tabs>
          <w:tab w:val="left" w:pos="548"/>
          <w:tab w:val="left" w:pos="549"/>
        </w:tabs>
        <w:spacing w:before="1" w:line="235" w:lineRule="auto"/>
        <w:ind w:left="100" w:right="118" w:firstLine="0"/>
        <w:rPr>
          <w:sz w:val="18"/>
        </w:rPr>
      </w:pPr>
      <w:r>
        <w:rPr>
          <w:w w:val="115"/>
          <w:sz w:val="18"/>
        </w:rPr>
        <w:t>analiza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mediului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(bazat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identificarea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punctelor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tari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punctelor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slabe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interior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precum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oportunităţile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ameninţările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exterior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SWOT).</w:t>
      </w:r>
    </w:p>
    <w:p w:rsidR="000472A7" w:rsidRDefault="000472A7">
      <w:pPr>
        <w:pStyle w:val="BodyText"/>
        <w:spacing w:before="2"/>
        <w:rPr>
          <w:sz w:val="17"/>
        </w:rPr>
      </w:pPr>
    </w:p>
    <w:p w:rsidR="000472A7" w:rsidRDefault="0088652A">
      <w:pPr>
        <w:pStyle w:val="BodyText"/>
        <w:spacing w:line="202" w:lineRule="exact"/>
        <w:ind w:left="100"/>
      </w:pPr>
      <w:r>
        <w:rPr>
          <w:w w:val="110"/>
        </w:rPr>
        <w:t>Etapa</w:t>
      </w:r>
      <w:r>
        <w:rPr>
          <w:spacing w:val="18"/>
          <w:w w:val="110"/>
        </w:rPr>
        <w:t xml:space="preserve"> </w:t>
      </w:r>
      <w:r>
        <w:rPr>
          <w:w w:val="110"/>
        </w:rPr>
        <w:t>II</w:t>
      </w:r>
      <w:r>
        <w:rPr>
          <w:spacing w:val="18"/>
          <w:w w:val="110"/>
        </w:rPr>
        <w:t xml:space="preserve"> </w:t>
      </w:r>
      <w:r>
        <w:rPr>
          <w:w w:val="110"/>
        </w:rPr>
        <w:t>-</w:t>
      </w:r>
      <w:r>
        <w:rPr>
          <w:spacing w:val="18"/>
          <w:w w:val="110"/>
        </w:rPr>
        <w:t xml:space="preserve"> </w:t>
      </w:r>
      <w:r>
        <w:rPr>
          <w:w w:val="110"/>
        </w:rPr>
        <w:t>Alegerea</w:t>
      </w:r>
      <w:r>
        <w:rPr>
          <w:spacing w:val="19"/>
          <w:w w:val="110"/>
        </w:rPr>
        <w:t xml:space="preserve"> </w:t>
      </w:r>
      <w:r>
        <w:rPr>
          <w:w w:val="110"/>
        </w:rPr>
        <w:t>(în</w:t>
      </w:r>
      <w:r>
        <w:rPr>
          <w:spacing w:val="18"/>
          <w:w w:val="110"/>
        </w:rPr>
        <w:t xml:space="preserve"> </w:t>
      </w:r>
      <w:r>
        <w:rPr>
          <w:w w:val="110"/>
        </w:rPr>
        <w:t>funcţie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specificul</w:t>
      </w:r>
      <w:r>
        <w:rPr>
          <w:spacing w:val="18"/>
          <w:w w:val="110"/>
        </w:rPr>
        <w:t xml:space="preserve"> </w:t>
      </w:r>
      <w:r>
        <w:rPr>
          <w:w w:val="110"/>
        </w:rPr>
        <w:t>PDI):</w:t>
      </w:r>
    </w:p>
    <w:p w:rsidR="000472A7" w:rsidRDefault="0088652A">
      <w:pPr>
        <w:pStyle w:val="ListParagraph"/>
        <w:numPr>
          <w:ilvl w:val="0"/>
          <w:numId w:val="5"/>
        </w:numPr>
        <w:tabs>
          <w:tab w:val="left" w:pos="501"/>
          <w:tab w:val="left" w:pos="502"/>
        </w:tabs>
        <w:spacing w:line="200" w:lineRule="exact"/>
        <w:rPr>
          <w:sz w:val="18"/>
        </w:rPr>
      </w:pPr>
      <w:r>
        <w:rPr>
          <w:w w:val="115"/>
          <w:sz w:val="18"/>
        </w:rPr>
        <w:t>viziunea,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misiunea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(sau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mandatul)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valorile;</w:t>
      </w:r>
    </w:p>
    <w:p w:rsidR="000472A7" w:rsidRDefault="0088652A">
      <w:pPr>
        <w:pStyle w:val="ListParagraph"/>
        <w:numPr>
          <w:ilvl w:val="0"/>
          <w:numId w:val="5"/>
        </w:numPr>
        <w:tabs>
          <w:tab w:val="left" w:pos="509"/>
          <w:tab w:val="left" w:pos="510"/>
        </w:tabs>
        <w:spacing w:line="202" w:lineRule="exact"/>
        <w:ind w:left="509" w:hanging="410"/>
        <w:rPr>
          <w:sz w:val="18"/>
        </w:rPr>
      </w:pPr>
      <w:r>
        <w:rPr>
          <w:w w:val="115"/>
          <w:sz w:val="18"/>
        </w:rPr>
        <w:t>scopul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strategic,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priorităţile,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direcţiile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strategice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acţiune.</w:t>
      </w:r>
    </w:p>
    <w:p w:rsidR="000472A7" w:rsidRDefault="000472A7">
      <w:pPr>
        <w:pStyle w:val="BodyText"/>
        <w:spacing w:before="6"/>
        <w:rPr>
          <w:sz w:val="17"/>
        </w:rPr>
      </w:pPr>
    </w:p>
    <w:p w:rsidR="000472A7" w:rsidRDefault="0088652A">
      <w:pPr>
        <w:pStyle w:val="BodyText"/>
        <w:spacing w:line="235" w:lineRule="auto"/>
        <w:ind w:left="100" w:right="126"/>
        <w:jc w:val="both"/>
      </w:pPr>
      <w:r>
        <w:rPr>
          <w:w w:val="115"/>
        </w:rPr>
        <w:t>Etapa III - Implementarea - constituie etapa de operaţionalizare a deciziei strategice, care presupune formularea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obiective,</w:t>
      </w:r>
      <w:r>
        <w:rPr>
          <w:spacing w:val="24"/>
          <w:w w:val="115"/>
        </w:rPr>
        <w:t xml:space="preserve"> </w:t>
      </w:r>
      <w:r>
        <w:rPr>
          <w:w w:val="115"/>
        </w:rPr>
        <w:t>ce</w:t>
      </w:r>
      <w:r>
        <w:rPr>
          <w:spacing w:val="24"/>
          <w:w w:val="115"/>
        </w:rPr>
        <w:t xml:space="preserve"> </w:t>
      </w:r>
      <w:r>
        <w:rPr>
          <w:w w:val="115"/>
        </w:rPr>
        <w:t>pot</w:t>
      </w:r>
      <w:r>
        <w:rPr>
          <w:spacing w:val="23"/>
          <w:w w:val="115"/>
        </w:rPr>
        <w:t xml:space="preserve"> </w:t>
      </w:r>
      <w:r>
        <w:rPr>
          <w:w w:val="115"/>
        </w:rPr>
        <w:t>fi</w:t>
      </w:r>
      <w:r>
        <w:rPr>
          <w:spacing w:val="24"/>
          <w:w w:val="115"/>
        </w:rPr>
        <w:t xml:space="preserve"> </w:t>
      </w:r>
      <w:r>
        <w:rPr>
          <w:w w:val="115"/>
        </w:rPr>
        <w:t>urmărite</w:t>
      </w:r>
      <w:r>
        <w:rPr>
          <w:spacing w:val="23"/>
          <w:w w:val="115"/>
        </w:rPr>
        <w:t xml:space="preserve"> </w:t>
      </w:r>
      <w:r>
        <w:rPr>
          <w:w w:val="115"/>
        </w:rPr>
        <w:t>prin</w:t>
      </w:r>
      <w:r>
        <w:rPr>
          <w:spacing w:val="24"/>
          <w:w w:val="115"/>
        </w:rPr>
        <w:t xml:space="preserve"> </w:t>
      </w:r>
      <w:r>
        <w:rPr>
          <w:w w:val="115"/>
        </w:rPr>
        <w:t>indicatori</w:t>
      </w:r>
      <w:r>
        <w:rPr>
          <w:spacing w:val="24"/>
          <w:w w:val="115"/>
        </w:rPr>
        <w:t xml:space="preserve"> </w:t>
      </w:r>
      <w:r>
        <w:rPr>
          <w:w w:val="115"/>
        </w:rPr>
        <w:t>şi</w:t>
      </w:r>
      <w:r>
        <w:rPr>
          <w:spacing w:val="24"/>
          <w:w w:val="115"/>
        </w:rPr>
        <w:t xml:space="preserve"> </w:t>
      </w:r>
      <w:r>
        <w:rPr>
          <w:w w:val="115"/>
        </w:rPr>
        <w:t>cărora</w:t>
      </w:r>
      <w:r>
        <w:rPr>
          <w:spacing w:val="23"/>
          <w:w w:val="115"/>
        </w:rPr>
        <w:t xml:space="preserve"> </w:t>
      </w:r>
      <w:r>
        <w:rPr>
          <w:w w:val="115"/>
        </w:rPr>
        <w:t>li</w:t>
      </w:r>
      <w:r>
        <w:rPr>
          <w:spacing w:val="24"/>
          <w:w w:val="115"/>
        </w:rPr>
        <w:t xml:space="preserve"> </w:t>
      </w:r>
      <w:r>
        <w:rPr>
          <w:w w:val="115"/>
        </w:rPr>
        <w:t>se</w:t>
      </w:r>
      <w:r>
        <w:rPr>
          <w:spacing w:val="24"/>
          <w:w w:val="115"/>
        </w:rPr>
        <w:t xml:space="preserve"> </w:t>
      </w:r>
      <w:r>
        <w:rPr>
          <w:w w:val="115"/>
        </w:rPr>
        <w:t>pot</w:t>
      </w:r>
      <w:r>
        <w:rPr>
          <w:spacing w:val="23"/>
          <w:w w:val="115"/>
        </w:rPr>
        <w:t xml:space="preserve"> </w:t>
      </w:r>
      <w:r>
        <w:rPr>
          <w:w w:val="115"/>
        </w:rPr>
        <w:t>aloca</w:t>
      </w:r>
      <w:r>
        <w:rPr>
          <w:spacing w:val="24"/>
          <w:w w:val="115"/>
        </w:rPr>
        <w:t xml:space="preserve"> </w:t>
      </w:r>
      <w:r>
        <w:rPr>
          <w:w w:val="115"/>
        </w:rPr>
        <w:t>resurse.</w:t>
      </w:r>
      <w:r>
        <w:rPr>
          <w:spacing w:val="24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24"/>
          <w:w w:val="115"/>
        </w:rPr>
        <w:t xml:space="preserve"> </w:t>
      </w:r>
      <w:r>
        <w:rPr>
          <w:w w:val="115"/>
        </w:rPr>
        <w:t>se</w:t>
      </w:r>
      <w:r>
        <w:rPr>
          <w:spacing w:val="23"/>
          <w:w w:val="115"/>
        </w:rPr>
        <w:t xml:space="preserve"> </w:t>
      </w:r>
      <w:r>
        <w:rPr>
          <w:w w:val="115"/>
        </w:rPr>
        <w:t>poate</w:t>
      </w:r>
      <w:r>
        <w:rPr>
          <w:spacing w:val="24"/>
          <w:w w:val="115"/>
        </w:rPr>
        <w:t xml:space="preserve"> </w:t>
      </w:r>
      <w:r>
        <w:rPr>
          <w:w w:val="115"/>
        </w:rPr>
        <w:t>realiza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6"/>
          <w:w w:val="115"/>
        </w:rPr>
        <w:t xml:space="preserve"> </w:t>
      </w:r>
      <w:r>
        <w:rPr>
          <w:w w:val="115"/>
        </w:rPr>
        <w:t>programe,</w:t>
      </w:r>
      <w:r>
        <w:rPr>
          <w:spacing w:val="6"/>
          <w:w w:val="115"/>
        </w:rPr>
        <w:t xml:space="preserve"> </w:t>
      </w:r>
      <w:r>
        <w:rPr>
          <w:w w:val="115"/>
        </w:rPr>
        <w:t>proiecte</w:t>
      </w:r>
      <w:r>
        <w:rPr>
          <w:spacing w:val="7"/>
          <w:w w:val="115"/>
        </w:rPr>
        <w:t xml:space="preserve"> </w:t>
      </w:r>
      <w:r>
        <w:rPr>
          <w:w w:val="115"/>
        </w:rPr>
        <w:t>sau</w:t>
      </w:r>
      <w:r>
        <w:rPr>
          <w:spacing w:val="6"/>
          <w:w w:val="115"/>
        </w:rPr>
        <w:t xml:space="preserve"> </w:t>
      </w:r>
      <w:r>
        <w:rPr>
          <w:w w:val="115"/>
        </w:rPr>
        <w:t>planuri</w:t>
      </w:r>
      <w:r>
        <w:rPr>
          <w:spacing w:val="7"/>
          <w:w w:val="115"/>
        </w:rPr>
        <w:t xml:space="preserve"> </w:t>
      </w:r>
      <w:r>
        <w:rPr>
          <w:w w:val="115"/>
        </w:rPr>
        <w:t>strategice.</w:t>
      </w:r>
    </w:p>
    <w:p w:rsidR="000472A7" w:rsidRDefault="0088652A">
      <w:pPr>
        <w:pStyle w:val="BodyText"/>
        <w:spacing w:line="198" w:lineRule="exact"/>
        <w:ind w:left="100"/>
      </w:pPr>
      <w:r>
        <w:rPr>
          <w:w w:val="105"/>
        </w:rPr>
        <w:t>PDI</w:t>
      </w:r>
    </w:p>
    <w:p w:rsidR="000472A7" w:rsidRDefault="0088652A">
      <w:pPr>
        <w:pStyle w:val="BodyText"/>
        <w:spacing w:line="200" w:lineRule="exact"/>
        <w:ind w:left="100"/>
      </w:pP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dezbate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avizează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către</w:t>
      </w:r>
      <w:r>
        <w:rPr>
          <w:spacing w:val="10"/>
          <w:w w:val="115"/>
        </w:rPr>
        <w:t xml:space="preserve"> </w:t>
      </w:r>
      <w:r>
        <w:rPr>
          <w:w w:val="115"/>
        </w:rPr>
        <w:t>CP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aprobă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către</w:t>
      </w:r>
      <w:r>
        <w:rPr>
          <w:spacing w:val="11"/>
          <w:w w:val="115"/>
        </w:rPr>
        <w:t xml:space="preserve"> </w:t>
      </w:r>
      <w:r>
        <w:rPr>
          <w:w w:val="115"/>
        </w:rPr>
        <w:t>CA:</w:t>
      </w:r>
    </w:p>
    <w:p w:rsidR="000472A7" w:rsidRDefault="0088652A">
      <w:pPr>
        <w:pStyle w:val="BodyText"/>
        <w:spacing w:before="1" w:line="235" w:lineRule="auto"/>
        <w:ind w:left="100"/>
      </w:pPr>
      <w:r>
        <w:rPr>
          <w:w w:val="115"/>
        </w:rPr>
        <w:t>PDI</w:t>
      </w:r>
      <w:r>
        <w:rPr>
          <w:spacing w:val="27"/>
          <w:w w:val="115"/>
        </w:rPr>
        <w:t xml:space="preserve"> </w:t>
      </w:r>
      <w:r>
        <w:rPr>
          <w:w w:val="115"/>
        </w:rPr>
        <w:t>constituie</w:t>
      </w:r>
      <w:r>
        <w:rPr>
          <w:spacing w:val="28"/>
          <w:w w:val="115"/>
        </w:rPr>
        <w:t xml:space="preserve"> </w:t>
      </w:r>
      <w:r>
        <w:rPr>
          <w:w w:val="115"/>
        </w:rPr>
        <w:t>documentul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w w:val="115"/>
        </w:rPr>
        <w:t>prognoză</w:t>
      </w:r>
      <w:r>
        <w:rPr>
          <w:spacing w:val="28"/>
          <w:w w:val="115"/>
        </w:rPr>
        <w:t xml:space="preserve"> </w:t>
      </w:r>
      <w:r>
        <w:rPr>
          <w:w w:val="115"/>
        </w:rPr>
        <w:t>pe</w:t>
      </w:r>
      <w:r>
        <w:rPr>
          <w:spacing w:val="27"/>
          <w:w w:val="115"/>
        </w:rPr>
        <w:t xml:space="preserve"> </w:t>
      </w:r>
      <w:r>
        <w:rPr>
          <w:w w:val="115"/>
        </w:rPr>
        <w:t>termen</w:t>
      </w:r>
      <w:r>
        <w:rPr>
          <w:spacing w:val="28"/>
          <w:w w:val="115"/>
        </w:rPr>
        <w:t xml:space="preserve"> </w:t>
      </w:r>
      <w:r>
        <w:rPr>
          <w:w w:val="115"/>
        </w:rPr>
        <w:t>lung,</w:t>
      </w:r>
      <w:r>
        <w:rPr>
          <w:spacing w:val="28"/>
          <w:w w:val="115"/>
        </w:rPr>
        <w:t xml:space="preserve"> </w:t>
      </w:r>
      <w:r>
        <w:rPr>
          <w:w w:val="115"/>
        </w:rPr>
        <w:t>se</w:t>
      </w:r>
      <w:r>
        <w:rPr>
          <w:spacing w:val="27"/>
          <w:w w:val="115"/>
        </w:rPr>
        <w:t xml:space="preserve"> </w:t>
      </w:r>
      <w:r>
        <w:rPr>
          <w:w w:val="115"/>
        </w:rPr>
        <w:t>elaborează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w w:val="115"/>
        </w:rPr>
        <w:t>către</w:t>
      </w:r>
      <w:r>
        <w:rPr>
          <w:spacing w:val="33"/>
          <w:w w:val="115"/>
        </w:rPr>
        <w:t xml:space="preserve"> 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echipă</w:t>
      </w:r>
      <w:r>
        <w:rPr>
          <w:spacing w:val="25"/>
          <w:w w:val="115"/>
        </w:rPr>
        <w:t xml:space="preserve"> </w:t>
      </w:r>
      <w:r>
        <w:rPr>
          <w:w w:val="115"/>
        </w:rPr>
        <w:t>coordonată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44"/>
          <w:w w:val="115"/>
        </w:rPr>
        <w:t xml:space="preserve"> </w:t>
      </w:r>
      <w:r>
        <w:rPr>
          <w:w w:val="115"/>
        </w:rPr>
        <w:t>către</w:t>
      </w:r>
      <w:r>
        <w:rPr>
          <w:spacing w:val="1"/>
          <w:w w:val="115"/>
        </w:rPr>
        <w:t xml:space="preserve"> </w:t>
      </w:r>
      <w:r>
        <w:rPr>
          <w:w w:val="115"/>
        </w:rPr>
        <w:t>director,</w:t>
      </w:r>
      <w:r>
        <w:rPr>
          <w:spacing w:val="5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aprobarea</w:t>
      </w:r>
      <w:r>
        <w:rPr>
          <w:spacing w:val="5"/>
          <w:w w:val="115"/>
        </w:rPr>
        <w:t xml:space="preserve"> </w:t>
      </w:r>
      <w:r>
        <w:rPr>
          <w:w w:val="115"/>
        </w:rPr>
        <w:t>CA,</w:t>
      </w:r>
      <w:r>
        <w:rPr>
          <w:spacing w:val="6"/>
          <w:w w:val="115"/>
        </w:rPr>
        <w:t xml:space="preserve"> </w:t>
      </w:r>
      <w:r>
        <w:rPr>
          <w:w w:val="115"/>
        </w:rPr>
        <w:t>pentru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perioadă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trei</w:t>
      </w:r>
      <w:r>
        <w:rPr>
          <w:spacing w:val="5"/>
          <w:w w:val="115"/>
        </w:rPr>
        <w:t xml:space="preserve"> </w:t>
      </w:r>
      <w:r>
        <w:rPr>
          <w:w w:val="115"/>
        </w:rPr>
        <w:t>-cinci</w:t>
      </w:r>
      <w:r>
        <w:rPr>
          <w:spacing w:val="6"/>
          <w:w w:val="115"/>
        </w:rPr>
        <w:t xml:space="preserve"> </w:t>
      </w:r>
      <w:r>
        <w:rPr>
          <w:w w:val="115"/>
        </w:rPr>
        <w:t>ani,</w:t>
      </w:r>
      <w:r>
        <w:rPr>
          <w:spacing w:val="5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conţine:</w:t>
      </w:r>
    </w:p>
    <w:p w:rsidR="000472A7" w:rsidRDefault="0088652A">
      <w:pPr>
        <w:pStyle w:val="BodyText"/>
        <w:spacing w:line="235" w:lineRule="auto"/>
        <w:ind w:left="100"/>
      </w:pPr>
      <w:r>
        <w:rPr>
          <w:w w:val="115"/>
        </w:rPr>
        <w:t>prezentarea</w:t>
      </w:r>
      <w:r>
        <w:rPr>
          <w:spacing w:val="12"/>
          <w:w w:val="115"/>
        </w:rPr>
        <w:t xml:space="preserve"> </w:t>
      </w:r>
      <w:r>
        <w:rPr>
          <w:w w:val="115"/>
        </w:rPr>
        <w:t>unităţii:</w:t>
      </w:r>
      <w:r>
        <w:rPr>
          <w:spacing w:val="4"/>
          <w:w w:val="115"/>
        </w:rPr>
        <w:t xml:space="preserve"> </w:t>
      </w:r>
      <w:r>
        <w:rPr>
          <w:w w:val="115"/>
        </w:rPr>
        <w:t>istoric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5"/>
          <w:w w:val="115"/>
        </w:rPr>
        <w:t xml:space="preserve"> </w:t>
      </w:r>
      <w:r>
        <w:rPr>
          <w:w w:val="115"/>
        </w:rPr>
        <w:t>starea</w:t>
      </w:r>
      <w:r>
        <w:rPr>
          <w:spacing w:val="5"/>
          <w:w w:val="115"/>
        </w:rPr>
        <w:t xml:space="preserve"> </w:t>
      </w:r>
      <w:r>
        <w:rPr>
          <w:w w:val="115"/>
        </w:rPr>
        <w:t>actuală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resurselor</w:t>
      </w:r>
      <w:r>
        <w:rPr>
          <w:spacing w:val="5"/>
          <w:w w:val="115"/>
        </w:rPr>
        <w:t xml:space="preserve"> </w:t>
      </w:r>
      <w:r>
        <w:rPr>
          <w:w w:val="115"/>
        </w:rPr>
        <w:t>umane,</w:t>
      </w:r>
      <w:r>
        <w:rPr>
          <w:spacing w:val="21"/>
          <w:w w:val="115"/>
        </w:rPr>
        <w:t xml:space="preserve"> </w:t>
      </w:r>
      <w:r>
        <w:rPr>
          <w:w w:val="115"/>
        </w:rPr>
        <w:t>materiale</w:t>
      </w:r>
      <w:r>
        <w:rPr>
          <w:spacing w:val="21"/>
          <w:w w:val="115"/>
        </w:rPr>
        <w:t xml:space="preserve"> </w:t>
      </w:r>
      <w:r>
        <w:rPr>
          <w:w w:val="115"/>
        </w:rPr>
        <w:t>şi</w:t>
      </w:r>
      <w:r>
        <w:rPr>
          <w:spacing w:val="22"/>
          <w:w w:val="115"/>
        </w:rPr>
        <w:t xml:space="preserve"> </w:t>
      </w:r>
      <w:r>
        <w:rPr>
          <w:w w:val="115"/>
        </w:rPr>
        <w:t>financiare,</w:t>
      </w:r>
      <w:r>
        <w:rPr>
          <w:spacing w:val="21"/>
          <w:w w:val="115"/>
        </w:rPr>
        <w:t xml:space="preserve"> </w:t>
      </w:r>
      <w:r>
        <w:rPr>
          <w:w w:val="115"/>
        </w:rPr>
        <w:t>relaţia</w:t>
      </w:r>
      <w:r>
        <w:rPr>
          <w:spacing w:val="21"/>
          <w:w w:val="115"/>
        </w:rPr>
        <w:t xml:space="preserve"> </w:t>
      </w:r>
      <w:r>
        <w:rPr>
          <w:w w:val="115"/>
        </w:rPr>
        <w:t>cu</w:t>
      </w:r>
      <w:r>
        <w:rPr>
          <w:spacing w:val="21"/>
          <w:w w:val="115"/>
        </w:rPr>
        <w:t xml:space="preserve"> </w:t>
      </w:r>
      <w:r>
        <w:rPr>
          <w:w w:val="115"/>
        </w:rPr>
        <w:t>comunitatea</w:t>
      </w:r>
      <w:r>
        <w:rPr>
          <w:spacing w:val="1"/>
          <w:w w:val="115"/>
        </w:rPr>
        <w:t xml:space="preserve"> </w:t>
      </w:r>
      <w:r>
        <w:rPr>
          <w:w w:val="115"/>
        </w:rPr>
        <w:t>locală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organigramă;</w:t>
      </w:r>
    </w:p>
    <w:p w:rsidR="000472A7" w:rsidRDefault="0088652A">
      <w:pPr>
        <w:pStyle w:val="BodyText"/>
        <w:spacing w:line="235" w:lineRule="auto"/>
        <w:ind w:left="100"/>
      </w:pPr>
      <w:r>
        <w:rPr>
          <w:w w:val="115"/>
        </w:rPr>
        <w:t>analiza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nevoi,</w:t>
      </w:r>
      <w:r>
        <w:rPr>
          <w:spacing w:val="-4"/>
          <w:w w:val="115"/>
        </w:rPr>
        <w:t xml:space="preserve"> </w:t>
      </w:r>
      <w:r>
        <w:rPr>
          <w:w w:val="115"/>
        </w:rPr>
        <w:t>alcătuită</w:t>
      </w:r>
      <w:r>
        <w:rPr>
          <w:spacing w:val="-5"/>
          <w:w w:val="115"/>
        </w:rPr>
        <w:t xml:space="preserve"> </w:t>
      </w:r>
      <w:r>
        <w:rPr>
          <w:w w:val="115"/>
        </w:rPr>
        <w:t>din</w:t>
      </w:r>
      <w:r>
        <w:rPr>
          <w:spacing w:val="-5"/>
          <w:w w:val="115"/>
        </w:rPr>
        <w:t xml:space="preserve"> </w:t>
      </w:r>
      <w:r>
        <w:rPr>
          <w:w w:val="115"/>
        </w:rPr>
        <w:t>analiza</w:t>
      </w:r>
      <w:r>
        <w:rPr>
          <w:spacing w:val="-4"/>
          <w:w w:val="115"/>
        </w:rPr>
        <w:t xml:space="preserve"> </w:t>
      </w:r>
      <w:r>
        <w:rPr>
          <w:w w:val="115"/>
        </w:rPr>
        <w:t>mediului</w:t>
      </w:r>
      <w:r>
        <w:rPr>
          <w:spacing w:val="-5"/>
          <w:w w:val="115"/>
        </w:rPr>
        <w:t xml:space="preserve"> </w:t>
      </w:r>
      <w:r>
        <w:rPr>
          <w:w w:val="115"/>
        </w:rPr>
        <w:t>intern</w:t>
      </w:r>
      <w:r>
        <w:rPr>
          <w:spacing w:val="-4"/>
          <w:w w:val="115"/>
        </w:rPr>
        <w:t xml:space="preserve"> </w:t>
      </w:r>
      <w:r>
        <w:rPr>
          <w:w w:val="115"/>
        </w:rPr>
        <w:t>(de</w:t>
      </w:r>
      <w:r>
        <w:rPr>
          <w:spacing w:val="-5"/>
          <w:w w:val="115"/>
        </w:rPr>
        <w:t xml:space="preserve"> </w:t>
      </w:r>
      <w:r>
        <w:rPr>
          <w:w w:val="115"/>
        </w:rPr>
        <w:t>tip</w:t>
      </w:r>
      <w:r>
        <w:rPr>
          <w:spacing w:val="-5"/>
          <w:w w:val="115"/>
        </w:rPr>
        <w:t xml:space="preserve"> </w:t>
      </w:r>
      <w:r>
        <w:rPr>
          <w:w w:val="115"/>
        </w:rPr>
        <w:t>SWOT)</w:t>
      </w:r>
      <w:r>
        <w:rPr>
          <w:spacing w:val="-4"/>
          <w:w w:val="115"/>
        </w:rPr>
        <w:t xml:space="preserve"> </w:t>
      </w:r>
      <w:r>
        <w:rPr>
          <w:w w:val="115"/>
        </w:rPr>
        <w:t>şi</w:t>
      </w:r>
      <w:r>
        <w:rPr>
          <w:spacing w:val="-5"/>
          <w:w w:val="115"/>
        </w:rPr>
        <w:t xml:space="preserve"> </w:t>
      </w:r>
      <w:r>
        <w:rPr>
          <w:w w:val="115"/>
        </w:rPr>
        <w:t>analiza</w:t>
      </w:r>
      <w:r>
        <w:rPr>
          <w:spacing w:val="-5"/>
          <w:w w:val="115"/>
        </w:rPr>
        <w:t xml:space="preserve"> </w:t>
      </w:r>
      <w:r>
        <w:rPr>
          <w:w w:val="115"/>
        </w:rPr>
        <w:t>mediului</w:t>
      </w:r>
      <w:r>
        <w:rPr>
          <w:spacing w:val="-4"/>
          <w:w w:val="115"/>
        </w:rPr>
        <w:t xml:space="preserve"> </w:t>
      </w:r>
      <w:r>
        <w:rPr>
          <w:w w:val="115"/>
        </w:rPr>
        <w:t>extern</w:t>
      </w:r>
      <w:r>
        <w:rPr>
          <w:spacing w:val="-5"/>
          <w:w w:val="115"/>
        </w:rPr>
        <w:t xml:space="preserve"> </w:t>
      </w:r>
      <w:r>
        <w:rPr>
          <w:w w:val="115"/>
        </w:rPr>
        <w:t>(de</w:t>
      </w:r>
      <w:r>
        <w:rPr>
          <w:spacing w:val="-4"/>
          <w:w w:val="115"/>
        </w:rPr>
        <w:t xml:space="preserve"> </w:t>
      </w:r>
      <w:r>
        <w:rPr>
          <w:w w:val="115"/>
        </w:rPr>
        <w:t>tip</w:t>
      </w:r>
      <w:r>
        <w:rPr>
          <w:spacing w:val="-5"/>
          <w:w w:val="115"/>
        </w:rPr>
        <w:t xml:space="preserve"> </w:t>
      </w:r>
      <w:r>
        <w:rPr>
          <w:w w:val="115"/>
        </w:rPr>
        <w:t>PESTE);</w:t>
      </w:r>
      <w:r>
        <w:rPr>
          <w:spacing w:val="1"/>
          <w:w w:val="115"/>
        </w:rPr>
        <w:t xml:space="preserve"> </w:t>
      </w:r>
      <w:r>
        <w:rPr>
          <w:w w:val="115"/>
        </w:rPr>
        <w:t>viziunea,</w:t>
      </w:r>
      <w:r>
        <w:rPr>
          <w:spacing w:val="6"/>
          <w:w w:val="115"/>
        </w:rPr>
        <w:t xml:space="preserve"> </w:t>
      </w:r>
      <w:r>
        <w:rPr>
          <w:w w:val="115"/>
        </w:rPr>
        <w:t>misiunea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obiectivele</w:t>
      </w:r>
      <w:r>
        <w:rPr>
          <w:spacing w:val="6"/>
          <w:w w:val="115"/>
        </w:rPr>
        <w:t xml:space="preserve"> </w:t>
      </w:r>
      <w:r>
        <w:rPr>
          <w:w w:val="115"/>
        </w:rPr>
        <w:t>strategice</w:t>
      </w:r>
      <w:r>
        <w:rPr>
          <w:spacing w:val="7"/>
          <w:w w:val="115"/>
        </w:rPr>
        <w:t xml:space="preserve"> </w:t>
      </w:r>
      <w:r>
        <w:rPr>
          <w:w w:val="115"/>
        </w:rPr>
        <w:t>ale</w:t>
      </w:r>
      <w:r>
        <w:rPr>
          <w:spacing w:val="6"/>
          <w:w w:val="115"/>
        </w:rPr>
        <w:t xml:space="preserve"> </w:t>
      </w:r>
      <w:r>
        <w:rPr>
          <w:w w:val="115"/>
        </w:rPr>
        <w:t>unităţii;</w:t>
      </w:r>
    </w:p>
    <w:p w:rsidR="000472A7" w:rsidRDefault="0088652A">
      <w:pPr>
        <w:pStyle w:val="BodyText"/>
        <w:tabs>
          <w:tab w:val="left" w:pos="1388"/>
        </w:tabs>
        <w:spacing w:line="235" w:lineRule="auto"/>
        <w:ind w:left="100" w:right="225"/>
      </w:pPr>
      <w:r>
        <w:rPr>
          <w:w w:val="115"/>
        </w:rPr>
        <w:t>planificarea</w:t>
      </w:r>
      <w:r>
        <w:rPr>
          <w:w w:val="115"/>
        </w:rPr>
        <w:tab/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activităţilor</w:t>
      </w:r>
      <w:r>
        <w:rPr>
          <w:spacing w:val="1"/>
          <w:w w:val="115"/>
        </w:rPr>
        <w:t xml:space="preserve"> </w:t>
      </w:r>
      <w:r>
        <w:rPr>
          <w:w w:val="115"/>
        </w:rPr>
        <w:t>unităţii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învăţământ,</w:t>
      </w:r>
      <w:r>
        <w:rPr>
          <w:spacing w:val="1"/>
          <w:w w:val="115"/>
        </w:rPr>
        <w:t xml:space="preserve"> </w:t>
      </w:r>
      <w:r>
        <w:rPr>
          <w:w w:val="115"/>
        </w:rPr>
        <w:t>respectiv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</w:t>
      </w:r>
      <w:r>
        <w:rPr>
          <w:spacing w:val="1"/>
          <w:w w:val="115"/>
        </w:rPr>
        <w:t xml:space="preserve"> </w:t>
      </w:r>
      <w:r>
        <w:rPr>
          <w:w w:val="115"/>
        </w:rPr>
        <w:t>manageriale,</w:t>
      </w:r>
      <w:r>
        <w:rPr>
          <w:spacing w:val="1"/>
          <w:w w:val="115"/>
        </w:rPr>
        <w:t xml:space="preserve"> </w:t>
      </w:r>
      <w:r>
        <w:rPr>
          <w:w w:val="115"/>
        </w:rPr>
        <w:t>obiective,  termene,</w:t>
      </w:r>
      <w:r>
        <w:rPr>
          <w:spacing w:val="1"/>
          <w:w w:val="115"/>
        </w:rPr>
        <w:t xml:space="preserve"> </w:t>
      </w:r>
      <w:r>
        <w:rPr>
          <w:w w:val="115"/>
        </w:rPr>
        <w:t>stadii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realizare,</w:t>
      </w:r>
      <w:r>
        <w:rPr>
          <w:spacing w:val="6"/>
          <w:w w:val="115"/>
        </w:rPr>
        <w:t xml:space="preserve"> </w:t>
      </w:r>
      <w:r>
        <w:rPr>
          <w:w w:val="115"/>
        </w:rPr>
        <w:t>resurse</w:t>
      </w:r>
      <w:r>
        <w:rPr>
          <w:spacing w:val="7"/>
          <w:w w:val="115"/>
        </w:rPr>
        <w:t xml:space="preserve"> </w:t>
      </w:r>
      <w:r>
        <w:rPr>
          <w:w w:val="115"/>
        </w:rPr>
        <w:t>necesare,</w:t>
      </w:r>
      <w:r>
        <w:rPr>
          <w:spacing w:val="6"/>
          <w:w w:val="115"/>
        </w:rPr>
        <w:t xml:space="preserve"> </w:t>
      </w:r>
      <w:r>
        <w:rPr>
          <w:w w:val="115"/>
        </w:rPr>
        <w:t>responsabilităţi,</w:t>
      </w:r>
      <w:r>
        <w:rPr>
          <w:spacing w:val="6"/>
          <w:w w:val="115"/>
        </w:rPr>
        <w:t xml:space="preserve"> </w:t>
      </w:r>
      <w:r>
        <w:rPr>
          <w:w w:val="115"/>
        </w:rPr>
        <w:t>indicatori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performanţă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evaluare.</w:t>
      </w:r>
    </w:p>
    <w:p w:rsidR="000472A7" w:rsidRDefault="0088652A">
      <w:pPr>
        <w:pStyle w:val="BodyText"/>
        <w:spacing w:line="198" w:lineRule="exact"/>
        <w:ind w:left="100"/>
      </w:pPr>
      <w:r>
        <w:rPr>
          <w:w w:val="115"/>
        </w:rPr>
        <w:t>Planul</w:t>
      </w:r>
      <w:r>
        <w:rPr>
          <w:spacing w:val="-6"/>
          <w:w w:val="115"/>
        </w:rPr>
        <w:t xml:space="preserve"> </w:t>
      </w:r>
      <w:r>
        <w:rPr>
          <w:w w:val="115"/>
        </w:rPr>
        <w:t>managerial</w:t>
      </w:r>
    </w:p>
    <w:p w:rsidR="000472A7" w:rsidRDefault="0088652A">
      <w:pPr>
        <w:pStyle w:val="BodyText"/>
        <w:spacing w:line="235" w:lineRule="auto"/>
        <w:ind w:left="100"/>
      </w:pPr>
      <w:r>
        <w:rPr>
          <w:w w:val="115"/>
        </w:rPr>
        <w:t>constituie</w:t>
      </w:r>
      <w:r>
        <w:rPr>
          <w:spacing w:val="18"/>
          <w:w w:val="115"/>
        </w:rPr>
        <w:t xml:space="preserve"> </w:t>
      </w:r>
      <w:r>
        <w:rPr>
          <w:w w:val="115"/>
        </w:rPr>
        <w:t>documentul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acţiune</w:t>
      </w:r>
      <w:r>
        <w:rPr>
          <w:spacing w:val="18"/>
          <w:w w:val="115"/>
        </w:rPr>
        <w:t xml:space="preserve"> </w:t>
      </w:r>
      <w:r>
        <w:rPr>
          <w:w w:val="115"/>
        </w:rPr>
        <w:t>pe</w:t>
      </w:r>
      <w:r>
        <w:rPr>
          <w:spacing w:val="18"/>
          <w:w w:val="115"/>
        </w:rPr>
        <w:t xml:space="preserve"> </w:t>
      </w:r>
      <w:r>
        <w:rPr>
          <w:w w:val="115"/>
        </w:rPr>
        <w:t>termen</w:t>
      </w:r>
      <w:r>
        <w:rPr>
          <w:spacing w:val="18"/>
          <w:w w:val="115"/>
        </w:rPr>
        <w:t xml:space="preserve"> </w:t>
      </w:r>
      <w:r>
        <w:rPr>
          <w:w w:val="115"/>
        </w:rPr>
        <w:t>scurt</w:t>
      </w:r>
      <w:r>
        <w:rPr>
          <w:spacing w:val="18"/>
          <w:w w:val="115"/>
        </w:rPr>
        <w:t xml:space="preserve"> </w:t>
      </w:r>
      <w:r>
        <w:rPr>
          <w:w w:val="115"/>
        </w:rPr>
        <w:t>şi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18"/>
          <w:w w:val="115"/>
        </w:rPr>
        <w:t xml:space="preserve"> </w:t>
      </w:r>
      <w:r>
        <w:rPr>
          <w:w w:val="115"/>
        </w:rPr>
        <w:t>elaborează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către</w:t>
      </w:r>
      <w:r>
        <w:rPr>
          <w:spacing w:val="18"/>
          <w:w w:val="115"/>
        </w:rPr>
        <w:t xml:space="preserve"> </w:t>
      </w:r>
      <w:r>
        <w:rPr>
          <w:w w:val="115"/>
        </w:rPr>
        <w:t>director</w:t>
      </w:r>
      <w:r>
        <w:rPr>
          <w:spacing w:val="18"/>
          <w:w w:val="115"/>
        </w:rPr>
        <w:t xml:space="preserve"> </w:t>
      </w:r>
      <w:r>
        <w:rPr>
          <w:w w:val="115"/>
        </w:rPr>
        <w:t>pentru</w:t>
      </w:r>
      <w:r>
        <w:rPr>
          <w:spacing w:val="18"/>
          <w:w w:val="115"/>
        </w:rPr>
        <w:t xml:space="preserve"> 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perioadă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un</w:t>
      </w:r>
      <w:r>
        <w:rPr>
          <w:spacing w:val="18"/>
          <w:w w:val="115"/>
        </w:rPr>
        <w:t xml:space="preserve"> </w:t>
      </w:r>
      <w:r>
        <w:rPr>
          <w:w w:val="115"/>
        </w:rPr>
        <w:t>an</w:t>
      </w:r>
      <w:r>
        <w:rPr>
          <w:spacing w:val="1"/>
          <w:w w:val="115"/>
        </w:rPr>
        <w:t xml:space="preserve"> </w:t>
      </w:r>
      <w:r>
        <w:rPr>
          <w:w w:val="115"/>
        </w:rPr>
        <w:t>şcolar;</w:t>
      </w:r>
    </w:p>
    <w:p w:rsidR="000472A7" w:rsidRDefault="0088652A">
      <w:pPr>
        <w:pStyle w:val="BodyText"/>
        <w:spacing w:line="235" w:lineRule="auto"/>
        <w:ind w:left="100" w:right="225"/>
      </w:pPr>
      <w:r>
        <w:rPr>
          <w:w w:val="115"/>
        </w:rPr>
        <w:t>conţine</w:t>
      </w:r>
      <w:r>
        <w:rPr>
          <w:spacing w:val="7"/>
          <w:w w:val="115"/>
        </w:rPr>
        <w:t xml:space="preserve"> </w:t>
      </w:r>
      <w:r>
        <w:rPr>
          <w:w w:val="115"/>
        </w:rPr>
        <w:t>adaptarea</w:t>
      </w:r>
      <w:r>
        <w:rPr>
          <w:spacing w:val="8"/>
          <w:w w:val="115"/>
        </w:rPr>
        <w:t xml:space="preserve"> </w:t>
      </w:r>
      <w:r>
        <w:rPr>
          <w:w w:val="115"/>
        </w:rPr>
        <w:t>direcţiilor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acţiune</w:t>
      </w:r>
      <w:r>
        <w:rPr>
          <w:spacing w:val="7"/>
          <w:w w:val="115"/>
        </w:rPr>
        <w:t xml:space="preserve"> </w:t>
      </w:r>
      <w:r>
        <w:rPr>
          <w:w w:val="115"/>
        </w:rPr>
        <w:t>ale</w:t>
      </w:r>
      <w:r>
        <w:rPr>
          <w:spacing w:val="8"/>
          <w:w w:val="115"/>
        </w:rPr>
        <w:t xml:space="preserve"> </w:t>
      </w:r>
      <w:r>
        <w:rPr>
          <w:w w:val="115"/>
        </w:rPr>
        <w:t>ministerului</w:t>
      </w:r>
      <w:r>
        <w:rPr>
          <w:spacing w:val="8"/>
          <w:w w:val="115"/>
        </w:rPr>
        <w:t xml:space="preserve"> </w:t>
      </w:r>
      <w:r>
        <w:rPr>
          <w:w w:val="115"/>
        </w:rPr>
        <w:t>şi</w:t>
      </w:r>
      <w:r>
        <w:rPr>
          <w:spacing w:val="7"/>
          <w:w w:val="115"/>
        </w:rPr>
        <w:t xml:space="preserve"> </w:t>
      </w:r>
      <w:r>
        <w:rPr>
          <w:w w:val="115"/>
        </w:rPr>
        <w:t>inspectoratului</w:t>
      </w:r>
      <w:r>
        <w:rPr>
          <w:spacing w:val="8"/>
          <w:w w:val="115"/>
        </w:rPr>
        <w:t xml:space="preserve"> </w:t>
      </w:r>
      <w:r>
        <w:rPr>
          <w:w w:val="115"/>
        </w:rPr>
        <w:t>şcolar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8"/>
          <w:w w:val="115"/>
        </w:rPr>
        <w:t xml:space="preserve"> </w:t>
      </w:r>
      <w:r>
        <w:rPr>
          <w:w w:val="115"/>
        </w:rPr>
        <w:t>specificul</w:t>
      </w:r>
      <w:r>
        <w:rPr>
          <w:spacing w:val="8"/>
          <w:w w:val="115"/>
        </w:rPr>
        <w:t xml:space="preserve"> </w:t>
      </w:r>
      <w:r>
        <w:rPr>
          <w:w w:val="115"/>
        </w:rPr>
        <w:t>unităţii,</w:t>
      </w:r>
      <w:r>
        <w:rPr>
          <w:spacing w:val="7"/>
          <w:w w:val="115"/>
        </w:rPr>
        <w:t xml:space="preserve"> </w:t>
      </w:r>
      <w:r>
        <w:rPr>
          <w:w w:val="115"/>
        </w:rPr>
        <w:t>precum</w:t>
      </w:r>
      <w:r>
        <w:rPr>
          <w:spacing w:val="8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5"/>
          <w:w w:val="115"/>
        </w:rPr>
        <w:t xml:space="preserve"> </w:t>
      </w:r>
      <w:r>
        <w:rPr>
          <w:w w:val="115"/>
        </w:rPr>
        <w:t>strategice</w:t>
      </w:r>
      <w:r>
        <w:rPr>
          <w:spacing w:val="5"/>
          <w:w w:val="115"/>
        </w:rPr>
        <w:t xml:space="preserve"> </w:t>
      </w:r>
      <w:r>
        <w:rPr>
          <w:w w:val="115"/>
        </w:rPr>
        <w:t>ale</w:t>
      </w:r>
      <w:r>
        <w:rPr>
          <w:spacing w:val="5"/>
          <w:w w:val="115"/>
        </w:rPr>
        <w:t xml:space="preserve"> </w:t>
      </w:r>
      <w:r>
        <w:rPr>
          <w:w w:val="115"/>
        </w:rPr>
        <w:t>planului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dezvoltare</w:t>
      </w:r>
      <w:r>
        <w:rPr>
          <w:spacing w:val="5"/>
          <w:w w:val="115"/>
        </w:rPr>
        <w:t xml:space="preserve"> </w:t>
      </w:r>
      <w:r>
        <w:rPr>
          <w:w w:val="115"/>
        </w:rPr>
        <w:t>instituţională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perioada</w:t>
      </w:r>
      <w:r>
        <w:rPr>
          <w:spacing w:val="5"/>
          <w:w w:val="115"/>
        </w:rPr>
        <w:t xml:space="preserve"> </w:t>
      </w:r>
      <w:r>
        <w:rPr>
          <w:w w:val="115"/>
        </w:rPr>
        <w:t>anului</w:t>
      </w:r>
      <w:r>
        <w:rPr>
          <w:spacing w:val="5"/>
          <w:w w:val="115"/>
        </w:rPr>
        <w:t xml:space="preserve"> </w:t>
      </w:r>
      <w:r>
        <w:rPr>
          <w:w w:val="115"/>
        </w:rPr>
        <w:t>şcolar</w:t>
      </w:r>
      <w:r>
        <w:rPr>
          <w:spacing w:val="5"/>
          <w:w w:val="115"/>
        </w:rPr>
        <w:t xml:space="preserve"> </w:t>
      </w:r>
      <w:r>
        <w:rPr>
          <w:w w:val="115"/>
        </w:rPr>
        <w:t>respectiv.</w:t>
      </w:r>
    </w:p>
    <w:p w:rsidR="000472A7" w:rsidRDefault="0088652A">
      <w:pPr>
        <w:pStyle w:val="BodyText"/>
        <w:spacing w:line="198" w:lineRule="exact"/>
        <w:ind w:left="100"/>
      </w:pP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dezbate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avizează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către</w:t>
      </w:r>
      <w:r>
        <w:rPr>
          <w:spacing w:val="10"/>
          <w:w w:val="115"/>
        </w:rPr>
        <w:t xml:space="preserve"> </w:t>
      </w:r>
      <w:r>
        <w:rPr>
          <w:w w:val="115"/>
        </w:rPr>
        <w:t>CP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aprobă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către</w:t>
      </w:r>
      <w:r>
        <w:rPr>
          <w:spacing w:val="11"/>
          <w:w w:val="115"/>
        </w:rPr>
        <w:t xml:space="preserve"> </w:t>
      </w:r>
      <w:r>
        <w:rPr>
          <w:w w:val="115"/>
        </w:rPr>
        <w:t>CA;</w:t>
      </w:r>
    </w:p>
    <w:p w:rsidR="000472A7" w:rsidRDefault="0088652A">
      <w:pPr>
        <w:pStyle w:val="BodyText"/>
        <w:spacing w:line="235" w:lineRule="auto"/>
        <w:ind w:left="100"/>
      </w:pPr>
      <w:r>
        <w:rPr>
          <w:w w:val="115"/>
        </w:rPr>
        <w:t>este</w:t>
      </w:r>
      <w:r>
        <w:rPr>
          <w:spacing w:val="37"/>
          <w:w w:val="115"/>
        </w:rPr>
        <w:t xml:space="preserve"> </w:t>
      </w:r>
      <w:r>
        <w:rPr>
          <w:w w:val="115"/>
        </w:rPr>
        <w:t>necesar</w:t>
      </w:r>
      <w:r>
        <w:rPr>
          <w:spacing w:val="38"/>
          <w:w w:val="115"/>
        </w:rPr>
        <w:t xml:space="preserve"> </w:t>
      </w:r>
      <w:r>
        <w:rPr>
          <w:w w:val="115"/>
        </w:rPr>
        <w:t>ca</w:t>
      </w:r>
      <w:r>
        <w:rPr>
          <w:spacing w:val="38"/>
          <w:w w:val="115"/>
        </w:rPr>
        <w:t xml:space="preserve"> </w:t>
      </w:r>
      <w:r>
        <w:rPr>
          <w:w w:val="115"/>
        </w:rPr>
        <w:t>directorul</w:t>
      </w:r>
      <w:r>
        <w:rPr>
          <w:spacing w:val="37"/>
          <w:w w:val="115"/>
        </w:rPr>
        <w:t xml:space="preserve"> </w:t>
      </w:r>
      <w:r>
        <w:rPr>
          <w:w w:val="115"/>
        </w:rPr>
        <w:t>adjunct</w:t>
      </w:r>
      <w:r>
        <w:rPr>
          <w:spacing w:val="38"/>
          <w:w w:val="115"/>
        </w:rPr>
        <w:t xml:space="preserve"> </w:t>
      </w:r>
      <w:r>
        <w:rPr>
          <w:w w:val="115"/>
        </w:rPr>
        <w:t>să</w:t>
      </w:r>
      <w:r>
        <w:rPr>
          <w:spacing w:val="38"/>
          <w:w w:val="115"/>
        </w:rPr>
        <w:t xml:space="preserve"> </w:t>
      </w:r>
      <w:r>
        <w:rPr>
          <w:w w:val="115"/>
        </w:rPr>
        <w:t>întocmească</w:t>
      </w:r>
      <w:r>
        <w:rPr>
          <w:spacing w:val="37"/>
          <w:w w:val="115"/>
        </w:rPr>
        <w:t xml:space="preserve"> </w:t>
      </w:r>
      <w:r>
        <w:rPr>
          <w:w w:val="115"/>
        </w:rPr>
        <w:t>propriul</w:t>
      </w:r>
      <w:r>
        <w:rPr>
          <w:spacing w:val="38"/>
          <w:w w:val="115"/>
        </w:rPr>
        <w:t xml:space="preserve"> </w:t>
      </w:r>
      <w:r>
        <w:rPr>
          <w:w w:val="115"/>
        </w:rPr>
        <w:t>plan</w:t>
      </w:r>
      <w:r>
        <w:rPr>
          <w:spacing w:val="37"/>
          <w:w w:val="115"/>
        </w:rPr>
        <w:t xml:space="preserve"> </w:t>
      </w:r>
      <w:r>
        <w:rPr>
          <w:w w:val="115"/>
        </w:rPr>
        <w:t>managerial</w:t>
      </w:r>
      <w:r>
        <w:rPr>
          <w:spacing w:val="37"/>
          <w:w w:val="115"/>
        </w:rPr>
        <w:t xml:space="preserve"> </w:t>
      </w:r>
      <w:r>
        <w:rPr>
          <w:w w:val="115"/>
        </w:rPr>
        <w:t>conform</w:t>
      </w:r>
      <w:r>
        <w:rPr>
          <w:spacing w:val="38"/>
          <w:w w:val="115"/>
        </w:rPr>
        <w:t xml:space="preserve"> </w:t>
      </w:r>
      <w:r>
        <w:rPr>
          <w:w w:val="115"/>
        </w:rPr>
        <w:t>fişei</w:t>
      </w:r>
      <w:r>
        <w:rPr>
          <w:spacing w:val="38"/>
          <w:w w:val="115"/>
        </w:rPr>
        <w:t xml:space="preserve"> </w:t>
      </w:r>
      <w:r>
        <w:rPr>
          <w:w w:val="115"/>
        </w:rPr>
        <w:t>postului,</w:t>
      </w:r>
      <w:r>
        <w:rPr>
          <w:spacing w:val="37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concordanţă</w:t>
      </w:r>
      <w:r>
        <w:rPr>
          <w:spacing w:val="5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planul</w:t>
      </w:r>
      <w:r>
        <w:rPr>
          <w:spacing w:val="6"/>
          <w:w w:val="115"/>
        </w:rPr>
        <w:t xml:space="preserve"> </w:t>
      </w:r>
      <w:r>
        <w:rPr>
          <w:w w:val="115"/>
        </w:rPr>
        <w:t>managerial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directorului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PDI.</w:t>
      </w:r>
    </w:p>
    <w:p w:rsidR="000472A7" w:rsidRDefault="000472A7">
      <w:pPr>
        <w:pStyle w:val="BodyText"/>
        <w:spacing w:before="1"/>
        <w:rPr>
          <w:sz w:val="17"/>
        </w:rPr>
      </w:pPr>
    </w:p>
    <w:p w:rsidR="000472A7" w:rsidRDefault="0088652A">
      <w:pPr>
        <w:pStyle w:val="BodyText"/>
        <w:spacing w:line="202" w:lineRule="exact"/>
        <w:ind w:left="100"/>
        <w:jc w:val="both"/>
      </w:pPr>
      <w:r>
        <w:rPr>
          <w:w w:val="115"/>
        </w:rPr>
        <w:t>Planul</w:t>
      </w:r>
      <w:r>
        <w:rPr>
          <w:spacing w:val="-11"/>
          <w:w w:val="115"/>
        </w:rPr>
        <w:t xml:space="preserve"> </w:t>
      </w:r>
      <w:r>
        <w:rPr>
          <w:w w:val="115"/>
        </w:rPr>
        <w:t>operațional</w:t>
      </w:r>
    </w:p>
    <w:p w:rsidR="000472A7" w:rsidRDefault="0088652A">
      <w:pPr>
        <w:pStyle w:val="BodyText"/>
        <w:spacing w:before="1" w:line="235" w:lineRule="auto"/>
        <w:ind w:left="100" w:right="233"/>
        <w:jc w:val="both"/>
      </w:pPr>
      <w:r>
        <w:rPr>
          <w:w w:val="115"/>
        </w:rPr>
        <w:t>constituie documentul de acţiune pe termen scurt, se elaborează pentru un an şcolar şi reprezintă planul de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PDI;</w:t>
      </w:r>
    </w:p>
    <w:p w:rsidR="000472A7" w:rsidRDefault="0088652A">
      <w:pPr>
        <w:pStyle w:val="BodyText"/>
        <w:spacing w:line="235" w:lineRule="auto"/>
        <w:ind w:left="100" w:right="119"/>
        <w:jc w:val="both"/>
      </w:pPr>
      <w:r>
        <w:rPr>
          <w:w w:val="115"/>
        </w:rPr>
        <w:t>reliefează</w:t>
      </w:r>
      <w:r>
        <w:rPr>
          <w:spacing w:val="1"/>
          <w:w w:val="115"/>
        </w:rPr>
        <w:t xml:space="preserve"> </w:t>
      </w:r>
      <w:r>
        <w:rPr>
          <w:w w:val="115"/>
        </w:rPr>
        <w:t>modul de transpunere în practică a obiectivelor generale în vederea realizării acestora; în funcție de</w:t>
      </w:r>
      <w:r>
        <w:rPr>
          <w:spacing w:val="1"/>
          <w:w w:val="115"/>
        </w:rPr>
        <w:t xml:space="preserve"> </w:t>
      </w:r>
      <w:r>
        <w:rPr>
          <w:w w:val="115"/>
        </w:rPr>
        <w:t>obiectivele generale, se vor prezenta detaliat obiectivele specifice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intenționează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fi</w:t>
      </w:r>
      <w:r>
        <w:rPr>
          <w:spacing w:val="1"/>
          <w:w w:val="115"/>
        </w:rPr>
        <w:t xml:space="preserve"> </w:t>
      </w:r>
      <w:r>
        <w:rPr>
          <w:w w:val="115"/>
        </w:rPr>
        <w:t>atinse,</w:t>
      </w:r>
      <w:r>
        <w:rPr>
          <w:spacing w:val="1"/>
          <w:w w:val="115"/>
        </w:rPr>
        <w:t xml:space="preserve"> </w:t>
      </w:r>
      <w:r>
        <w:rPr>
          <w:w w:val="115"/>
        </w:rPr>
        <w:t>activiățile</w:t>
      </w:r>
      <w:r>
        <w:rPr>
          <w:spacing w:val="1"/>
          <w:w w:val="115"/>
        </w:rPr>
        <w:t xml:space="preserve"> </w:t>
      </w:r>
      <w:r>
        <w:rPr>
          <w:w w:val="115"/>
        </w:rPr>
        <w:t>specifice,</w:t>
      </w:r>
      <w:r>
        <w:rPr>
          <w:spacing w:val="6"/>
          <w:w w:val="115"/>
        </w:rPr>
        <w:t xml:space="preserve"> </w:t>
      </w:r>
      <w:r>
        <w:rPr>
          <w:w w:val="115"/>
        </w:rPr>
        <w:t>indicatorii,</w:t>
      </w:r>
      <w:r>
        <w:rPr>
          <w:spacing w:val="7"/>
          <w:w w:val="115"/>
        </w:rPr>
        <w:t xml:space="preserve"> </w:t>
      </w:r>
      <w:r>
        <w:rPr>
          <w:w w:val="115"/>
        </w:rPr>
        <w:t>precum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resursele</w:t>
      </w:r>
      <w:r>
        <w:rPr>
          <w:spacing w:val="6"/>
          <w:w w:val="115"/>
        </w:rPr>
        <w:t xml:space="preserve"> </w:t>
      </w:r>
      <w:r>
        <w:rPr>
          <w:w w:val="115"/>
        </w:rPr>
        <w:t>necesare;</w:t>
      </w:r>
    </w:p>
    <w:p w:rsidR="000472A7" w:rsidRDefault="0088652A">
      <w:pPr>
        <w:pStyle w:val="BodyText"/>
        <w:spacing w:line="200" w:lineRule="exact"/>
        <w:ind w:left="100"/>
        <w:jc w:val="both"/>
      </w:pP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dezbate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avizează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către</w:t>
      </w:r>
      <w:r>
        <w:rPr>
          <w:spacing w:val="11"/>
          <w:w w:val="115"/>
        </w:rPr>
        <w:t xml:space="preserve"> </w:t>
      </w:r>
      <w:r>
        <w:rPr>
          <w:w w:val="115"/>
        </w:rPr>
        <w:t>CP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aprobă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către</w:t>
      </w:r>
      <w:r>
        <w:rPr>
          <w:spacing w:val="11"/>
          <w:w w:val="115"/>
        </w:rPr>
        <w:t xml:space="preserve"> </w:t>
      </w:r>
      <w:r>
        <w:rPr>
          <w:w w:val="115"/>
        </w:rPr>
        <w:t>CA</w:t>
      </w:r>
    </w:p>
    <w:p w:rsidR="000472A7" w:rsidRDefault="000472A7">
      <w:pPr>
        <w:pStyle w:val="BodyText"/>
        <w:spacing w:before="2"/>
        <w:rPr>
          <w:sz w:val="17"/>
        </w:rPr>
      </w:pPr>
    </w:p>
    <w:p w:rsidR="000472A7" w:rsidRDefault="0088652A">
      <w:pPr>
        <w:pStyle w:val="BodyText"/>
        <w:spacing w:line="202" w:lineRule="exact"/>
        <w:ind w:left="100"/>
      </w:pPr>
      <w:r>
        <w:rPr>
          <w:w w:val="115"/>
        </w:rPr>
        <w:t>După</w:t>
      </w:r>
      <w:r>
        <w:rPr>
          <w:spacing w:val="-11"/>
          <w:w w:val="115"/>
        </w:rPr>
        <w:t xml:space="preserve"> </w:t>
      </w:r>
      <w:r>
        <w:rPr>
          <w:w w:val="115"/>
        </w:rPr>
        <w:t>elaborarea</w:t>
      </w:r>
      <w:r>
        <w:rPr>
          <w:spacing w:val="-10"/>
          <w:w w:val="115"/>
        </w:rPr>
        <w:t xml:space="preserve"> </w:t>
      </w:r>
      <w:r>
        <w:rPr>
          <w:w w:val="115"/>
        </w:rPr>
        <w:t>planurilor,</w:t>
      </w:r>
    </w:p>
    <w:p w:rsidR="000472A7" w:rsidRDefault="0088652A">
      <w:pPr>
        <w:pStyle w:val="BodyText"/>
        <w:spacing w:before="1" w:line="235" w:lineRule="auto"/>
        <w:ind w:left="100"/>
      </w:pPr>
      <w:r>
        <w:rPr>
          <w:w w:val="115"/>
        </w:rPr>
        <w:t>în baza hotărârilor CA , directorul aprobă PDI/PAS, precum și Planul managerial/operațional, prin decizie scrisă.</w:t>
      </w:r>
      <w:r>
        <w:rPr>
          <w:spacing w:val="1"/>
          <w:w w:val="115"/>
        </w:rPr>
        <w:t xml:space="preserve"> </w:t>
      </w:r>
      <w:r>
        <w:rPr>
          <w:w w:val="115"/>
        </w:rPr>
        <w:t>După</w:t>
      </w:r>
      <w:r>
        <w:rPr>
          <w:spacing w:val="15"/>
          <w:w w:val="115"/>
        </w:rPr>
        <w:t xml:space="preserve"> </w:t>
      </w:r>
      <w:r>
        <w:rPr>
          <w:w w:val="115"/>
        </w:rPr>
        <w:t>obținerea</w:t>
      </w:r>
      <w:r>
        <w:rPr>
          <w:spacing w:val="16"/>
          <w:w w:val="115"/>
        </w:rPr>
        <w:t xml:space="preserve"> </w:t>
      </w:r>
      <w:r>
        <w:rPr>
          <w:w w:val="115"/>
        </w:rPr>
        <w:t>aprobării,</w:t>
      </w:r>
      <w:r>
        <w:rPr>
          <w:spacing w:val="16"/>
          <w:w w:val="115"/>
        </w:rPr>
        <w:t xml:space="preserve"> </w:t>
      </w:r>
      <w:r>
        <w:rPr>
          <w:w w:val="115"/>
        </w:rPr>
        <w:t>prin</w:t>
      </w:r>
      <w:r>
        <w:rPr>
          <w:spacing w:val="15"/>
          <w:w w:val="115"/>
        </w:rPr>
        <w:t xml:space="preserve"> </w:t>
      </w:r>
      <w:r>
        <w:rPr>
          <w:w w:val="115"/>
        </w:rPr>
        <w:t>intermediul</w:t>
      </w:r>
      <w:r>
        <w:rPr>
          <w:spacing w:val="16"/>
          <w:w w:val="115"/>
        </w:rPr>
        <w:t xml:space="preserve"> </w:t>
      </w:r>
      <w:r>
        <w:rPr>
          <w:w w:val="115"/>
        </w:rPr>
        <w:t>Compartimentului</w:t>
      </w:r>
      <w:r>
        <w:rPr>
          <w:spacing w:val="16"/>
          <w:w w:val="115"/>
        </w:rPr>
        <w:t xml:space="preserve"> </w:t>
      </w:r>
      <w:r>
        <w:rPr>
          <w:w w:val="115"/>
        </w:rPr>
        <w:t>Secretariat,</w:t>
      </w:r>
      <w:r>
        <w:rPr>
          <w:spacing w:val="15"/>
          <w:w w:val="115"/>
        </w:rPr>
        <w:t xml:space="preserve"> </w:t>
      </w:r>
      <w:r>
        <w:rPr>
          <w:w w:val="115"/>
        </w:rPr>
        <w:t>toate</w:t>
      </w:r>
      <w:r>
        <w:rPr>
          <w:spacing w:val="16"/>
          <w:w w:val="115"/>
        </w:rPr>
        <w:t xml:space="preserve"> </w:t>
      </w:r>
      <w:r>
        <w:rPr>
          <w:w w:val="115"/>
        </w:rPr>
        <w:t>planurile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transmit,</w:t>
      </w:r>
      <w:r>
        <w:rPr>
          <w:spacing w:val="16"/>
          <w:w w:val="115"/>
        </w:rPr>
        <w:t xml:space="preserve"> </w:t>
      </w:r>
      <w:r>
        <w:rPr>
          <w:w w:val="115"/>
        </w:rPr>
        <w:t>în</w:t>
      </w:r>
      <w:r>
        <w:rPr>
          <w:spacing w:val="16"/>
          <w:w w:val="115"/>
        </w:rPr>
        <w:t xml:space="preserve"> </w:t>
      </w:r>
      <w:r>
        <w:rPr>
          <w:w w:val="115"/>
        </w:rPr>
        <w:t>format</w:t>
      </w:r>
      <w:r>
        <w:rPr>
          <w:spacing w:val="1"/>
          <w:w w:val="115"/>
        </w:rPr>
        <w:t xml:space="preserve"> </w:t>
      </w:r>
      <w:r>
        <w:rPr>
          <w:w w:val="115"/>
        </w:rPr>
        <w:t>electronic,</w:t>
      </w:r>
      <w:r>
        <w:rPr>
          <w:spacing w:val="18"/>
          <w:w w:val="115"/>
        </w:rPr>
        <w:t xml:space="preserve"> </w:t>
      </w:r>
      <w:r>
        <w:rPr>
          <w:w w:val="115"/>
        </w:rPr>
        <w:t>comitetului</w:t>
      </w:r>
      <w:r>
        <w:rPr>
          <w:spacing w:val="18"/>
          <w:w w:val="115"/>
        </w:rPr>
        <w:t xml:space="preserve"> </w:t>
      </w:r>
      <w:r>
        <w:rPr>
          <w:w w:val="115"/>
        </w:rPr>
        <w:t>reprezentativ</w:t>
      </w:r>
      <w:r>
        <w:rPr>
          <w:spacing w:val="18"/>
          <w:w w:val="115"/>
        </w:rPr>
        <w:t xml:space="preserve"> </w:t>
      </w:r>
      <w:r>
        <w:rPr>
          <w:w w:val="115"/>
        </w:rPr>
        <w:t>al</w:t>
      </w:r>
      <w:r>
        <w:rPr>
          <w:spacing w:val="18"/>
          <w:w w:val="115"/>
        </w:rPr>
        <w:t xml:space="preserve"> </w:t>
      </w:r>
      <w:r>
        <w:rPr>
          <w:w w:val="115"/>
        </w:rPr>
        <w:t>părinţilor</w:t>
      </w:r>
      <w:r>
        <w:rPr>
          <w:spacing w:val="18"/>
          <w:w w:val="115"/>
        </w:rPr>
        <w:t xml:space="preserve"> </w:t>
      </w:r>
      <w:r>
        <w:rPr>
          <w:w w:val="115"/>
        </w:rPr>
        <w:t>şi</w:t>
      </w:r>
      <w:r>
        <w:rPr>
          <w:spacing w:val="18"/>
          <w:w w:val="115"/>
        </w:rPr>
        <w:t xml:space="preserve"> </w:t>
      </w:r>
      <w:r>
        <w:rPr>
          <w:w w:val="115"/>
        </w:rPr>
        <w:t>asociaţiei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părinţi,</w:t>
      </w:r>
      <w:r>
        <w:rPr>
          <w:spacing w:val="18"/>
          <w:w w:val="115"/>
        </w:rPr>
        <w:t xml:space="preserve"> </w:t>
      </w:r>
      <w:r>
        <w:rPr>
          <w:w w:val="115"/>
        </w:rPr>
        <w:t>fiind</w:t>
      </w:r>
      <w:r>
        <w:rPr>
          <w:spacing w:val="18"/>
          <w:w w:val="115"/>
        </w:rPr>
        <w:t xml:space="preserve"> </w:t>
      </w:r>
      <w:r>
        <w:rPr>
          <w:w w:val="115"/>
        </w:rPr>
        <w:t>documente</w:t>
      </w:r>
      <w:r>
        <w:rPr>
          <w:spacing w:val="19"/>
          <w:w w:val="115"/>
        </w:rPr>
        <w:t xml:space="preserve"> </w:t>
      </w:r>
      <w:r>
        <w:rPr>
          <w:w w:val="115"/>
        </w:rPr>
        <w:t>care</w:t>
      </w:r>
      <w:r>
        <w:rPr>
          <w:spacing w:val="18"/>
          <w:w w:val="115"/>
        </w:rPr>
        <w:t xml:space="preserve"> </w:t>
      </w:r>
      <w:r>
        <w:rPr>
          <w:w w:val="115"/>
        </w:rPr>
        <w:t>conţin</w:t>
      </w:r>
      <w:r>
        <w:rPr>
          <w:spacing w:val="18"/>
          <w:w w:val="115"/>
        </w:rPr>
        <w:t xml:space="preserve"> </w:t>
      </w:r>
      <w:r>
        <w:rPr>
          <w:w w:val="115"/>
        </w:rPr>
        <w:t>informaţii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interes</w:t>
      </w:r>
      <w:r>
        <w:rPr>
          <w:spacing w:val="6"/>
          <w:w w:val="115"/>
        </w:rPr>
        <w:t xml:space="preserve"> </w:t>
      </w:r>
      <w:r>
        <w:rPr>
          <w:w w:val="115"/>
        </w:rPr>
        <w:t>public.</w:t>
      </w:r>
    </w:p>
    <w:p w:rsidR="000472A7" w:rsidRDefault="000472A7">
      <w:pPr>
        <w:pStyle w:val="BodyText"/>
        <w:rPr>
          <w:sz w:val="20"/>
        </w:rPr>
      </w:pPr>
    </w:p>
    <w:p w:rsidR="000472A7" w:rsidRDefault="0088652A">
      <w:pPr>
        <w:pStyle w:val="ListParagraph"/>
        <w:numPr>
          <w:ilvl w:val="1"/>
          <w:numId w:val="10"/>
        </w:numPr>
        <w:tabs>
          <w:tab w:val="left" w:pos="938"/>
        </w:tabs>
        <w:spacing w:before="11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0472A7" w:rsidRDefault="000472A7">
      <w:pPr>
        <w:pStyle w:val="BodyText"/>
        <w:rPr>
          <w:rFonts w:ascii="Cambria"/>
          <w:b/>
          <w:sz w:val="20"/>
        </w:rPr>
      </w:pPr>
    </w:p>
    <w:p w:rsidR="000472A7" w:rsidRDefault="0088652A">
      <w:pPr>
        <w:pStyle w:val="ListParagraph"/>
        <w:numPr>
          <w:ilvl w:val="2"/>
          <w:numId w:val="10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0472A7" w:rsidRDefault="000472A7">
      <w:pPr>
        <w:pStyle w:val="BodyText"/>
        <w:spacing w:before="7"/>
        <w:rPr>
          <w:rFonts w:ascii="Cambria"/>
          <w:b/>
          <w:sz w:val="16"/>
        </w:rPr>
      </w:pPr>
    </w:p>
    <w:p w:rsidR="000472A7" w:rsidRDefault="0088652A">
      <w:pPr>
        <w:pStyle w:val="BodyText"/>
        <w:ind w:left="337"/>
      </w:pPr>
      <w:r>
        <w:rPr>
          <w:w w:val="115"/>
        </w:rPr>
        <w:t>Documentele</w:t>
      </w:r>
      <w:r>
        <w:rPr>
          <w:spacing w:val="2"/>
          <w:w w:val="115"/>
        </w:rPr>
        <w:t xml:space="preserve"> </w:t>
      </w:r>
      <w:r>
        <w:rPr>
          <w:w w:val="115"/>
        </w:rPr>
        <w:t>utilizate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procedurii</w:t>
      </w:r>
      <w:r>
        <w:rPr>
          <w:spacing w:val="2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OMFP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anexele</w:t>
      </w:r>
      <w:r>
        <w:rPr>
          <w:spacing w:val="2"/>
          <w:w w:val="115"/>
        </w:rPr>
        <w:t xml:space="preserve"> </w:t>
      </w:r>
      <w:r>
        <w:rPr>
          <w:w w:val="115"/>
        </w:rPr>
        <w:t>acestuia.</w:t>
      </w:r>
    </w:p>
    <w:p w:rsidR="000472A7" w:rsidRDefault="0088652A">
      <w:pPr>
        <w:pStyle w:val="ListParagraph"/>
        <w:numPr>
          <w:ilvl w:val="2"/>
          <w:numId w:val="10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0472A7" w:rsidRDefault="000472A7">
      <w:pPr>
        <w:pStyle w:val="BodyText"/>
        <w:spacing w:before="10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0"/>
          <w:numId w:val="4"/>
        </w:numPr>
        <w:tabs>
          <w:tab w:val="left" w:pos="228"/>
        </w:tabs>
        <w:spacing w:line="235" w:lineRule="auto"/>
        <w:ind w:right="131" w:firstLine="0"/>
        <w:jc w:val="both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jc w:val="both"/>
        <w:rPr>
          <w:sz w:val="18"/>
        </w:rPr>
      </w:pPr>
      <w:r>
        <w:rPr>
          <w:w w:val="115"/>
          <w:sz w:val="18"/>
        </w:rPr>
        <w:t>Accesul, pentru fiecare Compartiment, la legislaţia aplicabilă, se face prin programul informatic la care au 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0472A7" w:rsidRDefault="0088652A">
      <w:pPr>
        <w:pStyle w:val="ListParagraph"/>
        <w:numPr>
          <w:ilvl w:val="2"/>
          <w:numId w:val="10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lastRenderedPageBreak/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0472A7" w:rsidRDefault="000472A7">
      <w:pPr>
        <w:pStyle w:val="BodyText"/>
        <w:spacing w:before="11"/>
        <w:rPr>
          <w:rFonts w:ascii="Cambria"/>
          <w:b/>
          <w:sz w:val="16"/>
        </w:rPr>
      </w:pPr>
    </w:p>
    <w:p w:rsidR="000472A7" w:rsidRDefault="0088652A">
      <w:pPr>
        <w:pStyle w:val="BodyText"/>
        <w:spacing w:line="235" w:lineRule="auto"/>
        <w:ind w:left="100" w:firstLine="251"/>
      </w:pPr>
      <w:r>
        <w:rPr>
          <w:w w:val="115"/>
        </w:rPr>
        <w:t>Pentru</w:t>
      </w:r>
      <w:r>
        <w:rPr>
          <w:spacing w:val="20"/>
          <w:w w:val="115"/>
        </w:rPr>
        <w:t xml:space="preserve"> </w:t>
      </w:r>
      <w:r>
        <w:rPr>
          <w:w w:val="115"/>
        </w:rPr>
        <w:t>asigurarea</w:t>
      </w:r>
      <w:r>
        <w:rPr>
          <w:spacing w:val="20"/>
          <w:w w:val="115"/>
        </w:rPr>
        <w:t xml:space="preserve"> </w:t>
      </w:r>
      <w:r>
        <w:rPr>
          <w:w w:val="115"/>
        </w:rPr>
        <w:t>condiţiilor</w:t>
      </w:r>
      <w:r>
        <w:rPr>
          <w:spacing w:val="19"/>
          <w:w w:val="115"/>
        </w:rPr>
        <w:t xml:space="preserve"> </w:t>
      </w:r>
      <w:r>
        <w:rPr>
          <w:w w:val="115"/>
        </w:rPr>
        <w:t>necesare</w:t>
      </w:r>
      <w:r>
        <w:rPr>
          <w:spacing w:val="20"/>
          <w:w w:val="115"/>
        </w:rPr>
        <w:t xml:space="preserve"> </w:t>
      </w:r>
      <w:r>
        <w:rPr>
          <w:w w:val="115"/>
        </w:rPr>
        <w:t>cunoaşterii</w:t>
      </w:r>
      <w:r>
        <w:rPr>
          <w:spacing w:val="20"/>
          <w:w w:val="115"/>
        </w:rPr>
        <w:t xml:space="preserve"> </w:t>
      </w:r>
      <w:r>
        <w:rPr>
          <w:w w:val="115"/>
        </w:rPr>
        <w:t>și</w:t>
      </w:r>
      <w:r>
        <w:rPr>
          <w:spacing w:val="20"/>
          <w:w w:val="115"/>
        </w:rPr>
        <w:t xml:space="preserve"> </w:t>
      </w:r>
      <w:r>
        <w:rPr>
          <w:w w:val="115"/>
        </w:rPr>
        <w:t>aplicării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către</w:t>
      </w:r>
      <w:r>
        <w:rPr>
          <w:spacing w:val="20"/>
          <w:w w:val="115"/>
        </w:rPr>
        <w:t xml:space="preserve"> </w:t>
      </w:r>
      <w:r>
        <w:rPr>
          <w:w w:val="115"/>
        </w:rPr>
        <w:t>salariaţii</w:t>
      </w:r>
      <w:r>
        <w:rPr>
          <w:spacing w:val="20"/>
          <w:w w:val="115"/>
        </w:rPr>
        <w:t xml:space="preserve"> </w:t>
      </w:r>
      <w:r>
        <w:rPr>
          <w:w w:val="115"/>
        </w:rPr>
        <w:t>entității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prevederilor</w:t>
      </w:r>
      <w:r>
        <w:rPr>
          <w:spacing w:val="20"/>
          <w:w w:val="115"/>
        </w:rPr>
        <w:t xml:space="preserve"> </w:t>
      </w:r>
      <w:r>
        <w:rPr>
          <w:w w:val="115"/>
        </w:rPr>
        <w:t>legale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procedurată,</w:t>
      </w:r>
      <w:r>
        <w:rPr>
          <w:spacing w:val="6"/>
          <w:w w:val="115"/>
        </w:rPr>
        <w:t xml:space="preserve"> </w:t>
      </w:r>
      <w:r>
        <w:rPr>
          <w:w w:val="115"/>
        </w:rPr>
        <w:t>elaboratorul</w:t>
      </w:r>
      <w:r>
        <w:rPr>
          <w:spacing w:val="7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difuza</w:t>
      </w:r>
      <w:r>
        <w:rPr>
          <w:spacing w:val="6"/>
          <w:w w:val="115"/>
        </w:rPr>
        <w:t xml:space="preserve"> </w:t>
      </w:r>
      <w:r>
        <w:rPr>
          <w:w w:val="115"/>
        </w:rPr>
        <w:t>procedura</w:t>
      </w:r>
      <w:r>
        <w:rPr>
          <w:spacing w:val="7"/>
          <w:w w:val="115"/>
        </w:rPr>
        <w:t xml:space="preserve"> </w:t>
      </w:r>
      <w:r>
        <w:rPr>
          <w:w w:val="115"/>
        </w:rPr>
        <w:t>conform</w:t>
      </w:r>
      <w:r>
        <w:rPr>
          <w:spacing w:val="6"/>
          <w:w w:val="115"/>
        </w:rPr>
        <w:t xml:space="preserve"> </w:t>
      </w:r>
      <w:r>
        <w:rPr>
          <w:w w:val="115"/>
        </w:rPr>
        <w:t>pct.3.</w:t>
      </w:r>
    </w:p>
    <w:p w:rsidR="000472A7" w:rsidRDefault="000472A7">
      <w:pPr>
        <w:pStyle w:val="BodyText"/>
        <w:rPr>
          <w:sz w:val="20"/>
        </w:rPr>
      </w:pPr>
    </w:p>
    <w:p w:rsidR="000472A7" w:rsidRDefault="000472A7">
      <w:pPr>
        <w:pStyle w:val="BodyText"/>
        <w:rPr>
          <w:sz w:val="20"/>
        </w:rPr>
      </w:pPr>
    </w:p>
    <w:p w:rsidR="000472A7" w:rsidRDefault="0088652A">
      <w:pPr>
        <w:pStyle w:val="ListParagraph"/>
        <w:numPr>
          <w:ilvl w:val="1"/>
          <w:numId w:val="10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0472A7" w:rsidRDefault="0088652A">
      <w:pPr>
        <w:pStyle w:val="ListParagraph"/>
        <w:numPr>
          <w:ilvl w:val="2"/>
          <w:numId w:val="10"/>
        </w:numPr>
        <w:tabs>
          <w:tab w:val="left" w:pos="1325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0472A7" w:rsidRDefault="000472A7">
      <w:pPr>
        <w:pStyle w:val="BodyText"/>
        <w:spacing w:before="7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Computer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Imprimantă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Copiator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Dosare</w:t>
      </w:r>
    </w:p>
    <w:p w:rsidR="000472A7" w:rsidRDefault="0088652A">
      <w:pPr>
        <w:pStyle w:val="ListParagraph"/>
        <w:numPr>
          <w:ilvl w:val="2"/>
          <w:numId w:val="10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0472A7" w:rsidRDefault="000472A7">
      <w:pPr>
        <w:pStyle w:val="BodyText"/>
        <w:spacing w:before="7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Director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Membrii 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Evaluare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Asigurare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Calității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spacing w:val="-1"/>
          <w:w w:val="115"/>
          <w:sz w:val="18"/>
        </w:rPr>
        <w:t>Membrii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Consiliului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Administrație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Comisie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Monitorizare</w:t>
      </w: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0"/>
          <w:sz w:val="18"/>
        </w:rPr>
        <w:t>Conducătorul/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coordonatorul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compartimentului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funcțional</w:t>
      </w:r>
    </w:p>
    <w:p w:rsidR="000472A7" w:rsidRDefault="0088652A">
      <w:pPr>
        <w:pStyle w:val="ListParagraph"/>
        <w:numPr>
          <w:ilvl w:val="2"/>
          <w:numId w:val="10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0472A7" w:rsidRDefault="000472A7">
      <w:pPr>
        <w:pStyle w:val="BodyText"/>
        <w:spacing w:before="8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0"/>
          <w:numId w:val="4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472A7" w:rsidRDefault="000472A7">
      <w:pPr>
        <w:pStyle w:val="BodyText"/>
        <w:rPr>
          <w:sz w:val="20"/>
        </w:rPr>
      </w:pPr>
    </w:p>
    <w:p w:rsidR="000472A7" w:rsidRDefault="000472A7">
      <w:pPr>
        <w:pStyle w:val="BodyText"/>
        <w:rPr>
          <w:sz w:val="20"/>
        </w:rPr>
      </w:pPr>
    </w:p>
    <w:p w:rsidR="000472A7" w:rsidRDefault="0088652A">
      <w:pPr>
        <w:pStyle w:val="ListParagraph"/>
        <w:numPr>
          <w:ilvl w:val="1"/>
          <w:numId w:val="10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0472A7" w:rsidRDefault="000472A7">
      <w:pPr>
        <w:pStyle w:val="BodyText"/>
        <w:spacing w:before="1"/>
        <w:rPr>
          <w:rFonts w:ascii="Cambria"/>
          <w:b/>
          <w:sz w:val="16"/>
        </w:rPr>
      </w:pPr>
    </w:p>
    <w:p w:rsidR="000472A7" w:rsidRDefault="0088652A">
      <w:pPr>
        <w:pStyle w:val="ListParagraph"/>
        <w:numPr>
          <w:ilvl w:val="2"/>
          <w:numId w:val="10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472A7" w:rsidRDefault="000472A7">
      <w:pPr>
        <w:pStyle w:val="BodyText"/>
        <w:spacing w:before="11"/>
        <w:rPr>
          <w:rFonts w:ascii="Cambria"/>
          <w:b/>
          <w:sz w:val="16"/>
        </w:rPr>
      </w:pPr>
    </w:p>
    <w:p w:rsidR="000472A7" w:rsidRDefault="0088652A">
      <w:pPr>
        <w:pStyle w:val="BodyText"/>
        <w:spacing w:line="235" w:lineRule="auto"/>
        <w:ind w:left="100" w:right="133" w:firstLine="274"/>
        <w:jc w:val="both"/>
      </w:pPr>
      <w:r>
        <w:rPr>
          <w:w w:val="115"/>
        </w:rPr>
        <w:t>Operațiunile și acțiunile privind activitatea procedurată se vor derula de către compartimentele 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0472A7" w:rsidRDefault="0088652A">
      <w:pPr>
        <w:pStyle w:val="ListParagraph"/>
        <w:numPr>
          <w:ilvl w:val="2"/>
          <w:numId w:val="10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472A7" w:rsidRDefault="000472A7">
      <w:pPr>
        <w:pStyle w:val="BodyText"/>
        <w:spacing w:before="10"/>
        <w:rPr>
          <w:rFonts w:ascii="Cambria"/>
          <w:b/>
          <w:sz w:val="16"/>
        </w:rPr>
      </w:pPr>
    </w:p>
    <w:p w:rsidR="000472A7" w:rsidRDefault="0088652A">
      <w:pPr>
        <w:pStyle w:val="BodyText"/>
        <w:spacing w:line="235" w:lineRule="auto"/>
        <w:ind w:left="100" w:right="130" w:firstLine="243"/>
        <w:jc w:val="both"/>
      </w:pPr>
      <w:r>
        <w:rPr>
          <w:w w:val="115"/>
        </w:rPr>
        <w:t>Planificarea resurselor în vederea în vederea atingerii obiectivelor are la bază patru documentele de prognoză</w:t>
      </w:r>
      <w:r>
        <w:rPr>
          <w:spacing w:val="1"/>
          <w:w w:val="115"/>
        </w:rPr>
        <w:t xml:space="preserve"> </w:t>
      </w:r>
      <w:r>
        <w:rPr>
          <w:w w:val="115"/>
        </w:rPr>
        <w:t>care se transmit, în format electronic, comitetului reprezentativ al părinților și asociației de părinți, acolo unde</w:t>
      </w:r>
      <w:r>
        <w:rPr>
          <w:spacing w:val="1"/>
          <w:w w:val="115"/>
        </w:rPr>
        <w:t xml:space="preserve"> </w:t>
      </w:r>
      <w:r>
        <w:rPr>
          <w:w w:val="115"/>
        </w:rPr>
        <w:t>există</w:t>
      </w:r>
      <w:r>
        <w:rPr>
          <w:spacing w:val="5"/>
          <w:w w:val="115"/>
        </w:rPr>
        <w:t xml:space="preserve"> </w:t>
      </w:r>
      <w:r>
        <w:rPr>
          <w:w w:val="115"/>
        </w:rPr>
        <w:t>fiind</w:t>
      </w:r>
      <w:r>
        <w:rPr>
          <w:spacing w:val="6"/>
          <w:w w:val="115"/>
        </w:rPr>
        <w:t xml:space="preserve"> </w:t>
      </w:r>
      <w:r>
        <w:rPr>
          <w:w w:val="115"/>
        </w:rPr>
        <w:t>documente</w:t>
      </w:r>
      <w:r>
        <w:rPr>
          <w:spacing w:val="5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conțin</w:t>
      </w:r>
      <w:r>
        <w:rPr>
          <w:spacing w:val="6"/>
          <w:w w:val="115"/>
        </w:rPr>
        <w:t xml:space="preserve"> </w:t>
      </w:r>
      <w:r>
        <w:rPr>
          <w:w w:val="115"/>
        </w:rPr>
        <w:t>informații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interes</w:t>
      </w:r>
      <w:r>
        <w:rPr>
          <w:spacing w:val="6"/>
          <w:w w:val="115"/>
        </w:rPr>
        <w:t xml:space="preserve"> </w:t>
      </w:r>
      <w:r>
        <w:rPr>
          <w:w w:val="115"/>
        </w:rPr>
        <w:t>public.</w:t>
      </w:r>
    </w:p>
    <w:p w:rsidR="000472A7" w:rsidRDefault="000472A7">
      <w:pPr>
        <w:pStyle w:val="BodyText"/>
        <w:spacing w:before="6"/>
        <w:rPr>
          <w:sz w:val="17"/>
        </w:rPr>
      </w:pPr>
    </w:p>
    <w:p w:rsidR="000472A7" w:rsidRDefault="0088652A">
      <w:pPr>
        <w:pStyle w:val="ListParagraph"/>
        <w:numPr>
          <w:ilvl w:val="0"/>
          <w:numId w:val="3"/>
        </w:numPr>
        <w:tabs>
          <w:tab w:val="left" w:pos="291"/>
        </w:tabs>
        <w:spacing w:line="235" w:lineRule="auto"/>
        <w:ind w:right="131" w:firstLine="0"/>
        <w:jc w:val="both"/>
        <w:rPr>
          <w:sz w:val="18"/>
        </w:rPr>
      </w:pPr>
      <w:r>
        <w:rPr>
          <w:w w:val="115"/>
          <w:sz w:val="18"/>
        </w:rPr>
        <w:t>Planul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instituțională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constituie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documentul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prognoză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termen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lung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elaborează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echipă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coordonată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director,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perioadă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trei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cinci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ani.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Acesta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conține:</w:t>
      </w:r>
    </w:p>
    <w:p w:rsidR="000472A7" w:rsidRDefault="0088652A">
      <w:pPr>
        <w:pStyle w:val="ListParagraph"/>
        <w:numPr>
          <w:ilvl w:val="1"/>
          <w:numId w:val="3"/>
        </w:numPr>
        <w:tabs>
          <w:tab w:val="left" w:pos="697"/>
        </w:tabs>
        <w:spacing w:line="235" w:lineRule="auto"/>
        <w:ind w:right="118" w:firstLine="299"/>
        <w:jc w:val="both"/>
        <w:rPr>
          <w:sz w:val="18"/>
        </w:rPr>
      </w:pPr>
      <w:r>
        <w:rPr>
          <w:w w:val="115"/>
          <w:sz w:val="18"/>
        </w:rPr>
        <w:t>prezentarea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unității: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istoric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actuală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umane,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materiale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financiare,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relația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comunitatea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locală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organigramă;</w:t>
      </w:r>
    </w:p>
    <w:p w:rsidR="000472A7" w:rsidRDefault="0088652A">
      <w:pPr>
        <w:pStyle w:val="ListParagraph"/>
        <w:numPr>
          <w:ilvl w:val="1"/>
          <w:numId w:val="3"/>
        </w:numPr>
        <w:tabs>
          <w:tab w:val="left" w:pos="653"/>
        </w:tabs>
        <w:spacing w:line="235" w:lineRule="auto"/>
        <w:ind w:right="122" w:firstLine="273"/>
        <w:jc w:val="both"/>
        <w:rPr>
          <w:sz w:val="18"/>
        </w:rPr>
      </w:pPr>
      <w:r>
        <w:rPr>
          <w:w w:val="115"/>
          <w:sz w:val="18"/>
        </w:rPr>
        <w:t>analiza de nevoi, alcătuită din analiza mediului intern (de tip SWOT) și analiza mediului extern (de tip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PESTE); Analiza SWOT reprezintă abrevierea următorilor termeni: puncte tari, puncte slabe, oportunități 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amenințări.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Analiza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mediului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extern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tip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vedere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următorii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factori: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legislativi,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economici,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socioculturali,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demografici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factorii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contextuali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organizaţiei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educaţionale.</w:t>
      </w:r>
    </w:p>
    <w:p w:rsidR="000472A7" w:rsidRDefault="0088652A">
      <w:pPr>
        <w:pStyle w:val="ListParagraph"/>
        <w:numPr>
          <w:ilvl w:val="1"/>
          <w:numId w:val="3"/>
        </w:numPr>
        <w:tabs>
          <w:tab w:val="left" w:pos="565"/>
        </w:tabs>
        <w:spacing w:line="197" w:lineRule="exact"/>
        <w:ind w:left="565" w:hanging="228"/>
        <w:jc w:val="both"/>
        <w:rPr>
          <w:sz w:val="18"/>
        </w:rPr>
      </w:pPr>
      <w:r>
        <w:rPr>
          <w:w w:val="115"/>
          <w:sz w:val="18"/>
        </w:rPr>
        <w:t>viziunea,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misiunea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strategice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unității;</w:t>
      </w:r>
    </w:p>
    <w:p w:rsidR="000472A7" w:rsidRDefault="0088652A">
      <w:pPr>
        <w:pStyle w:val="ListParagraph"/>
        <w:numPr>
          <w:ilvl w:val="1"/>
          <w:numId w:val="3"/>
        </w:numPr>
        <w:tabs>
          <w:tab w:val="left" w:pos="598"/>
        </w:tabs>
        <w:spacing w:line="235" w:lineRule="auto"/>
        <w:ind w:right="130" w:firstLine="246"/>
        <w:jc w:val="both"/>
        <w:rPr>
          <w:sz w:val="18"/>
        </w:rPr>
      </w:pPr>
      <w:r>
        <w:rPr>
          <w:w w:val="115"/>
          <w:sz w:val="18"/>
        </w:rPr>
        <w:t>planificarea tuturor activităților unității de învățământ, respectiv activități manageriale, obiective, termene,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stadii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realizare,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resurse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necesare,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indicatori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performanță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evaluare.</w:t>
      </w:r>
    </w:p>
    <w:p w:rsidR="000472A7" w:rsidRDefault="000472A7">
      <w:pPr>
        <w:pStyle w:val="BodyText"/>
        <w:spacing w:before="5"/>
        <w:rPr>
          <w:sz w:val="17"/>
        </w:rPr>
      </w:pPr>
    </w:p>
    <w:p w:rsidR="000472A7" w:rsidRDefault="0088652A">
      <w:pPr>
        <w:pStyle w:val="ListParagraph"/>
        <w:numPr>
          <w:ilvl w:val="0"/>
          <w:numId w:val="3"/>
        </w:numPr>
        <w:tabs>
          <w:tab w:val="left" w:pos="366"/>
        </w:tabs>
        <w:spacing w:line="235" w:lineRule="auto"/>
        <w:ind w:right="119" w:firstLine="0"/>
        <w:jc w:val="both"/>
        <w:rPr>
          <w:sz w:val="18"/>
        </w:rPr>
      </w:pPr>
      <w:r>
        <w:rPr>
          <w:w w:val="115"/>
          <w:sz w:val="18"/>
        </w:rPr>
        <w:t>Planul de acțiune al școlii (PAS) se realizează în baza ghidului de elaborare emis de către Centrul Național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Dezvoltare a Învățământului Profesional și Tehnic corelează oferta educațională și de formare profesională 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nevoile de dezvoltare socio-economică la nivel local, județean și regional. PAS se realizează în baza ghidului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elaborare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emis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Centrul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Național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Învățământului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Profesional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Tehnic.</w:t>
      </w:r>
    </w:p>
    <w:p w:rsidR="000472A7" w:rsidRDefault="0088652A">
      <w:pPr>
        <w:pStyle w:val="BodyText"/>
        <w:spacing w:line="235" w:lineRule="auto"/>
        <w:ind w:left="100" w:right="129"/>
        <w:jc w:val="both"/>
      </w:pPr>
      <w:r>
        <w:rPr>
          <w:w w:val="115"/>
        </w:rPr>
        <w:t>din perspectiva planificării strategice, scopul PAS este de a îmbunătăți corelarea dintre oferta învățământului</w:t>
      </w:r>
      <w:r>
        <w:rPr>
          <w:spacing w:val="1"/>
          <w:w w:val="115"/>
        </w:rPr>
        <w:t xml:space="preserve"> </w:t>
      </w:r>
      <w:r>
        <w:rPr>
          <w:w w:val="115"/>
        </w:rPr>
        <w:t>profesional</w:t>
      </w:r>
      <w:r>
        <w:rPr>
          <w:spacing w:val="4"/>
          <w:w w:val="115"/>
        </w:rPr>
        <w:t xml:space="preserve"> </w:t>
      </w:r>
      <w:r>
        <w:rPr>
          <w:w w:val="115"/>
        </w:rPr>
        <w:t>și</w:t>
      </w:r>
      <w:r>
        <w:rPr>
          <w:spacing w:val="5"/>
          <w:w w:val="115"/>
        </w:rPr>
        <w:t xml:space="preserve"> </w:t>
      </w:r>
      <w:r>
        <w:rPr>
          <w:w w:val="115"/>
        </w:rPr>
        <w:t>tehnic</w:t>
      </w:r>
      <w:r>
        <w:rPr>
          <w:spacing w:val="5"/>
          <w:w w:val="115"/>
        </w:rPr>
        <w:t xml:space="preserve"> </w:t>
      </w:r>
      <w:r>
        <w:rPr>
          <w:w w:val="115"/>
        </w:rPr>
        <w:t>și</w:t>
      </w:r>
      <w:r>
        <w:rPr>
          <w:spacing w:val="4"/>
          <w:w w:val="115"/>
        </w:rPr>
        <w:t xml:space="preserve"> </w:t>
      </w:r>
      <w:r>
        <w:rPr>
          <w:w w:val="115"/>
        </w:rPr>
        <w:t>nevoile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dezvoltare</w:t>
      </w:r>
      <w:r>
        <w:rPr>
          <w:spacing w:val="5"/>
          <w:w w:val="115"/>
        </w:rPr>
        <w:t xml:space="preserve"> </w:t>
      </w:r>
      <w:r>
        <w:rPr>
          <w:w w:val="115"/>
        </w:rPr>
        <w:t>socio</w:t>
      </w:r>
      <w:r>
        <w:rPr>
          <w:spacing w:val="4"/>
          <w:w w:val="115"/>
        </w:rPr>
        <w:t xml:space="preserve"> </w:t>
      </w:r>
      <w:r>
        <w:rPr>
          <w:w w:val="115"/>
        </w:rPr>
        <w:t>-</w:t>
      </w:r>
      <w:r>
        <w:rPr>
          <w:spacing w:val="5"/>
          <w:w w:val="115"/>
        </w:rPr>
        <w:t xml:space="preserve"> </w:t>
      </w:r>
      <w:r>
        <w:rPr>
          <w:w w:val="115"/>
        </w:rPr>
        <w:t>economică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nivelul</w:t>
      </w:r>
      <w:r>
        <w:rPr>
          <w:spacing w:val="5"/>
          <w:w w:val="115"/>
        </w:rPr>
        <w:t xml:space="preserve"> </w:t>
      </w:r>
      <w:r>
        <w:rPr>
          <w:w w:val="115"/>
        </w:rPr>
        <w:t>ariei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acțiune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școlii.</w:t>
      </w:r>
    </w:p>
    <w:p w:rsidR="000472A7" w:rsidRDefault="0088652A">
      <w:pPr>
        <w:pStyle w:val="BodyText"/>
        <w:spacing w:line="198" w:lineRule="exact"/>
        <w:ind w:left="100"/>
        <w:jc w:val="both"/>
      </w:pPr>
      <w:r>
        <w:rPr>
          <w:w w:val="115"/>
        </w:rPr>
        <w:t>PAS,</w:t>
      </w:r>
      <w:r>
        <w:rPr>
          <w:spacing w:val="-7"/>
          <w:w w:val="115"/>
        </w:rPr>
        <w:t xml:space="preserve"> </w:t>
      </w:r>
      <w:r>
        <w:rPr>
          <w:w w:val="115"/>
        </w:rPr>
        <w:t>ca</w:t>
      </w:r>
      <w:r>
        <w:rPr>
          <w:spacing w:val="-6"/>
          <w:w w:val="115"/>
        </w:rPr>
        <w:t xml:space="preserve"> </w:t>
      </w:r>
      <w:r>
        <w:rPr>
          <w:w w:val="115"/>
        </w:rPr>
        <w:t>instrument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planificare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ofertei</w:t>
      </w:r>
      <w:r>
        <w:rPr>
          <w:spacing w:val="-6"/>
          <w:w w:val="115"/>
        </w:rPr>
        <w:t xml:space="preserve"> </w:t>
      </w:r>
      <w:r>
        <w:rPr>
          <w:w w:val="115"/>
        </w:rPr>
        <w:t>ÎPT,</w:t>
      </w:r>
      <w:r>
        <w:rPr>
          <w:spacing w:val="-6"/>
          <w:w w:val="115"/>
        </w:rPr>
        <w:t xml:space="preserve"> </w:t>
      </w:r>
      <w:r>
        <w:rPr>
          <w:w w:val="115"/>
        </w:rPr>
        <w:t>cuprinde:</w:t>
      </w:r>
    </w:p>
    <w:p w:rsidR="000472A7" w:rsidRDefault="0088652A">
      <w:pPr>
        <w:pStyle w:val="ListParagraph"/>
        <w:numPr>
          <w:ilvl w:val="1"/>
          <w:numId w:val="3"/>
        </w:numPr>
        <w:tabs>
          <w:tab w:val="left" w:pos="572"/>
        </w:tabs>
        <w:spacing w:line="200" w:lineRule="exact"/>
        <w:ind w:left="571" w:hanging="235"/>
        <w:jc w:val="left"/>
        <w:rPr>
          <w:sz w:val="18"/>
        </w:rPr>
      </w:pPr>
      <w:r>
        <w:rPr>
          <w:w w:val="115"/>
          <w:sz w:val="18"/>
        </w:rPr>
        <w:t>analiza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contextului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local;</w:t>
      </w:r>
    </w:p>
    <w:p w:rsidR="000472A7" w:rsidRDefault="0088652A">
      <w:pPr>
        <w:pStyle w:val="ListParagraph"/>
        <w:numPr>
          <w:ilvl w:val="1"/>
          <w:numId w:val="3"/>
        </w:numPr>
        <w:tabs>
          <w:tab w:val="left" w:pos="705"/>
        </w:tabs>
        <w:spacing w:line="235" w:lineRule="auto"/>
        <w:ind w:right="132" w:firstLine="299"/>
        <w:jc w:val="left"/>
        <w:rPr>
          <w:sz w:val="18"/>
        </w:rPr>
      </w:pPr>
      <w:r>
        <w:rPr>
          <w:w w:val="115"/>
          <w:sz w:val="18"/>
        </w:rPr>
        <w:t>analiza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capacității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răspunde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nevoilor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formare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profesională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comunității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locale;</w:t>
      </w:r>
    </w:p>
    <w:p w:rsidR="000472A7" w:rsidRDefault="0088652A">
      <w:pPr>
        <w:pStyle w:val="ListParagraph"/>
        <w:numPr>
          <w:ilvl w:val="1"/>
          <w:numId w:val="3"/>
        </w:numPr>
        <w:tabs>
          <w:tab w:val="left" w:pos="565"/>
        </w:tabs>
        <w:spacing w:line="200" w:lineRule="exact"/>
        <w:ind w:left="565" w:hanging="228"/>
        <w:jc w:val="left"/>
        <w:rPr>
          <w:sz w:val="18"/>
        </w:rPr>
      </w:pPr>
      <w:r>
        <w:rPr>
          <w:w w:val="115"/>
          <w:sz w:val="18"/>
        </w:rPr>
        <w:t>prioritățile,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țintele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acțiunile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adaptării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ofertei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educaționale.</w:t>
      </w:r>
    </w:p>
    <w:p w:rsidR="000472A7" w:rsidRDefault="000472A7">
      <w:pPr>
        <w:pStyle w:val="BodyText"/>
        <w:spacing w:before="5"/>
        <w:rPr>
          <w:sz w:val="17"/>
        </w:rPr>
      </w:pPr>
    </w:p>
    <w:p w:rsidR="000472A7" w:rsidRDefault="0088652A">
      <w:pPr>
        <w:pStyle w:val="ListParagraph"/>
        <w:numPr>
          <w:ilvl w:val="0"/>
          <w:numId w:val="3"/>
        </w:numPr>
        <w:tabs>
          <w:tab w:val="left" w:pos="431"/>
        </w:tabs>
        <w:spacing w:line="235" w:lineRule="auto"/>
        <w:ind w:right="120" w:firstLine="0"/>
        <w:jc w:val="both"/>
        <w:rPr>
          <w:sz w:val="18"/>
        </w:rPr>
      </w:pPr>
      <w:r>
        <w:rPr>
          <w:w w:val="115"/>
          <w:sz w:val="18"/>
        </w:rPr>
        <w:t>Planul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constituie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documentul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acțiune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termen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scurt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elaborează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director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 perioadă de un an școlar. Conține adaptarea direcțiilor de acțiune ale ministerului și inspectoratului școlar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specificul unității, precum și a obiectivelor strategice ale planului de dezvoltare instituțională la perioada anului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școlar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respectiv.</w:t>
      </w:r>
    </w:p>
    <w:p w:rsidR="000472A7" w:rsidRDefault="000472A7">
      <w:pPr>
        <w:pStyle w:val="BodyText"/>
        <w:spacing w:before="5"/>
        <w:rPr>
          <w:sz w:val="17"/>
        </w:rPr>
      </w:pPr>
    </w:p>
    <w:p w:rsidR="000472A7" w:rsidRDefault="0088652A">
      <w:pPr>
        <w:pStyle w:val="ListParagraph"/>
        <w:numPr>
          <w:ilvl w:val="0"/>
          <w:numId w:val="3"/>
        </w:numPr>
        <w:tabs>
          <w:tab w:val="left" w:pos="413"/>
        </w:tabs>
        <w:spacing w:line="235" w:lineRule="auto"/>
        <w:ind w:right="128" w:firstLine="0"/>
        <w:jc w:val="both"/>
        <w:rPr>
          <w:sz w:val="18"/>
        </w:rPr>
      </w:pPr>
      <w:r>
        <w:rPr>
          <w:w w:val="115"/>
          <w:sz w:val="18"/>
        </w:rPr>
        <w:t>Planul operațional constituie documentul de acțiune pe termen scurt, se elaborează pentru un an școlar 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reprezintă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planul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proiectului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instituțională.</w:t>
      </w:r>
    </w:p>
    <w:p w:rsidR="000472A7" w:rsidRDefault="0088652A">
      <w:pPr>
        <w:pStyle w:val="ListParagraph"/>
        <w:numPr>
          <w:ilvl w:val="2"/>
          <w:numId w:val="10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472A7" w:rsidRDefault="000472A7">
      <w:pPr>
        <w:pStyle w:val="BodyText"/>
        <w:spacing w:before="11"/>
        <w:rPr>
          <w:rFonts w:ascii="Cambria"/>
          <w:b/>
          <w:sz w:val="16"/>
        </w:rPr>
      </w:pPr>
    </w:p>
    <w:p w:rsidR="000472A7" w:rsidRDefault="0088652A">
      <w:pPr>
        <w:pStyle w:val="BodyText"/>
        <w:spacing w:line="235" w:lineRule="auto"/>
        <w:ind w:left="100" w:right="127" w:firstLine="257"/>
        <w:jc w:val="both"/>
      </w:pPr>
      <w:r>
        <w:rPr>
          <w:w w:val="115"/>
        </w:rPr>
        <w:t>Rezultatele activității vor fi valorificate de către toate compartimentele din Instituție prin elaborarea 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0472A7" w:rsidRDefault="000472A7">
      <w:pPr>
        <w:pStyle w:val="BodyText"/>
        <w:rPr>
          <w:sz w:val="20"/>
        </w:rPr>
      </w:pPr>
    </w:p>
    <w:p w:rsidR="00071BDB" w:rsidRDefault="0088652A" w:rsidP="00071BDB">
      <w:pPr>
        <w:pStyle w:val="ListParagraph"/>
        <w:numPr>
          <w:ilvl w:val="0"/>
          <w:numId w:val="2"/>
        </w:numPr>
        <w:tabs>
          <w:tab w:val="left" w:pos="350"/>
        </w:tabs>
        <w:spacing w:before="142"/>
        <w:rPr>
          <w:rFonts w:ascii="Cambria" w:hAnsi="Cambria"/>
          <w:sz w:val="18"/>
        </w:rPr>
      </w:pPr>
      <w:r w:rsidRPr="00071BDB">
        <w:rPr>
          <w:rFonts w:ascii="Cambria" w:hAnsi="Cambria"/>
          <w:b/>
          <w:w w:val="120"/>
          <w:sz w:val="18"/>
        </w:rPr>
        <w:t>Responsabilități</w:t>
      </w:r>
      <w:r w:rsidRPr="00071BDB">
        <w:rPr>
          <w:rFonts w:ascii="Cambria" w:hAnsi="Cambria"/>
          <w:b/>
          <w:spacing w:val="9"/>
          <w:w w:val="120"/>
          <w:sz w:val="18"/>
        </w:rPr>
        <w:t xml:space="preserve"> </w:t>
      </w:r>
    </w:p>
    <w:p w:rsidR="00071BDB" w:rsidRDefault="00071BDB" w:rsidP="00071BDB"/>
    <w:p w:rsidR="000472A7" w:rsidRDefault="0088652A">
      <w:pPr>
        <w:pStyle w:val="BodyText"/>
        <w:spacing w:before="75" w:line="202" w:lineRule="exact"/>
        <w:ind w:left="300"/>
      </w:pPr>
      <w:r>
        <w:rPr>
          <w:w w:val="115"/>
        </w:rPr>
        <w:t>Directorul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Coordonează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echipa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întocmirii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PDI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Elaborează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documente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prognoză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optimizării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managementului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781"/>
        </w:tabs>
        <w:spacing w:before="1" w:line="235" w:lineRule="auto"/>
        <w:ind w:right="121" w:firstLine="300"/>
        <w:rPr>
          <w:sz w:val="18"/>
        </w:rPr>
      </w:pPr>
      <w:r>
        <w:rPr>
          <w:w w:val="115"/>
          <w:sz w:val="18"/>
        </w:rPr>
        <w:t>Ia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măsurile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necesare,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conformitate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legislația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vigoare,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și/sau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dezvoltarea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managerial,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inclusiv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formalizate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activități.</w:t>
      </w:r>
    </w:p>
    <w:p w:rsidR="000472A7" w:rsidRDefault="000472A7">
      <w:pPr>
        <w:pStyle w:val="BodyText"/>
        <w:spacing w:before="2"/>
        <w:rPr>
          <w:sz w:val="17"/>
        </w:rPr>
      </w:pPr>
    </w:p>
    <w:p w:rsidR="000472A7" w:rsidRDefault="0088652A">
      <w:pPr>
        <w:pStyle w:val="BodyText"/>
        <w:spacing w:line="202" w:lineRule="exact"/>
        <w:ind w:left="300"/>
      </w:pPr>
      <w:r>
        <w:rPr>
          <w:w w:val="115"/>
        </w:rPr>
        <w:t>Consiliul</w:t>
      </w:r>
      <w:r>
        <w:rPr>
          <w:spacing w:val="-8"/>
          <w:w w:val="115"/>
        </w:rPr>
        <w:t xml:space="preserve"> </w:t>
      </w:r>
      <w:r>
        <w:rPr>
          <w:w w:val="115"/>
        </w:rPr>
        <w:t>profesoral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655"/>
        </w:tabs>
        <w:spacing w:line="202" w:lineRule="exact"/>
        <w:ind w:left="655"/>
        <w:rPr>
          <w:sz w:val="18"/>
        </w:rPr>
      </w:pPr>
      <w:r>
        <w:rPr>
          <w:w w:val="115"/>
          <w:sz w:val="18"/>
        </w:rPr>
        <w:t>Dezbate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avizează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PAS,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PDI,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planul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managerial,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planul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operațional</w:t>
      </w:r>
    </w:p>
    <w:p w:rsidR="000472A7" w:rsidRDefault="000472A7">
      <w:pPr>
        <w:pStyle w:val="BodyText"/>
        <w:spacing w:before="2"/>
        <w:rPr>
          <w:sz w:val="17"/>
        </w:rPr>
      </w:pPr>
    </w:p>
    <w:p w:rsidR="000472A7" w:rsidRDefault="0088652A">
      <w:pPr>
        <w:pStyle w:val="BodyText"/>
        <w:spacing w:before="1" w:line="202" w:lineRule="exact"/>
        <w:ind w:left="300"/>
      </w:pPr>
      <w:r>
        <w:rPr>
          <w:w w:val="115"/>
        </w:rPr>
        <w:t>Consiliul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administrație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0472A7" w:rsidRDefault="0088652A">
      <w:pPr>
        <w:pStyle w:val="ListParagraph"/>
        <w:numPr>
          <w:ilvl w:val="1"/>
          <w:numId w:val="2"/>
        </w:numPr>
        <w:tabs>
          <w:tab w:val="left" w:pos="655"/>
        </w:tabs>
        <w:spacing w:line="202" w:lineRule="exact"/>
        <w:ind w:left="655"/>
        <w:rPr>
          <w:sz w:val="18"/>
        </w:rPr>
      </w:pPr>
      <w:r>
        <w:rPr>
          <w:spacing w:val="-1"/>
          <w:w w:val="115"/>
          <w:sz w:val="18"/>
        </w:rPr>
        <w:t>Aprobă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PAS,PDI,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planul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managerial,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planul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operațional</w:t>
      </w:r>
    </w:p>
    <w:p w:rsidR="000472A7" w:rsidRDefault="0088652A">
      <w:pPr>
        <w:pStyle w:val="Heading1"/>
        <w:numPr>
          <w:ilvl w:val="0"/>
          <w:numId w:val="2"/>
        </w:numPr>
        <w:tabs>
          <w:tab w:val="left" w:pos="475"/>
        </w:tabs>
        <w:spacing w:before="69"/>
        <w:ind w:left="475" w:hanging="375"/>
      </w:pPr>
      <w:bookmarkStart w:id="5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5"/>
      <w:r>
        <w:rPr>
          <w:w w:val="120"/>
        </w:rPr>
        <w:t>modificărilor</w:t>
      </w:r>
    </w:p>
    <w:p w:rsidR="000472A7" w:rsidRDefault="000472A7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0472A7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472A7" w:rsidRDefault="0088652A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472A7" w:rsidRDefault="0088652A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472A7" w:rsidRDefault="0088652A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0472A7" w:rsidRDefault="000472A7">
      <w:pPr>
        <w:pStyle w:val="BodyText"/>
        <w:rPr>
          <w:rFonts w:ascii="Cambria"/>
          <w:b/>
          <w:sz w:val="20"/>
        </w:rPr>
      </w:pPr>
    </w:p>
    <w:p w:rsidR="000472A7" w:rsidRDefault="0088652A">
      <w:pPr>
        <w:pStyle w:val="Heading1"/>
        <w:numPr>
          <w:ilvl w:val="0"/>
          <w:numId w:val="2"/>
        </w:numPr>
        <w:tabs>
          <w:tab w:val="left" w:pos="475"/>
        </w:tabs>
        <w:spacing w:before="164"/>
        <w:ind w:left="475" w:hanging="375"/>
      </w:pPr>
      <w:bookmarkStart w:id="6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6"/>
      <w:r>
        <w:rPr>
          <w:w w:val="120"/>
        </w:rPr>
        <w:t>procedurii</w:t>
      </w:r>
    </w:p>
    <w:p w:rsidR="000472A7" w:rsidRDefault="000472A7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0472A7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472A7" w:rsidRDefault="0088652A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472A7" w:rsidRDefault="0088652A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0472A7" w:rsidRDefault="000472A7">
      <w:pPr>
        <w:pStyle w:val="BodyText"/>
        <w:rPr>
          <w:rFonts w:ascii="Cambria"/>
          <w:b/>
          <w:sz w:val="20"/>
        </w:rPr>
      </w:pPr>
    </w:p>
    <w:p w:rsidR="000472A7" w:rsidRDefault="0088652A">
      <w:pPr>
        <w:pStyle w:val="Heading1"/>
        <w:numPr>
          <w:ilvl w:val="0"/>
          <w:numId w:val="2"/>
        </w:numPr>
        <w:tabs>
          <w:tab w:val="left" w:pos="475"/>
        </w:tabs>
        <w:spacing w:before="134"/>
        <w:ind w:left="475" w:hanging="375"/>
      </w:pPr>
      <w:bookmarkStart w:id="7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0472A7" w:rsidRDefault="000472A7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0472A7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0472A7" w:rsidRDefault="0088652A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472A7" w:rsidRDefault="0088652A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472A7" w:rsidRDefault="0088652A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 w:line="256" w:lineRule="auto"/>
              <w:ind w:left="141" w:right="17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472A7" w:rsidRDefault="0088652A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472A7" w:rsidRDefault="000472A7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472A7" w:rsidRDefault="0088652A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250149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bookmarkStart w:id="8" w:name="_GoBack"/>
            <w:bookmarkEnd w:id="8"/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0149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50149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0149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Secretariat/Resurse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Umane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Mortun Loredana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50149" w:rsidRDefault="0025014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250149" w:rsidRDefault="002501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472A7" w:rsidRDefault="000472A7">
      <w:pPr>
        <w:pStyle w:val="BodyText"/>
        <w:rPr>
          <w:rFonts w:ascii="Cambria"/>
          <w:b/>
          <w:sz w:val="20"/>
        </w:rPr>
      </w:pPr>
    </w:p>
    <w:p w:rsidR="000472A7" w:rsidRDefault="0088652A">
      <w:pPr>
        <w:pStyle w:val="Heading1"/>
        <w:numPr>
          <w:ilvl w:val="0"/>
          <w:numId w:val="2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0472A7" w:rsidRDefault="000472A7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60"/>
        <w:gridCol w:w="1860"/>
        <w:gridCol w:w="1800"/>
        <w:gridCol w:w="1020"/>
        <w:gridCol w:w="1830"/>
      </w:tblGrid>
      <w:tr w:rsidR="000472A7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9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43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5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472A7" w:rsidRDefault="0088652A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  <w:tr w:rsidR="000472A7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0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5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3"/>
                <w:w w:val="115"/>
                <w:sz w:val="16"/>
              </w:rPr>
              <w:t>Anexa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1-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PAS-PAD</w:t>
            </w:r>
          </w:p>
        </w:tc>
        <w:tc>
          <w:tcPr>
            <w:tcW w:w="18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472A7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10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5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472A7" w:rsidRDefault="0088652A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Anexa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2-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PLAN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MANAGERIAL</w:t>
            </w:r>
          </w:p>
        </w:tc>
        <w:tc>
          <w:tcPr>
            <w:tcW w:w="18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</w:tcBorders>
          </w:tcPr>
          <w:p w:rsidR="000472A7" w:rsidRDefault="000472A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472A7" w:rsidRDefault="000472A7">
      <w:pPr>
        <w:rPr>
          <w:rFonts w:ascii="Times New Roman"/>
          <w:sz w:val="14"/>
        </w:rPr>
        <w:sectPr w:rsidR="000472A7">
          <w:pgSz w:w="11900" w:h="16840"/>
          <w:pgMar w:top="480" w:right="600" w:bottom="980" w:left="620" w:header="0" w:footer="789" w:gutter="0"/>
          <w:cols w:space="720"/>
        </w:sectPr>
      </w:pPr>
    </w:p>
    <w:p w:rsidR="000472A7" w:rsidRDefault="0088652A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603156246"/>
        <w:docPartObj>
          <w:docPartGallery w:val="Table of Contents"/>
          <w:docPartUnique/>
        </w:docPartObj>
      </w:sdtPr>
      <w:sdtEndPr/>
      <w:sdtContent>
        <w:p w:rsidR="000472A7" w:rsidRDefault="00CE3D2B">
          <w:pPr>
            <w:pStyle w:val="TOC1"/>
            <w:tabs>
              <w:tab w:val="left" w:pos="10279"/>
            </w:tabs>
            <w:spacing w:before="495" w:line="633" w:lineRule="auto"/>
            <w:ind w:left="120" w:right="283" w:firstLine="0"/>
          </w:pPr>
          <w:r>
            <w:pict>
              <v:shape id="_x0000_s1039" style="position:absolute;left:0;text-align:left;margin-left:36pt;margin-top:36pt;width:523pt;height:1pt;z-index:-16364032;mso-position-horizontal-relative:page;mso-position-vertical-relative:text" coordorigin="720,720" coordsize="10460,20" path="m11180,720r-300,l720,720r,20l10880,740r30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363520;mso-position-horizontal-relative:page;mso-position-vertical-relative:text" coordorigin="720,1260" coordsize="10460,20" path="m11180,1260r-300,l720,1260r,20l10880,1280r300,l11180,1260xe" fillcolor="#d2d2d2" stroked="f">
                <v:path arrowok="t"/>
                <w10:wrap anchorx="page"/>
              </v:shape>
            </w:pict>
          </w:r>
          <w:r w:rsidR="0088652A">
            <w:rPr>
              <w:spacing w:val="-1"/>
              <w:w w:val="120"/>
            </w:rPr>
            <w:t>1.Lista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spacing w:val="-1"/>
              <w:w w:val="120"/>
            </w:rPr>
            <w:t>responsabililor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spacing w:val="-1"/>
              <w:w w:val="120"/>
            </w:rPr>
            <w:t>cu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spacing w:val="-1"/>
              <w:w w:val="120"/>
            </w:rPr>
            <w:t>elaborarea,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spacing w:val="-1"/>
              <w:w w:val="120"/>
            </w:rPr>
            <w:t>verificarea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spacing w:val="-1"/>
              <w:w w:val="120"/>
            </w:rPr>
            <w:t>și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spacing w:val="-1"/>
              <w:w w:val="120"/>
            </w:rPr>
            <w:t>aprobarea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spacing w:val="-1"/>
              <w:w w:val="120"/>
            </w:rPr>
            <w:t>ediției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w w:val="120"/>
            </w:rPr>
            <w:t>sau,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w w:val="120"/>
            </w:rPr>
            <w:t>după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w w:val="120"/>
            </w:rPr>
            <w:t>caz,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w w:val="120"/>
            </w:rPr>
            <w:t>a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w w:val="120"/>
            </w:rPr>
            <w:t>reviziei</w:t>
          </w:r>
          <w:r w:rsidR="0088652A">
            <w:rPr>
              <w:spacing w:val="-11"/>
              <w:w w:val="120"/>
            </w:rPr>
            <w:t xml:space="preserve"> </w:t>
          </w:r>
          <w:r w:rsidR="0088652A">
            <w:rPr>
              <w:w w:val="120"/>
            </w:rPr>
            <w:t>în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w w:val="120"/>
            </w:rPr>
            <w:t>cadrul</w:t>
          </w:r>
          <w:r w:rsidR="0088652A">
            <w:rPr>
              <w:spacing w:val="-12"/>
              <w:w w:val="120"/>
            </w:rPr>
            <w:t xml:space="preserve"> </w:t>
          </w:r>
          <w:r w:rsidR="0088652A">
            <w:rPr>
              <w:w w:val="120"/>
            </w:rPr>
            <w:t>ediției</w:t>
          </w:r>
          <w:r w:rsidR="0088652A">
            <w:rPr>
              <w:spacing w:val="41"/>
              <w:w w:val="120"/>
            </w:rPr>
            <w:t xml:space="preserve"> </w:t>
          </w:r>
          <w:r w:rsidR="0088652A">
            <w:rPr>
              <w:w w:val="120"/>
            </w:rPr>
            <w:t>1</w:t>
          </w:r>
          <w:r w:rsidR="0088652A">
            <w:rPr>
              <w:spacing w:val="1"/>
              <w:w w:val="120"/>
            </w:rPr>
            <w:t xml:space="preserve"> </w:t>
          </w:r>
          <w:r w:rsidR="0088652A">
            <w:rPr>
              <w:w w:val="115"/>
            </w:rPr>
            <w:t>2.Situaţia</w:t>
          </w:r>
          <w:r w:rsidR="0088652A">
            <w:rPr>
              <w:spacing w:val="-1"/>
              <w:w w:val="115"/>
            </w:rPr>
            <w:t xml:space="preserve"> </w:t>
          </w:r>
          <w:r w:rsidR="0088652A">
            <w:rPr>
              <w:w w:val="115"/>
            </w:rPr>
            <w:t>ediţiilor</w:t>
          </w:r>
          <w:r w:rsidR="0088652A">
            <w:rPr>
              <w:spacing w:val="-1"/>
              <w:w w:val="115"/>
            </w:rPr>
            <w:t xml:space="preserve"> </w:t>
          </w:r>
          <w:r w:rsidR="0088652A">
            <w:rPr>
              <w:w w:val="115"/>
            </w:rPr>
            <w:t>şi</w:t>
          </w:r>
          <w:r w:rsidR="0088652A">
            <w:rPr>
              <w:spacing w:val="-1"/>
              <w:w w:val="115"/>
            </w:rPr>
            <w:t xml:space="preserve"> </w:t>
          </w:r>
          <w:r w:rsidR="0088652A">
            <w:rPr>
              <w:w w:val="115"/>
            </w:rPr>
            <w:t>a</w:t>
          </w:r>
          <w:r w:rsidR="0088652A">
            <w:rPr>
              <w:spacing w:val="-1"/>
              <w:w w:val="115"/>
            </w:rPr>
            <w:t xml:space="preserve"> </w:t>
          </w:r>
          <w:r w:rsidR="0088652A">
            <w:rPr>
              <w:w w:val="115"/>
            </w:rPr>
            <w:t>reviziilor</w:t>
          </w:r>
          <w:r w:rsidR="0088652A">
            <w:rPr>
              <w:spacing w:val="-1"/>
              <w:w w:val="115"/>
            </w:rPr>
            <w:t xml:space="preserve"> </w:t>
          </w:r>
          <w:r w:rsidR="0088652A">
            <w:rPr>
              <w:w w:val="115"/>
            </w:rPr>
            <w:t>în</w:t>
          </w:r>
          <w:r w:rsidR="0088652A">
            <w:rPr>
              <w:spacing w:val="-1"/>
              <w:w w:val="115"/>
            </w:rPr>
            <w:t xml:space="preserve"> </w:t>
          </w:r>
          <w:r w:rsidR="0088652A">
            <w:rPr>
              <w:w w:val="115"/>
            </w:rPr>
            <w:t>cadrul</w:t>
          </w:r>
          <w:r w:rsidR="0088652A">
            <w:rPr>
              <w:spacing w:val="-1"/>
              <w:w w:val="115"/>
            </w:rPr>
            <w:t xml:space="preserve"> </w:t>
          </w:r>
          <w:r w:rsidR="0088652A">
            <w:rPr>
              <w:w w:val="115"/>
            </w:rPr>
            <w:t>ediţiilor</w:t>
          </w:r>
          <w:r w:rsidR="0088652A">
            <w:rPr>
              <w:spacing w:val="-1"/>
              <w:w w:val="115"/>
            </w:rPr>
            <w:t xml:space="preserve"> </w:t>
          </w:r>
          <w:r w:rsidR="0088652A">
            <w:rPr>
              <w:w w:val="115"/>
            </w:rPr>
            <w:t>procedurii</w:t>
          </w:r>
          <w:r w:rsidR="0088652A">
            <w:rPr>
              <w:rFonts w:ascii="Times New Roman" w:hAnsi="Times New Roman"/>
              <w:w w:val="115"/>
            </w:rPr>
            <w:tab/>
          </w:r>
          <w:r w:rsidR="0088652A">
            <w:rPr>
              <w:w w:val="120"/>
            </w:rPr>
            <w:t>1</w:t>
          </w:r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300,l720,225r,20l10880,245r30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88652A">
              <w:rPr>
                <w:w w:val="115"/>
              </w:rPr>
              <w:t>Lista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cuprinzând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persoanele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la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care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se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difuzează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ediţia</w:t>
            </w:r>
            <w:r w:rsidR="0088652A">
              <w:rPr>
                <w:spacing w:val="5"/>
                <w:w w:val="115"/>
              </w:rPr>
              <w:t xml:space="preserve"> </w:t>
            </w:r>
            <w:r w:rsidR="0088652A">
              <w:rPr>
                <w:w w:val="115"/>
              </w:rPr>
              <w:t>sau,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după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caz,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revizia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din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cadrul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ediţieiprocedurii</w:t>
            </w:r>
            <w:r w:rsidR="0088652A">
              <w:rPr>
                <w:rFonts w:ascii="Times New Roman" w:hAnsi="Times New Roman"/>
                <w:w w:val="115"/>
              </w:rPr>
              <w:tab/>
            </w:r>
            <w:r w:rsidR="0088652A">
              <w:rPr>
                <w:w w:val="115"/>
              </w:rPr>
              <w:t>2</w:t>
            </w:r>
          </w:hyperlink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88652A">
              <w:rPr>
                <w:w w:val="115"/>
              </w:rPr>
              <w:t>Scopul</w:t>
            </w:r>
            <w:r w:rsidR="0088652A">
              <w:rPr>
                <w:spacing w:val="1"/>
                <w:w w:val="115"/>
              </w:rPr>
              <w:t xml:space="preserve"> </w:t>
            </w:r>
            <w:r w:rsidR="0088652A">
              <w:rPr>
                <w:w w:val="115"/>
              </w:rPr>
              <w:t>procedurii</w:t>
            </w:r>
            <w:r w:rsidR="0088652A">
              <w:rPr>
                <w:rFonts w:ascii="Times New Roman"/>
                <w:w w:val="115"/>
              </w:rPr>
              <w:tab/>
            </w:r>
            <w:r w:rsidR="0088652A">
              <w:rPr>
                <w:w w:val="115"/>
              </w:rPr>
              <w:t>2</w:t>
            </w:r>
          </w:hyperlink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88652A">
              <w:rPr>
                <w:w w:val="115"/>
              </w:rPr>
              <w:t>Domeniul</w:t>
            </w:r>
            <w:r w:rsidR="0088652A">
              <w:rPr>
                <w:spacing w:val="-3"/>
                <w:w w:val="115"/>
              </w:rPr>
              <w:t xml:space="preserve"> </w:t>
            </w:r>
            <w:r w:rsidR="0088652A">
              <w:rPr>
                <w:w w:val="115"/>
              </w:rPr>
              <w:t>de</w:t>
            </w:r>
            <w:r w:rsidR="0088652A">
              <w:rPr>
                <w:spacing w:val="-2"/>
                <w:w w:val="115"/>
              </w:rPr>
              <w:t xml:space="preserve"> </w:t>
            </w:r>
            <w:r w:rsidR="0088652A">
              <w:rPr>
                <w:w w:val="115"/>
              </w:rPr>
              <w:t>aplicare</w:t>
            </w:r>
            <w:r w:rsidR="0088652A">
              <w:rPr>
                <w:rFonts w:ascii="Times New Roman"/>
                <w:w w:val="115"/>
              </w:rPr>
              <w:tab/>
            </w:r>
            <w:r w:rsidR="0088652A">
              <w:rPr>
                <w:w w:val="115"/>
              </w:rPr>
              <w:t>3</w:t>
            </w:r>
          </w:hyperlink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88652A">
              <w:rPr>
                <w:w w:val="115"/>
              </w:rPr>
              <w:t>Documente</w:t>
            </w:r>
            <w:r w:rsidR="0088652A">
              <w:rPr>
                <w:spacing w:val="1"/>
                <w:w w:val="115"/>
              </w:rPr>
              <w:t xml:space="preserve"> </w:t>
            </w:r>
            <w:r w:rsidR="0088652A">
              <w:rPr>
                <w:w w:val="115"/>
              </w:rPr>
              <w:t>de</w:t>
            </w:r>
            <w:r w:rsidR="0088652A">
              <w:rPr>
                <w:spacing w:val="1"/>
                <w:w w:val="115"/>
              </w:rPr>
              <w:t xml:space="preserve"> </w:t>
            </w:r>
            <w:r w:rsidR="0088652A">
              <w:rPr>
                <w:w w:val="115"/>
              </w:rPr>
              <w:t>referință</w:t>
            </w:r>
            <w:r w:rsidR="0088652A">
              <w:rPr>
                <w:rFonts w:ascii="Times New Roman" w:hAnsi="Times New Roman"/>
                <w:w w:val="115"/>
              </w:rPr>
              <w:tab/>
            </w:r>
            <w:r w:rsidR="0088652A">
              <w:rPr>
                <w:w w:val="115"/>
              </w:rPr>
              <w:t>3</w:t>
            </w:r>
          </w:hyperlink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88652A">
              <w:rPr>
                <w:w w:val="115"/>
              </w:rPr>
              <w:t>Definiții</w:t>
            </w:r>
            <w:r w:rsidR="0088652A">
              <w:rPr>
                <w:spacing w:val="-2"/>
                <w:w w:val="115"/>
              </w:rPr>
              <w:t xml:space="preserve"> </w:t>
            </w:r>
            <w:r w:rsidR="0088652A">
              <w:rPr>
                <w:w w:val="115"/>
              </w:rPr>
              <w:t>și</w:t>
            </w:r>
            <w:r w:rsidR="0088652A">
              <w:rPr>
                <w:spacing w:val="-1"/>
                <w:w w:val="115"/>
              </w:rPr>
              <w:t xml:space="preserve"> </w:t>
            </w:r>
            <w:r w:rsidR="0088652A">
              <w:rPr>
                <w:w w:val="115"/>
              </w:rPr>
              <w:t>abrevieri</w:t>
            </w:r>
            <w:r w:rsidR="0088652A">
              <w:rPr>
                <w:rFonts w:ascii="Times New Roman" w:hAnsi="Times New Roman"/>
                <w:w w:val="115"/>
              </w:rPr>
              <w:tab/>
            </w:r>
            <w:r w:rsidR="0088652A">
              <w:rPr>
                <w:w w:val="115"/>
              </w:rPr>
              <w:t>5</w:t>
            </w:r>
          </w:hyperlink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r w:rsidR="0088652A">
            <w:rPr>
              <w:w w:val="115"/>
            </w:rPr>
            <w:t>Descrierere</w:t>
          </w:r>
          <w:r w:rsidR="0088652A">
            <w:rPr>
              <w:spacing w:val="6"/>
              <w:w w:val="115"/>
            </w:rPr>
            <w:t xml:space="preserve"> </w:t>
          </w:r>
          <w:r w:rsidR="0088652A">
            <w:rPr>
              <w:w w:val="115"/>
            </w:rPr>
            <w:t>activității</w:t>
          </w:r>
          <w:r w:rsidR="0088652A">
            <w:rPr>
              <w:spacing w:val="6"/>
              <w:w w:val="115"/>
            </w:rPr>
            <w:t xml:space="preserve"> </w:t>
          </w:r>
          <w:r w:rsidR="0088652A">
            <w:rPr>
              <w:w w:val="115"/>
            </w:rPr>
            <w:t>sau</w:t>
          </w:r>
          <w:r w:rsidR="0088652A">
            <w:rPr>
              <w:spacing w:val="7"/>
              <w:w w:val="115"/>
            </w:rPr>
            <w:t xml:space="preserve"> </w:t>
          </w:r>
          <w:r w:rsidR="0088652A">
            <w:rPr>
              <w:w w:val="115"/>
            </w:rPr>
            <w:t>procesului</w:t>
          </w:r>
          <w:r w:rsidR="0088652A">
            <w:rPr>
              <w:rFonts w:ascii="Times New Roman" w:hAnsi="Times New Roman"/>
              <w:w w:val="115"/>
            </w:rPr>
            <w:tab/>
          </w:r>
          <w:r w:rsidR="0088652A">
            <w:rPr>
              <w:w w:val="120"/>
            </w:rPr>
            <w:t>7</w:t>
          </w:r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r w:rsidR="0088652A">
            <w:rPr>
              <w:w w:val="115"/>
            </w:rPr>
            <w:t>Responsabilități</w:t>
          </w:r>
          <w:r w:rsidR="0088652A">
            <w:rPr>
              <w:rFonts w:ascii="Times New Roman" w:hAnsi="Times New Roman"/>
              <w:w w:val="115"/>
            </w:rPr>
            <w:tab/>
          </w:r>
          <w:r w:rsidR="0088652A">
            <w:rPr>
              <w:w w:val="115"/>
            </w:rPr>
            <w:t>9</w:t>
          </w:r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88652A">
              <w:rPr>
                <w:w w:val="115"/>
              </w:rPr>
              <w:t>Formular</w:t>
            </w:r>
            <w:r w:rsidR="0088652A">
              <w:rPr>
                <w:spacing w:val="-5"/>
                <w:w w:val="115"/>
              </w:rPr>
              <w:t xml:space="preserve"> </w:t>
            </w:r>
            <w:r w:rsidR="0088652A">
              <w:rPr>
                <w:w w:val="115"/>
              </w:rPr>
              <w:t>de</w:t>
            </w:r>
            <w:r w:rsidR="0088652A">
              <w:rPr>
                <w:spacing w:val="-4"/>
                <w:w w:val="115"/>
              </w:rPr>
              <w:t xml:space="preserve"> </w:t>
            </w:r>
            <w:r w:rsidR="0088652A">
              <w:rPr>
                <w:w w:val="115"/>
              </w:rPr>
              <w:t>evidenţă</w:t>
            </w:r>
            <w:r w:rsidR="0088652A">
              <w:rPr>
                <w:spacing w:val="-4"/>
                <w:w w:val="115"/>
              </w:rPr>
              <w:t xml:space="preserve"> </w:t>
            </w:r>
            <w:r w:rsidR="0088652A">
              <w:rPr>
                <w:w w:val="115"/>
              </w:rPr>
              <w:t>a</w:t>
            </w:r>
            <w:r w:rsidR="0088652A">
              <w:rPr>
                <w:spacing w:val="-4"/>
                <w:w w:val="115"/>
              </w:rPr>
              <w:t xml:space="preserve"> </w:t>
            </w:r>
            <w:r w:rsidR="0088652A">
              <w:rPr>
                <w:w w:val="115"/>
              </w:rPr>
              <w:t>modificărilor</w:t>
            </w:r>
            <w:r w:rsidR="0088652A">
              <w:rPr>
                <w:rFonts w:ascii="Times New Roman" w:hAnsi="Times New Roman"/>
                <w:w w:val="115"/>
              </w:rPr>
              <w:tab/>
            </w:r>
            <w:r w:rsidR="0088652A">
              <w:rPr>
                <w:w w:val="115"/>
              </w:rPr>
              <w:t>10</w:t>
            </w:r>
          </w:hyperlink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88652A">
              <w:rPr>
                <w:w w:val="115"/>
              </w:rPr>
              <w:t>Formular</w:t>
            </w:r>
            <w:r w:rsidR="0088652A">
              <w:rPr>
                <w:spacing w:val="-1"/>
                <w:w w:val="115"/>
              </w:rPr>
              <w:t xml:space="preserve"> </w:t>
            </w:r>
            <w:r w:rsidR="0088652A">
              <w:rPr>
                <w:w w:val="115"/>
              </w:rPr>
              <w:t>de</w:t>
            </w:r>
            <w:r w:rsidR="0088652A">
              <w:rPr>
                <w:spacing w:val="-1"/>
                <w:w w:val="115"/>
              </w:rPr>
              <w:t xml:space="preserve"> </w:t>
            </w:r>
            <w:r w:rsidR="0088652A">
              <w:rPr>
                <w:w w:val="115"/>
              </w:rPr>
              <w:t>analiză</w:t>
            </w:r>
            <w:r w:rsidR="0088652A">
              <w:rPr>
                <w:spacing w:val="-1"/>
                <w:w w:val="115"/>
              </w:rPr>
              <w:t xml:space="preserve"> </w:t>
            </w:r>
            <w:r w:rsidR="0088652A">
              <w:rPr>
                <w:w w:val="115"/>
              </w:rPr>
              <w:t>a</w:t>
            </w:r>
            <w:r w:rsidR="0088652A">
              <w:rPr>
                <w:spacing w:val="-1"/>
                <w:w w:val="115"/>
              </w:rPr>
              <w:t xml:space="preserve"> </w:t>
            </w:r>
            <w:r w:rsidR="0088652A">
              <w:rPr>
                <w:w w:val="115"/>
              </w:rPr>
              <w:t>procedurii</w:t>
            </w:r>
            <w:r w:rsidR="0088652A">
              <w:rPr>
                <w:rFonts w:ascii="Times New Roman" w:hAnsi="Times New Roman"/>
                <w:w w:val="115"/>
              </w:rPr>
              <w:tab/>
            </w:r>
            <w:r w:rsidR="0088652A">
              <w:rPr>
                <w:w w:val="115"/>
              </w:rPr>
              <w:t>10</w:t>
            </w:r>
          </w:hyperlink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88652A">
              <w:rPr>
                <w:w w:val="115"/>
              </w:rPr>
              <w:t>Lista</w:t>
            </w:r>
            <w:r w:rsidR="0088652A">
              <w:rPr>
                <w:spacing w:val="3"/>
                <w:w w:val="115"/>
              </w:rPr>
              <w:t xml:space="preserve"> </w:t>
            </w:r>
            <w:r w:rsidR="0088652A">
              <w:rPr>
                <w:w w:val="115"/>
              </w:rPr>
              <w:t>de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difuzare</w:t>
            </w:r>
            <w:r w:rsidR="0088652A">
              <w:rPr>
                <w:spacing w:val="3"/>
                <w:w w:val="115"/>
              </w:rPr>
              <w:t xml:space="preserve"> </w:t>
            </w:r>
            <w:r w:rsidR="0088652A">
              <w:rPr>
                <w:w w:val="115"/>
              </w:rPr>
              <w:t>a</w:t>
            </w:r>
            <w:r w:rsidR="0088652A">
              <w:rPr>
                <w:spacing w:val="4"/>
                <w:w w:val="115"/>
              </w:rPr>
              <w:t xml:space="preserve"> </w:t>
            </w:r>
            <w:r w:rsidR="0088652A">
              <w:rPr>
                <w:w w:val="115"/>
              </w:rPr>
              <w:t>procedurii</w:t>
            </w:r>
            <w:r w:rsidR="0088652A">
              <w:rPr>
                <w:rFonts w:ascii="Times New Roman"/>
                <w:w w:val="115"/>
              </w:rPr>
              <w:tab/>
            </w:r>
            <w:r w:rsidR="0088652A">
              <w:rPr>
                <w:w w:val="115"/>
              </w:rPr>
              <w:t>10</w:t>
            </w:r>
          </w:hyperlink>
        </w:p>
        <w:p w:rsidR="000472A7" w:rsidRDefault="00CE3D2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 w:after="19"/>
            <w:ind w:left="406" w:hanging="287"/>
          </w:pPr>
          <w:hyperlink w:anchor="_TOC_250000" w:history="1">
            <w:r w:rsidR="0088652A">
              <w:rPr>
                <w:w w:val="120"/>
              </w:rPr>
              <w:t>Anexe</w:t>
            </w:r>
            <w:r w:rsidR="0088652A">
              <w:rPr>
                <w:rFonts w:ascii="Times New Roman"/>
                <w:w w:val="120"/>
              </w:rPr>
              <w:tab/>
            </w:r>
            <w:r w:rsidR="0088652A">
              <w:rPr>
                <w:w w:val="120"/>
              </w:rPr>
              <w:t>10</w:t>
            </w:r>
          </w:hyperlink>
        </w:p>
      </w:sdtContent>
    </w:sdt>
    <w:p w:rsidR="000472A7" w:rsidRDefault="00CE3D2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300,l,,,20r10160,l10460,20r,-20xe" fillcolor="#d2d2d2" stroked="f">
              <v:path arrowok="t"/>
            </v:shape>
            <w10:wrap type="none"/>
            <w10:anchorlock/>
          </v:group>
        </w:pict>
      </w:r>
    </w:p>
    <w:sectPr w:rsidR="000472A7">
      <w:footerReference w:type="default" r:id="rId10"/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B" w:rsidRDefault="00CE3D2B">
      <w:r>
        <w:separator/>
      </w:r>
    </w:p>
  </w:endnote>
  <w:endnote w:type="continuationSeparator" w:id="0">
    <w:p w:rsidR="00CE3D2B" w:rsidRDefault="00CE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A7" w:rsidRDefault="00CE3D2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05pt;margin-top:791.55pt;width:57.9pt;height:11.35pt;z-index:-16364544;mso-position-horizontal-relative:page;mso-position-vertical-relative:page" filled="f" stroked="f">
          <v:textbox inset="0,0,0,0">
            <w:txbxContent>
              <w:p w:rsidR="000472A7" w:rsidRDefault="0088652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6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71BDB">
                  <w:rPr>
                    <w:noProof/>
                    <w:w w:val="120"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spacing w:val="-5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A7" w:rsidRDefault="00CE3D2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791.55pt;width:59.95pt;height:11.35pt;z-index:-16364032;mso-position-horizontal-relative:page;mso-position-vertical-relative:page" filled="f" stroked="f">
          <v:textbox inset="0,0,0,0">
            <w:txbxContent>
              <w:p w:rsidR="000472A7" w:rsidRDefault="0088652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Pagina</w:t>
                </w:r>
                <w:r>
                  <w:rPr>
                    <w:spacing w:val="15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10</w:t>
                </w:r>
                <w:r>
                  <w:rPr>
                    <w:spacing w:val="16"/>
                    <w:w w:val="1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B" w:rsidRDefault="00CE3D2B">
      <w:r>
        <w:separator/>
      </w:r>
    </w:p>
  </w:footnote>
  <w:footnote w:type="continuationSeparator" w:id="0">
    <w:p w:rsidR="00CE3D2B" w:rsidRDefault="00CE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FAB"/>
    <w:multiLevelType w:val="hybridMultilevel"/>
    <w:tmpl w:val="A978E150"/>
    <w:lvl w:ilvl="0" w:tplc="4658FFA2">
      <w:start w:val="1"/>
      <w:numFmt w:val="upperRoman"/>
      <w:lvlText w:val="%1."/>
      <w:lvlJc w:val="left"/>
      <w:pPr>
        <w:ind w:left="100" w:hanging="191"/>
        <w:jc w:val="left"/>
      </w:pPr>
      <w:rPr>
        <w:rFonts w:ascii="Georgia" w:eastAsia="Georgia" w:hAnsi="Georgia" w:cs="Georgia" w:hint="default"/>
        <w:spacing w:val="-1"/>
        <w:w w:val="101"/>
        <w:sz w:val="18"/>
        <w:szCs w:val="18"/>
        <w:lang w:val="ro-RO" w:eastAsia="en-US" w:bidi="ar-SA"/>
      </w:rPr>
    </w:lvl>
    <w:lvl w:ilvl="1" w:tplc="7A627EF2">
      <w:start w:val="1"/>
      <w:numFmt w:val="lowerLetter"/>
      <w:lvlText w:val="%2)"/>
      <w:lvlJc w:val="left"/>
      <w:pPr>
        <w:ind w:left="100" w:hanging="298"/>
        <w:jc w:val="right"/>
      </w:pPr>
      <w:rPr>
        <w:rFonts w:ascii="Georgia" w:eastAsia="Georgia" w:hAnsi="Georgia" w:cs="Georgia" w:hint="default"/>
        <w:spacing w:val="-1"/>
        <w:w w:val="104"/>
        <w:sz w:val="18"/>
        <w:szCs w:val="18"/>
        <w:lang w:val="ro-RO" w:eastAsia="en-US" w:bidi="ar-SA"/>
      </w:rPr>
    </w:lvl>
    <w:lvl w:ilvl="2" w:tplc="78BC5930">
      <w:numFmt w:val="bullet"/>
      <w:lvlText w:val="•"/>
      <w:lvlJc w:val="left"/>
      <w:pPr>
        <w:ind w:left="1702" w:hanging="298"/>
      </w:pPr>
      <w:rPr>
        <w:rFonts w:hint="default"/>
        <w:lang w:val="ro-RO" w:eastAsia="en-US" w:bidi="ar-SA"/>
      </w:rPr>
    </w:lvl>
    <w:lvl w:ilvl="3" w:tplc="ECD405C8">
      <w:numFmt w:val="bullet"/>
      <w:lvlText w:val="•"/>
      <w:lvlJc w:val="left"/>
      <w:pPr>
        <w:ind w:left="2824" w:hanging="298"/>
      </w:pPr>
      <w:rPr>
        <w:rFonts w:hint="default"/>
        <w:lang w:val="ro-RO" w:eastAsia="en-US" w:bidi="ar-SA"/>
      </w:rPr>
    </w:lvl>
    <w:lvl w:ilvl="4" w:tplc="06C282C2">
      <w:numFmt w:val="bullet"/>
      <w:lvlText w:val="•"/>
      <w:lvlJc w:val="left"/>
      <w:pPr>
        <w:ind w:left="3946" w:hanging="298"/>
      </w:pPr>
      <w:rPr>
        <w:rFonts w:hint="default"/>
        <w:lang w:val="ro-RO" w:eastAsia="en-US" w:bidi="ar-SA"/>
      </w:rPr>
    </w:lvl>
    <w:lvl w:ilvl="5" w:tplc="D6BC6234">
      <w:numFmt w:val="bullet"/>
      <w:lvlText w:val="•"/>
      <w:lvlJc w:val="left"/>
      <w:pPr>
        <w:ind w:left="5068" w:hanging="298"/>
      </w:pPr>
      <w:rPr>
        <w:rFonts w:hint="default"/>
        <w:lang w:val="ro-RO" w:eastAsia="en-US" w:bidi="ar-SA"/>
      </w:rPr>
    </w:lvl>
    <w:lvl w:ilvl="6" w:tplc="F3B02E4E">
      <w:numFmt w:val="bullet"/>
      <w:lvlText w:val="•"/>
      <w:lvlJc w:val="left"/>
      <w:pPr>
        <w:ind w:left="6191" w:hanging="298"/>
      </w:pPr>
      <w:rPr>
        <w:rFonts w:hint="default"/>
        <w:lang w:val="ro-RO" w:eastAsia="en-US" w:bidi="ar-SA"/>
      </w:rPr>
    </w:lvl>
    <w:lvl w:ilvl="7" w:tplc="C762A15A">
      <w:numFmt w:val="bullet"/>
      <w:lvlText w:val="•"/>
      <w:lvlJc w:val="left"/>
      <w:pPr>
        <w:ind w:left="7313" w:hanging="298"/>
      </w:pPr>
      <w:rPr>
        <w:rFonts w:hint="default"/>
        <w:lang w:val="ro-RO" w:eastAsia="en-US" w:bidi="ar-SA"/>
      </w:rPr>
    </w:lvl>
    <w:lvl w:ilvl="8" w:tplc="7F00ABEC">
      <w:numFmt w:val="bullet"/>
      <w:lvlText w:val="•"/>
      <w:lvlJc w:val="left"/>
      <w:pPr>
        <w:ind w:left="8435" w:hanging="298"/>
      </w:pPr>
      <w:rPr>
        <w:rFonts w:hint="default"/>
        <w:lang w:val="ro-RO" w:eastAsia="en-US" w:bidi="ar-SA"/>
      </w:rPr>
    </w:lvl>
  </w:abstractNum>
  <w:abstractNum w:abstractNumId="1">
    <w:nsid w:val="03C42025"/>
    <w:multiLevelType w:val="hybridMultilevel"/>
    <w:tmpl w:val="D1AC58B4"/>
    <w:lvl w:ilvl="0" w:tplc="80A84E94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12F46D24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7D0240B6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1A32479C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A4223E48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BB68299A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62E8CF1C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0582BF06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D88273F8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2">
    <w:nsid w:val="03F74AC5"/>
    <w:multiLevelType w:val="hybridMultilevel"/>
    <w:tmpl w:val="6EE85704"/>
    <w:lvl w:ilvl="0" w:tplc="90406940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2A3477B0">
      <w:numFmt w:val="bullet"/>
      <w:lvlText w:val="•"/>
      <w:lvlJc w:val="left"/>
      <w:pPr>
        <w:ind w:left="1158" w:hanging="128"/>
      </w:pPr>
      <w:rPr>
        <w:rFonts w:hint="default"/>
        <w:lang w:val="ro-RO" w:eastAsia="en-US" w:bidi="ar-SA"/>
      </w:rPr>
    </w:lvl>
    <w:lvl w:ilvl="2" w:tplc="0D68AE6A">
      <w:numFmt w:val="bullet"/>
      <w:lvlText w:val="•"/>
      <w:lvlJc w:val="left"/>
      <w:pPr>
        <w:ind w:left="2216" w:hanging="128"/>
      </w:pPr>
      <w:rPr>
        <w:rFonts w:hint="default"/>
        <w:lang w:val="ro-RO" w:eastAsia="en-US" w:bidi="ar-SA"/>
      </w:rPr>
    </w:lvl>
    <w:lvl w:ilvl="3" w:tplc="A7CE1392">
      <w:numFmt w:val="bullet"/>
      <w:lvlText w:val="•"/>
      <w:lvlJc w:val="left"/>
      <w:pPr>
        <w:ind w:left="3274" w:hanging="128"/>
      </w:pPr>
      <w:rPr>
        <w:rFonts w:hint="default"/>
        <w:lang w:val="ro-RO" w:eastAsia="en-US" w:bidi="ar-SA"/>
      </w:rPr>
    </w:lvl>
    <w:lvl w:ilvl="4" w:tplc="4E267064">
      <w:numFmt w:val="bullet"/>
      <w:lvlText w:val="•"/>
      <w:lvlJc w:val="left"/>
      <w:pPr>
        <w:ind w:left="4332" w:hanging="128"/>
      </w:pPr>
      <w:rPr>
        <w:rFonts w:hint="default"/>
        <w:lang w:val="ro-RO" w:eastAsia="en-US" w:bidi="ar-SA"/>
      </w:rPr>
    </w:lvl>
    <w:lvl w:ilvl="5" w:tplc="46DCB6A2">
      <w:numFmt w:val="bullet"/>
      <w:lvlText w:val="•"/>
      <w:lvlJc w:val="left"/>
      <w:pPr>
        <w:ind w:left="5390" w:hanging="128"/>
      </w:pPr>
      <w:rPr>
        <w:rFonts w:hint="default"/>
        <w:lang w:val="ro-RO" w:eastAsia="en-US" w:bidi="ar-SA"/>
      </w:rPr>
    </w:lvl>
    <w:lvl w:ilvl="6" w:tplc="DBBA1ADC">
      <w:numFmt w:val="bullet"/>
      <w:lvlText w:val="•"/>
      <w:lvlJc w:val="left"/>
      <w:pPr>
        <w:ind w:left="6448" w:hanging="128"/>
      </w:pPr>
      <w:rPr>
        <w:rFonts w:hint="default"/>
        <w:lang w:val="ro-RO" w:eastAsia="en-US" w:bidi="ar-SA"/>
      </w:rPr>
    </w:lvl>
    <w:lvl w:ilvl="7" w:tplc="EAF8AAAA">
      <w:numFmt w:val="bullet"/>
      <w:lvlText w:val="•"/>
      <w:lvlJc w:val="left"/>
      <w:pPr>
        <w:ind w:left="7506" w:hanging="128"/>
      </w:pPr>
      <w:rPr>
        <w:rFonts w:hint="default"/>
        <w:lang w:val="ro-RO" w:eastAsia="en-US" w:bidi="ar-SA"/>
      </w:rPr>
    </w:lvl>
    <w:lvl w:ilvl="8" w:tplc="E5A8F7E2">
      <w:numFmt w:val="bullet"/>
      <w:lvlText w:val="•"/>
      <w:lvlJc w:val="left"/>
      <w:pPr>
        <w:ind w:left="8564" w:hanging="128"/>
      </w:pPr>
      <w:rPr>
        <w:rFonts w:hint="default"/>
        <w:lang w:val="ro-RO" w:eastAsia="en-US" w:bidi="ar-SA"/>
      </w:rPr>
    </w:lvl>
  </w:abstractNum>
  <w:abstractNum w:abstractNumId="3">
    <w:nsid w:val="08206F33"/>
    <w:multiLevelType w:val="hybridMultilevel"/>
    <w:tmpl w:val="6A5E0190"/>
    <w:lvl w:ilvl="0" w:tplc="6042468C">
      <w:start w:val="1"/>
      <w:numFmt w:val="decimal"/>
      <w:lvlText w:val="%1."/>
      <w:lvlJc w:val="left"/>
      <w:pPr>
        <w:ind w:left="328" w:hanging="229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1" w:tplc="F926C374">
      <w:start w:val="1"/>
      <w:numFmt w:val="lowerLetter"/>
      <w:lvlText w:val="%2)"/>
      <w:lvlJc w:val="left"/>
      <w:pPr>
        <w:ind w:left="571" w:hanging="235"/>
        <w:jc w:val="left"/>
      </w:pPr>
      <w:rPr>
        <w:rFonts w:ascii="Georgia" w:eastAsia="Georgia" w:hAnsi="Georgia" w:cs="Georgia" w:hint="default"/>
        <w:spacing w:val="-1"/>
        <w:w w:val="104"/>
        <w:sz w:val="18"/>
        <w:szCs w:val="18"/>
        <w:lang w:val="ro-RO" w:eastAsia="en-US" w:bidi="ar-SA"/>
      </w:rPr>
    </w:lvl>
    <w:lvl w:ilvl="2" w:tplc="C3E6C656">
      <w:numFmt w:val="bullet"/>
      <w:lvlText w:val="•"/>
      <w:lvlJc w:val="left"/>
      <w:pPr>
        <w:ind w:left="580" w:hanging="235"/>
      </w:pPr>
      <w:rPr>
        <w:rFonts w:hint="default"/>
        <w:lang w:val="ro-RO" w:eastAsia="en-US" w:bidi="ar-SA"/>
      </w:rPr>
    </w:lvl>
    <w:lvl w:ilvl="3" w:tplc="8D989824">
      <w:numFmt w:val="bullet"/>
      <w:lvlText w:val="•"/>
      <w:lvlJc w:val="left"/>
      <w:pPr>
        <w:ind w:left="1842" w:hanging="235"/>
      </w:pPr>
      <w:rPr>
        <w:rFonts w:hint="default"/>
        <w:lang w:val="ro-RO" w:eastAsia="en-US" w:bidi="ar-SA"/>
      </w:rPr>
    </w:lvl>
    <w:lvl w:ilvl="4" w:tplc="2C14486E">
      <w:numFmt w:val="bullet"/>
      <w:lvlText w:val="•"/>
      <w:lvlJc w:val="left"/>
      <w:pPr>
        <w:ind w:left="3105" w:hanging="235"/>
      </w:pPr>
      <w:rPr>
        <w:rFonts w:hint="default"/>
        <w:lang w:val="ro-RO" w:eastAsia="en-US" w:bidi="ar-SA"/>
      </w:rPr>
    </w:lvl>
    <w:lvl w:ilvl="5" w:tplc="26445260">
      <w:numFmt w:val="bullet"/>
      <w:lvlText w:val="•"/>
      <w:lvlJc w:val="left"/>
      <w:pPr>
        <w:ind w:left="4367" w:hanging="235"/>
      </w:pPr>
      <w:rPr>
        <w:rFonts w:hint="default"/>
        <w:lang w:val="ro-RO" w:eastAsia="en-US" w:bidi="ar-SA"/>
      </w:rPr>
    </w:lvl>
    <w:lvl w:ilvl="6" w:tplc="7D0212F4">
      <w:numFmt w:val="bullet"/>
      <w:lvlText w:val="•"/>
      <w:lvlJc w:val="left"/>
      <w:pPr>
        <w:ind w:left="5630" w:hanging="235"/>
      </w:pPr>
      <w:rPr>
        <w:rFonts w:hint="default"/>
        <w:lang w:val="ro-RO" w:eastAsia="en-US" w:bidi="ar-SA"/>
      </w:rPr>
    </w:lvl>
    <w:lvl w:ilvl="7" w:tplc="615682D6">
      <w:numFmt w:val="bullet"/>
      <w:lvlText w:val="•"/>
      <w:lvlJc w:val="left"/>
      <w:pPr>
        <w:ind w:left="6892" w:hanging="235"/>
      </w:pPr>
      <w:rPr>
        <w:rFonts w:hint="default"/>
        <w:lang w:val="ro-RO" w:eastAsia="en-US" w:bidi="ar-SA"/>
      </w:rPr>
    </w:lvl>
    <w:lvl w:ilvl="8" w:tplc="C2E2FFD8">
      <w:numFmt w:val="bullet"/>
      <w:lvlText w:val="•"/>
      <w:lvlJc w:val="left"/>
      <w:pPr>
        <w:ind w:left="8155" w:hanging="235"/>
      </w:pPr>
      <w:rPr>
        <w:rFonts w:hint="default"/>
        <w:lang w:val="ro-RO" w:eastAsia="en-US" w:bidi="ar-SA"/>
      </w:rPr>
    </w:lvl>
  </w:abstractNum>
  <w:abstractNum w:abstractNumId="4">
    <w:nsid w:val="1415125B"/>
    <w:multiLevelType w:val="hybridMultilevel"/>
    <w:tmpl w:val="E1E8FF88"/>
    <w:lvl w:ilvl="0" w:tplc="D29C40A0">
      <w:start w:val="1"/>
      <w:numFmt w:val="lowerLetter"/>
      <w:lvlText w:val="%1."/>
      <w:lvlJc w:val="left"/>
      <w:pPr>
        <w:ind w:left="501" w:hanging="402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1" w:tplc="ADE8326A">
      <w:numFmt w:val="bullet"/>
      <w:lvlText w:val="•"/>
      <w:lvlJc w:val="left"/>
      <w:pPr>
        <w:ind w:left="1518" w:hanging="402"/>
      </w:pPr>
      <w:rPr>
        <w:rFonts w:hint="default"/>
        <w:lang w:val="ro-RO" w:eastAsia="en-US" w:bidi="ar-SA"/>
      </w:rPr>
    </w:lvl>
    <w:lvl w:ilvl="2" w:tplc="71F2B082">
      <w:numFmt w:val="bullet"/>
      <w:lvlText w:val="•"/>
      <w:lvlJc w:val="left"/>
      <w:pPr>
        <w:ind w:left="2536" w:hanging="402"/>
      </w:pPr>
      <w:rPr>
        <w:rFonts w:hint="default"/>
        <w:lang w:val="ro-RO" w:eastAsia="en-US" w:bidi="ar-SA"/>
      </w:rPr>
    </w:lvl>
    <w:lvl w:ilvl="3" w:tplc="144E7852">
      <w:numFmt w:val="bullet"/>
      <w:lvlText w:val="•"/>
      <w:lvlJc w:val="left"/>
      <w:pPr>
        <w:ind w:left="3554" w:hanging="402"/>
      </w:pPr>
      <w:rPr>
        <w:rFonts w:hint="default"/>
        <w:lang w:val="ro-RO" w:eastAsia="en-US" w:bidi="ar-SA"/>
      </w:rPr>
    </w:lvl>
    <w:lvl w:ilvl="4" w:tplc="5268B0AA">
      <w:numFmt w:val="bullet"/>
      <w:lvlText w:val="•"/>
      <w:lvlJc w:val="left"/>
      <w:pPr>
        <w:ind w:left="4572" w:hanging="402"/>
      </w:pPr>
      <w:rPr>
        <w:rFonts w:hint="default"/>
        <w:lang w:val="ro-RO" w:eastAsia="en-US" w:bidi="ar-SA"/>
      </w:rPr>
    </w:lvl>
    <w:lvl w:ilvl="5" w:tplc="0D98EAAA">
      <w:numFmt w:val="bullet"/>
      <w:lvlText w:val="•"/>
      <w:lvlJc w:val="left"/>
      <w:pPr>
        <w:ind w:left="5590" w:hanging="402"/>
      </w:pPr>
      <w:rPr>
        <w:rFonts w:hint="default"/>
        <w:lang w:val="ro-RO" w:eastAsia="en-US" w:bidi="ar-SA"/>
      </w:rPr>
    </w:lvl>
    <w:lvl w:ilvl="6" w:tplc="FD0A2536">
      <w:numFmt w:val="bullet"/>
      <w:lvlText w:val="•"/>
      <w:lvlJc w:val="left"/>
      <w:pPr>
        <w:ind w:left="6608" w:hanging="402"/>
      </w:pPr>
      <w:rPr>
        <w:rFonts w:hint="default"/>
        <w:lang w:val="ro-RO" w:eastAsia="en-US" w:bidi="ar-SA"/>
      </w:rPr>
    </w:lvl>
    <w:lvl w:ilvl="7" w:tplc="085AA640">
      <w:numFmt w:val="bullet"/>
      <w:lvlText w:val="•"/>
      <w:lvlJc w:val="left"/>
      <w:pPr>
        <w:ind w:left="7626" w:hanging="402"/>
      </w:pPr>
      <w:rPr>
        <w:rFonts w:hint="default"/>
        <w:lang w:val="ro-RO" w:eastAsia="en-US" w:bidi="ar-SA"/>
      </w:rPr>
    </w:lvl>
    <w:lvl w:ilvl="8" w:tplc="6FAEFEA2">
      <w:numFmt w:val="bullet"/>
      <w:lvlText w:val="•"/>
      <w:lvlJc w:val="left"/>
      <w:pPr>
        <w:ind w:left="8644" w:hanging="402"/>
      </w:pPr>
      <w:rPr>
        <w:rFonts w:hint="default"/>
        <w:lang w:val="ro-RO" w:eastAsia="en-US" w:bidi="ar-SA"/>
      </w:rPr>
    </w:lvl>
  </w:abstractNum>
  <w:abstractNum w:abstractNumId="5">
    <w:nsid w:val="15F924E6"/>
    <w:multiLevelType w:val="hybridMultilevel"/>
    <w:tmpl w:val="68E0BF7A"/>
    <w:lvl w:ilvl="0" w:tplc="3A4E2652">
      <w:numFmt w:val="bullet"/>
      <w:lvlText w:val="•"/>
      <w:lvlJc w:val="left"/>
      <w:pPr>
        <w:ind w:left="100" w:hanging="344"/>
      </w:pPr>
      <w:rPr>
        <w:rFonts w:ascii="Georgia" w:eastAsia="Georgia" w:hAnsi="Georgia" w:cs="Georgia" w:hint="default"/>
        <w:w w:val="150"/>
        <w:sz w:val="18"/>
        <w:szCs w:val="18"/>
        <w:lang w:val="ro-RO" w:eastAsia="en-US" w:bidi="ar-SA"/>
      </w:rPr>
    </w:lvl>
    <w:lvl w:ilvl="1" w:tplc="9EF82780">
      <w:numFmt w:val="bullet"/>
      <w:lvlText w:val="•"/>
      <w:lvlJc w:val="left"/>
      <w:pPr>
        <w:ind w:left="1158" w:hanging="344"/>
      </w:pPr>
      <w:rPr>
        <w:rFonts w:hint="default"/>
        <w:lang w:val="ro-RO" w:eastAsia="en-US" w:bidi="ar-SA"/>
      </w:rPr>
    </w:lvl>
    <w:lvl w:ilvl="2" w:tplc="D622930C">
      <w:numFmt w:val="bullet"/>
      <w:lvlText w:val="•"/>
      <w:lvlJc w:val="left"/>
      <w:pPr>
        <w:ind w:left="2216" w:hanging="344"/>
      </w:pPr>
      <w:rPr>
        <w:rFonts w:hint="default"/>
        <w:lang w:val="ro-RO" w:eastAsia="en-US" w:bidi="ar-SA"/>
      </w:rPr>
    </w:lvl>
    <w:lvl w:ilvl="3" w:tplc="B05EA190">
      <w:numFmt w:val="bullet"/>
      <w:lvlText w:val="•"/>
      <w:lvlJc w:val="left"/>
      <w:pPr>
        <w:ind w:left="3274" w:hanging="344"/>
      </w:pPr>
      <w:rPr>
        <w:rFonts w:hint="default"/>
        <w:lang w:val="ro-RO" w:eastAsia="en-US" w:bidi="ar-SA"/>
      </w:rPr>
    </w:lvl>
    <w:lvl w:ilvl="4" w:tplc="B6AA2FE6">
      <w:numFmt w:val="bullet"/>
      <w:lvlText w:val="•"/>
      <w:lvlJc w:val="left"/>
      <w:pPr>
        <w:ind w:left="4332" w:hanging="344"/>
      </w:pPr>
      <w:rPr>
        <w:rFonts w:hint="default"/>
        <w:lang w:val="ro-RO" w:eastAsia="en-US" w:bidi="ar-SA"/>
      </w:rPr>
    </w:lvl>
    <w:lvl w:ilvl="5" w:tplc="D29C45F0">
      <w:numFmt w:val="bullet"/>
      <w:lvlText w:val="•"/>
      <w:lvlJc w:val="left"/>
      <w:pPr>
        <w:ind w:left="5390" w:hanging="344"/>
      </w:pPr>
      <w:rPr>
        <w:rFonts w:hint="default"/>
        <w:lang w:val="ro-RO" w:eastAsia="en-US" w:bidi="ar-SA"/>
      </w:rPr>
    </w:lvl>
    <w:lvl w:ilvl="6" w:tplc="77D0D888">
      <w:numFmt w:val="bullet"/>
      <w:lvlText w:val="•"/>
      <w:lvlJc w:val="left"/>
      <w:pPr>
        <w:ind w:left="6448" w:hanging="344"/>
      </w:pPr>
      <w:rPr>
        <w:rFonts w:hint="default"/>
        <w:lang w:val="ro-RO" w:eastAsia="en-US" w:bidi="ar-SA"/>
      </w:rPr>
    </w:lvl>
    <w:lvl w:ilvl="7" w:tplc="705C0FF4">
      <w:numFmt w:val="bullet"/>
      <w:lvlText w:val="•"/>
      <w:lvlJc w:val="left"/>
      <w:pPr>
        <w:ind w:left="7506" w:hanging="344"/>
      </w:pPr>
      <w:rPr>
        <w:rFonts w:hint="default"/>
        <w:lang w:val="ro-RO" w:eastAsia="en-US" w:bidi="ar-SA"/>
      </w:rPr>
    </w:lvl>
    <w:lvl w:ilvl="8" w:tplc="62663E98">
      <w:numFmt w:val="bullet"/>
      <w:lvlText w:val="•"/>
      <w:lvlJc w:val="left"/>
      <w:pPr>
        <w:ind w:left="8564" w:hanging="344"/>
      </w:pPr>
      <w:rPr>
        <w:rFonts w:hint="default"/>
        <w:lang w:val="ro-RO" w:eastAsia="en-US" w:bidi="ar-SA"/>
      </w:rPr>
    </w:lvl>
  </w:abstractNum>
  <w:abstractNum w:abstractNumId="6">
    <w:nsid w:val="1DED4FDE"/>
    <w:multiLevelType w:val="hybridMultilevel"/>
    <w:tmpl w:val="6B261D16"/>
    <w:lvl w:ilvl="0" w:tplc="3A1E0842">
      <w:start w:val="1"/>
      <w:numFmt w:val="lowerLetter"/>
      <w:lvlText w:val="%1."/>
      <w:lvlJc w:val="left"/>
      <w:pPr>
        <w:ind w:left="501" w:hanging="402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1" w:tplc="3BEC2EC6">
      <w:numFmt w:val="bullet"/>
      <w:lvlText w:val="•"/>
      <w:lvlJc w:val="left"/>
      <w:pPr>
        <w:ind w:left="1518" w:hanging="402"/>
      </w:pPr>
      <w:rPr>
        <w:rFonts w:hint="default"/>
        <w:lang w:val="ro-RO" w:eastAsia="en-US" w:bidi="ar-SA"/>
      </w:rPr>
    </w:lvl>
    <w:lvl w:ilvl="2" w:tplc="BCDCC98C">
      <w:numFmt w:val="bullet"/>
      <w:lvlText w:val="•"/>
      <w:lvlJc w:val="left"/>
      <w:pPr>
        <w:ind w:left="2536" w:hanging="402"/>
      </w:pPr>
      <w:rPr>
        <w:rFonts w:hint="default"/>
        <w:lang w:val="ro-RO" w:eastAsia="en-US" w:bidi="ar-SA"/>
      </w:rPr>
    </w:lvl>
    <w:lvl w:ilvl="3" w:tplc="9E0E1DE4">
      <w:numFmt w:val="bullet"/>
      <w:lvlText w:val="•"/>
      <w:lvlJc w:val="left"/>
      <w:pPr>
        <w:ind w:left="3554" w:hanging="402"/>
      </w:pPr>
      <w:rPr>
        <w:rFonts w:hint="default"/>
        <w:lang w:val="ro-RO" w:eastAsia="en-US" w:bidi="ar-SA"/>
      </w:rPr>
    </w:lvl>
    <w:lvl w:ilvl="4" w:tplc="213C4A2C">
      <w:numFmt w:val="bullet"/>
      <w:lvlText w:val="•"/>
      <w:lvlJc w:val="left"/>
      <w:pPr>
        <w:ind w:left="4572" w:hanging="402"/>
      </w:pPr>
      <w:rPr>
        <w:rFonts w:hint="default"/>
        <w:lang w:val="ro-RO" w:eastAsia="en-US" w:bidi="ar-SA"/>
      </w:rPr>
    </w:lvl>
    <w:lvl w:ilvl="5" w:tplc="045A568A">
      <w:numFmt w:val="bullet"/>
      <w:lvlText w:val="•"/>
      <w:lvlJc w:val="left"/>
      <w:pPr>
        <w:ind w:left="5590" w:hanging="402"/>
      </w:pPr>
      <w:rPr>
        <w:rFonts w:hint="default"/>
        <w:lang w:val="ro-RO" w:eastAsia="en-US" w:bidi="ar-SA"/>
      </w:rPr>
    </w:lvl>
    <w:lvl w:ilvl="6" w:tplc="74F45990">
      <w:numFmt w:val="bullet"/>
      <w:lvlText w:val="•"/>
      <w:lvlJc w:val="left"/>
      <w:pPr>
        <w:ind w:left="6608" w:hanging="402"/>
      </w:pPr>
      <w:rPr>
        <w:rFonts w:hint="default"/>
        <w:lang w:val="ro-RO" w:eastAsia="en-US" w:bidi="ar-SA"/>
      </w:rPr>
    </w:lvl>
    <w:lvl w:ilvl="7" w:tplc="7F067FFC">
      <w:numFmt w:val="bullet"/>
      <w:lvlText w:val="•"/>
      <w:lvlJc w:val="left"/>
      <w:pPr>
        <w:ind w:left="7626" w:hanging="402"/>
      </w:pPr>
      <w:rPr>
        <w:rFonts w:hint="default"/>
        <w:lang w:val="ro-RO" w:eastAsia="en-US" w:bidi="ar-SA"/>
      </w:rPr>
    </w:lvl>
    <w:lvl w:ilvl="8" w:tplc="76E8395E">
      <w:numFmt w:val="bullet"/>
      <w:lvlText w:val="•"/>
      <w:lvlJc w:val="left"/>
      <w:pPr>
        <w:ind w:left="8644" w:hanging="402"/>
      </w:pPr>
      <w:rPr>
        <w:rFonts w:hint="default"/>
        <w:lang w:val="ro-RO" w:eastAsia="en-US" w:bidi="ar-SA"/>
      </w:rPr>
    </w:lvl>
  </w:abstractNum>
  <w:abstractNum w:abstractNumId="7">
    <w:nsid w:val="2747034F"/>
    <w:multiLevelType w:val="hybridMultilevel"/>
    <w:tmpl w:val="2A0A34E6"/>
    <w:lvl w:ilvl="0" w:tplc="DF2E888E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18549D84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72886700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DF66EFF2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D7963B7A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1CC88664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3878DC0A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2976EC06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2F00732C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8">
    <w:nsid w:val="3E7B34EC"/>
    <w:multiLevelType w:val="multilevel"/>
    <w:tmpl w:val="DF1CD94C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9">
    <w:nsid w:val="40E608E9"/>
    <w:multiLevelType w:val="multilevel"/>
    <w:tmpl w:val="EB2ED960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10">
    <w:nsid w:val="47B81CB2"/>
    <w:multiLevelType w:val="hybridMultilevel"/>
    <w:tmpl w:val="0C7E8982"/>
    <w:lvl w:ilvl="0" w:tplc="B9CAEEF0">
      <w:start w:val="1"/>
      <w:numFmt w:val="lowerLetter"/>
      <w:lvlText w:val="%1)"/>
      <w:lvlJc w:val="left"/>
      <w:pPr>
        <w:ind w:left="571" w:hanging="235"/>
        <w:jc w:val="left"/>
      </w:pPr>
      <w:rPr>
        <w:rFonts w:ascii="Georgia" w:eastAsia="Georgia" w:hAnsi="Georgia" w:cs="Georgia" w:hint="default"/>
        <w:spacing w:val="-1"/>
        <w:w w:val="104"/>
        <w:sz w:val="18"/>
        <w:szCs w:val="18"/>
        <w:lang w:val="ro-RO" w:eastAsia="en-US" w:bidi="ar-SA"/>
      </w:rPr>
    </w:lvl>
    <w:lvl w:ilvl="1" w:tplc="323C875E">
      <w:numFmt w:val="bullet"/>
      <w:lvlText w:val="•"/>
      <w:lvlJc w:val="left"/>
      <w:pPr>
        <w:ind w:left="1590" w:hanging="235"/>
      </w:pPr>
      <w:rPr>
        <w:rFonts w:hint="default"/>
        <w:lang w:val="ro-RO" w:eastAsia="en-US" w:bidi="ar-SA"/>
      </w:rPr>
    </w:lvl>
    <w:lvl w:ilvl="2" w:tplc="CBC00096">
      <w:numFmt w:val="bullet"/>
      <w:lvlText w:val="•"/>
      <w:lvlJc w:val="left"/>
      <w:pPr>
        <w:ind w:left="2600" w:hanging="235"/>
      </w:pPr>
      <w:rPr>
        <w:rFonts w:hint="default"/>
        <w:lang w:val="ro-RO" w:eastAsia="en-US" w:bidi="ar-SA"/>
      </w:rPr>
    </w:lvl>
    <w:lvl w:ilvl="3" w:tplc="BA54CAC0">
      <w:numFmt w:val="bullet"/>
      <w:lvlText w:val="•"/>
      <w:lvlJc w:val="left"/>
      <w:pPr>
        <w:ind w:left="3610" w:hanging="235"/>
      </w:pPr>
      <w:rPr>
        <w:rFonts w:hint="default"/>
        <w:lang w:val="ro-RO" w:eastAsia="en-US" w:bidi="ar-SA"/>
      </w:rPr>
    </w:lvl>
    <w:lvl w:ilvl="4" w:tplc="CE3ED466">
      <w:numFmt w:val="bullet"/>
      <w:lvlText w:val="•"/>
      <w:lvlJc w:val="left"/>
      <w:pPr>
        <w:ind w:left="4620" w:hanging="235"/>
      </w:pPr>
      <w:rPr>
        <w:rFonts w:hint="default"/>
        <w:lang w:val="ro-RO" w:eastAsia="en-US" w:bidi="ar-SA"/>
      </w:rPr>
    </w:lvl>
    <w:lvl w:ilvl="5" w:tplc="E244EE18">
      <w:numFmt w:val="bullet"/>
      <w:lvlText w:val="•"/>
      <w:lvlJc w:val="left"/>
      <w:pPr>
        <w:ind w:left="5630" w:hanging="235"/>
      </w:pPr>
      <w:rPr>
        <w:rFonts w:hint="default"/>
        <w:lang w:val="ro-RO" w:eastAsia="en-US" w:bidi="ar-SA"/>
      </w:rPr>
    </w:lvl>
    <w:lvl w:ilvl="6" w:tplc="A5A89FCA">
      <w:numFmt w:val="bullet"/>
      <w:lvlText w:val="•"/>
      <w:lvlJc w:val="left"/>
      <w:pPr>
        <w:ind w:left="6640" w:hanging="235"/>
      </w:pPr>
      <w:rPr>
        <w:rFonts w:hint="default"/>
        <w:lang w:val="ro-RO" w:eastAsia="en-US" w:bidi="ar-SA"/>
      </w:rPr>
    </w:lvl>
    <w:lvl w:ilvl="7" w:tplc="9A7AE3DA">
      <w:numFmt w:val="bullet"/>
      <w:lvlText w:val="•"/>
      <w:lvlJc w:val="left"/>
      <w:pPr>
        <w:ind w:left="7650" w:hanging="235"/>
      </w:pPr>
      <w:rPr>
        <w:rFonts w:hint="default"/>
        <w:lang w:val="ro-RO" w:eastAsia="en-US" w:bidi="ar-SA"/>
      </w:rPr>
    </w:lvl>
    <w:lvl w:ilvl="8" w:tplc="CEEA98E6">
      <w:numFmt w:val="bullet"/>
      <w:lvlText w:val="•"/>
      <w:lvlJc w:val="left"/>
      <w:pPr>
        <w:ind w:left="8660" w:hanging="235"/>
      </w:pPr>
      <w:rPr>
        <w:rFonts w:hint="default"/>
        <w:lang w:val="ro-RO" w:eastAsia="en-US" w:bidi="ar-SA"/>
      </w:rPr>
    </w:lvl>
  </w:abstractNum>
  <w:abstractNum w:abstractNumId="11">
    <w:nsid w:val="5C252E1D"/>
    <w:multiLevelType w:val="hybridMultilevel"/>
    <w:tmpl w:val="773E14E2"/>
    <w:lvl w:ilvl="0" w:tplc="8CB8CFE6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41048368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BCD4A17E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03C879DA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333CCB08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A68AABE8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7BA005B8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D2020FC8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C74AFDE6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12">
    <w:nsid w:val="6A8C49EA"/>
    <w:multiLevelType w:val="multilevel"/>
    <w:tmpl w:val="ED0218EE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13">
    <w:nsid w:val="7701290F"/>
    <w:multiLevelType w:val="hybridMultilevel"/>
    <w:tmpl w:val="A56CAA96"/>
    <w:lvl w:ilvl="0" w:tplc="E764A1E8">
      <w:start w:val="9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 w:tplc="C44E582E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520634E8">
      <w:numFmt w:val="bullet"/>
      <w:lvlText w:val="•"/>
      <w:lvlJc w:val="left"/>
      <w:pPr>
        <w:ind w:left="1506" w:hanging="118"/>
      </w:pPr>
      <w:rPr>
        <w:rFonts w:hint="default"/>
        <w:lang w:val="ro-RO" w:eastAsia="en-US" w:bidi="ar-SA"/>
      </w:rPr>
    </w:lvl>
    <w:lvl w:ilvl="3" w:tplc="F69EC9B8">
      <w:numFmt w:val="bullet"/>
      <w:lvlText w:val="•"/>
      <w:lvlJc w:val="left"/>
      <w:pPr>
        <w:ind w:left="2653" w:hanging="118"/>
      </w:pPr>
      <w:rPr>
        <w:rFonts w:hint="default"/>
        <w:lang w:val="ro-RO" w:eastAsia="en-US" w:bidi="ar-SA"/>
      </w:rPr>
    </w:lvl>
    <w:lvl w:ilvl="4" w:tplc="550AE306">
      <w:numFmt w:val="bullet"/>
      <w:lvlText w:val="•"/>
      <w:lvlJc w:val="left"/>
      <w:pPr>
        <w:ind w:left="3800" w:hanging="118"/>
      </w:pPr>
      <w:rPr>
        <w:rFonts w:hint="default"/>
        <w:lang w:val="ro-RO" w:eastAsia="en-US" w:bidi="ar-SA"/>
      </w:rPr>
    </w:lvl>
    <w:lvl w:ilvl="5" w:tplc="DEE4626C">
      <w:numFmt w:val="bullet"/>
      <w:lvlText w:val="•"/>
      <w:lvlJc w:val="left"/>
      <w:pPr>
        <w:ind w:left="4946" w:hanging="118"/>
      </w:pPr>
      <w:rPr>
        <w:rFonts w:hint="default"/>
        <w:lang w:val="ro-RO" w:eastAsia="en-US" w:bidi="ar-SA"/>
      </w:rPr>
    </w:lvl>
    <w:lvl w:ilvl="6" w:tplc="556ED010">
      <w:numFmt w:val="bullet"/>
      <w:lvlText w:val="•"/>
      <w:lvlJc w:val="left"/>
      <w:pPr>
        <w:ind w:left="6093" w:hanging="118"/>
      </w:pPr>
      <w:rPr>
        <w:rFonts w:hint="default"/>
        <w:lang w:val="ro-RO" w:eastAsia="en-US" w:bidi="ar-SA"/>
      </w:rPr>
    </w:lvl>
    <w:lvl w:ilvl="7" w:tplc="A0B0F29A">
      <w:numFmt w:val="bullet"/>
      <w:lvlText w:val="•"/>
      <w:lvlJc w:val="left"/>
      <w:pPr>
        <w:ind w:left="7240" w:hanging="118"/>
      </w:pPr>
      <w:rPr>
        <w:rFonts w:hint="default"/>
        <w:lang w:val="ro-RO" w:eastAsia="en-US" w:bidi="ar-SA"/>
      </w:rPr>
    </w:lvl>
    <w:lvl w:ilvl="8" w:tplc="97A66ABC">
      <w:numFmt w:val="bullet"/>
      <w:lvlText w:val="•"/>
      <w:lvlJc w:val="left"/>
      <w:pPr>
        <w:ind w:left="8386" w:hanging="118"/>
      </w:pPr>
      <w:rPr>
        <w:rFonts w:hint="default"/>
        <w:lang w:val="ro-RO" w:eastAsia="en-US" w:bidi="ar-SA"/>
      </w:rPr>
    </w:lvl>
  </w:abstractNum>
  <w:abstractNum w:abstractNumId="14">
    <w:nsid w:val="7A3C1A1E"/>
    <w:multiLevelType w:val="multilevel"/>
    <w:tmpl w:val="DAEC131C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72A7"/>
    <w:rsid w:val="000472A7"/>
    <w:rsid w:val="00071BDB"/>
    <w:rsid w:val="00161094"/>
    <w:rsid w:val="001C655F"/>
    <w:rsid w:val="00250149"/>
    <w:rsid w:val="00805884"/>
    <w:rsid w:val="0088652A"/>
    <w:rsid w:val="00C52C9B"/>
    <w:rsid w:val="00C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9B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9B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3521</Words>
  <Characters>20075</Characters>
  <Application>Microsoft Office Word</Application>
  <DocSecurity>0</DocSecurity>
  <Lines>167</Lines>
  <Paragraphs>47</Paragraphs>
  <ScaleCrop>false</ScaleCrop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8</cp:revision>
  <dcterms:created xsi:type="dcterms:W3CDTF">2022-11-02T10:28:00Z</dcterms:created>
  <dcterms:modified xsi:type="dcterms:W3CDTF">2022-11-04T09:25:00Z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