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E1" w:rsidRPr="0032421C" w:rsidRDefault="00A9640A" w:rsidP="00065BE1">
      <w:pPr>
        <w:jc w:val="center"/>
        <w:rPr>
          <w:rFonts w:ascii="AR BLANCA" w:hAnsi="AR BLANCA" w:cs="Times New Roman"/>
          <w:b/>
          <w:bCs/>
          <w:sz w:val="36"/>
          <w:szCs w:val="26"/>
          <w:u w:val="single"/>
        </w:rPr>
      </w:pPr>
      <w:r w:rsidRPr="0032421C">
        <w:rPr>
          <w:rFonts w:ascii="AR BLANCA" w:hAnsi="AR BLANCA" w:cs="Times New Roman"/>
          <w:b/>
          <w:bCs/>
          <w:sz w:val="36"/>
          <w:szCs w:val="26"/>
          <w:u w:val="single"/>
        </w:rPr>
        <w:t>AC</w:t>
      </w:r>
      <w:r w:rsidR="0032421C" w:rsidRPr="0032421C">
        <w:rPr>
          <w:rFonts w:ascii="AR BLANCA" w:hAnsi="AR BLANCA" w:cs="Cambria"/>
          <w:b/>
          <w:sz w:val="36"/>
          <w:szCs w:val="26"/>
          <w:u w:val="single"/>
        </w:rPr>
        <w:t>T</w:t>
      </w:r>
      <w:r w:rsidRPr="0032421C">
        <w:rPr>
          <w:rFonts w:ascii="AR BLANCA" w:hAnsi="AR BLANCA" w:cs="Times New Roman"/>
          <w:b/>
          <w:bCs/>
          <w:sz w:val="36"/>
          <w:szCs w:val="26"/>
          <w:u w:val="single"/>
        </w:rPr>
        <w:t>IUNI INTERZISE ELEVILOR ÎN SPA</w:t>
      </w:r>
      <w:r w:rsidR="0032421C" w:rsidRPr="0032421C">
        <w:rPr>
          <w:rFonts w:ascii="AR BLANCA" w:hAnsi="AR BLANCA" w:cs="Cambria"/>
          <w:b/>
          <w:sz w:val="36"/>
          <w:szCs w:val="26"/>
          <w:u w:val="single"/>
        </w:rPr>
        <w:t>T</w:t>
      </w:r>
      <w:r w:rsidRPr="0032421C">
        <w:rPr>
          <w:rFonts w:ascii="AR BLANCA" w:hAnsi="AR BLANCA" w:cs="Times New Roman"/>
          <w:b/>
          <w:bCs/>
          <w:sz w:val="36"/>
          <w:szCs w:val="26"/>
          <w:u w:val="single"/>
        </w:rPr>
        <w:t xml:space="preserve">IUL </w:t>
      </w:r>
      <w:r w:rsidR="0032421C" w:rsidRPr="0032421C">
        <w:rPr>
          <w:rFonts w:ascii="AR BLANCA" w:hAnsi="AR BLANCA" w:cs="Cambria"/>
          <w:b/>
          <w:sz w:val="36"/>
          <w:szCs w:val="26"/>
          <w:u w:val="single"/>
        </w:rPr>
        <w:t>S</w:t>
      </w:r>
      <w:r w:rsidRPr="0032421C">
        <w:rPr>
          <w:rFonts w:ascii="AR BLANCA" w:hAnsi="AR BLANCA" w:cs="Times New Roman"/>
          <w:b/>
          <w:bCs/>
          <w:sz w:val="36"/>
          <w:szCs w:val="26"/>
          <w:u w:val="single"/>
        </w:rPr>
        <w:t>COLAR</w:t>
      </w:r>
    </w:p>
    <w:p w:rsidR="003A15D2" w:rsidRDefault="00A9640A" w:rsidP="00065BE1">
      <w:pPr>
        <w:rPr>
          <w:rFonts w:ascii="Times New Roman" w:hAnsi="Times New Roman" w:cs="Times New Roman"/>
          <w:sz w:val="24"/>
        </w:rPr>
      </w:pPr>
      <w:r w:rsidRPr="00A9640A">
        <w:rPr>
          <w:rFonts w:ascii="Times New Roman" w:hAnsi="Times New Roman" w:cs="Times New Roman"/>
          <w:color w:val="000000"/>
          <w:sz w:val="24"/>
          <w:szCs w:val="21"/>
        </w:rPr>
        <w:br/>
      </w:r>
      <w:r w:rsidR="003A15D2" w:rsidRPr="003A15D2">
        <w:rPr>
          <w:rFonts w:ascii="Times New Roman" w:hAnsi="Times New Roman" w:cs="Times New Roman"/>
          <w:sz w:val="24"/>
        </w:rPr>
        <w:t xml:space="preserve">a)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Să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distru</w:t>
      </w:r>
      <w:bookmarkStart w:id="0" w:name="_GoBack"/>
      <w:bookmarkEnd w:id="0"/>
      <w:r w:rsidR="003A15D2" w:rsidRPr="003A15D2">
        <w:rPr>
          <w:rFonts w:ascii="Times New Roman" w:hAnsi="Times New Roman" w:cs="Times New Roman"/>
          <w:sz w:val="24"/>
        </w:rPr>
        <w:t>gă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modifice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sau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A15D2" w:rsidRPr="003A15D2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completeze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documentele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şcolare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precum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cataloage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foi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matricole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carnete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elev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orice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alte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documente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această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categorie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sau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să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deterioreze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bunurile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patrimoniul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unitătii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A15D2"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="003A15D2" w:rsidRPr="003A15D2">
        <w:rPr>
          <w:rFonts w:ascii="Times New Roman" w:hAnsi="Times New Roman" w:cs="Times New Roman"/>
          <w:sz w:val="24"/>
        </w:rPr>
        <w:t>;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introduce,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difuzeze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preuniversitar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materiale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care, </w:t>
      </w:r>
      <w:proofErr w:type="spellStart"/>
      <w:r w:rsidRPr="003A15D2">
        <w:rPr>
          <w:rFonts w:ascii="Times New Roman" w:hAnsi="Times New Roman" w:cs="Times New Roman"/>
          <w:sz w:val="24"/>
        </w:rPr>
        <w:t>prin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conţinutul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atentează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A15D2">
        <w:rPr>
          <w:rFonts w:ascii="Times New Roman" w:hAnsi="Times New Roman" w:cs="Times New Roman"/>
          <w:sz w:val="24"/>
        </w:rPr>
        <w:t>independenţa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suveranitatea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unitatea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integritatea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naţională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ţării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care </w:t>
      </w:r>
      <w:proofErr w:type="spellStart"/>
      <w:r w:rsidRPr="003A15D2">
        <w:rPr>
          <w:rFonts w:ascii="Times New Roman" w:hAnsi="Times New Roman" w:cs="Times New Roman"/>
          <w:sz w:val="24"/>
        </w:rPr>
        <w:t>cultivă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violenţa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intoleranţa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A15D2">
        <w:rPr>
          <w:rFonts w:ascii="Times New Roman" w:hAnsi="Times New Roman" w:cs="Times New Roman"/>
          <w:sz w:val="24"/>
        </w:rPr>
        <w:t>lezează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imaginea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publică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unei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persoane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c)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blocheze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căile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acces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spaţiile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d)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deţină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3A15D2">
        <w:rPr>
          <w:rFonts w:ascii="Times New Roman" w:hAnsi="Times New Roman" w:cs="Times New Roman"/>
          <w:sz w:val="24"/>
        </w:rPr>
        <w:t xml:space="preserve"> consume, </w:t>
      </w:r>
      <w:proofErr w:type="spellStart"/>
      <w:r w:rsidRPr="003A15D2">
        <w:rPr>
          <w:rFonts w:ascii="Times New Roman" w:hAnsi="Times New Roman" w:cs="Times New Roman"/>
          <w:sz w:val="24"/>
        </w:rPr>
        <w:t>droguri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băuturi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alcoolice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alte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substanţe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interzise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ţigări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substanţe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etnobotanice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participe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A15D2">
        <w:rPr>
          <w:rFonts w:ascii="Times New Roman" w:hAnsi="Times New Roman" w:cs="Times New Roman"/>
          <w:sz w:val="24"/>
        </w:rPr>
        <w:t>jocuri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noroc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e)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introducă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si</w:t>
      </w:r>
      <w:proofErr w:type="spellEnd"/>
      <w:r w:rsidRPr="003A15D2">
        <w:rPr>
          <w:rFonts w:ascii="Times New Roman" w:hAnsi="Times New Roman" w:cs="Times New Roman"/>
          <w:sz w:val="24"/>
        </w:rPr>
        <w:t>/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facă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uz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perimetrul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unităţii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învătământ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orice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tipuri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arme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alte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produse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pirotehnice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precum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muniţie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petarde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pocnitori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altele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asemenea</w:t>
      </w:r>
      <w:proofErr w:type="spellEnd"/>
      <w:r w:rsidRPr="003A15D2">
        <w:rPr>
          <w:rFonts w:ascii="Times New Roman" w:hAnsi="Times New Roman" w:cs="Times New Roman"/>
          <w:sz w:val="24"/>
        </w:rPr>
        <w:t>, spray-</w:t>
      </w:r>
      <w:proofErr w:type="spellStart"/>
      <w:r w:rsidRPr="003A15D2">
        <w:rPr>
          <w:rFonts w:ascii="Times New Roman" w:hAnsi="Times New Roman" w:cs="Times New Roman"/>
          <w:sz w:val="24"/>
        </w:rPr>
        <w:t>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lacrimogene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paralizante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altele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asemenea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care, </w:t>
      </w:r>
      <w:proofErr w:type="spellStart"/>
      <w:r w:rsidRPr="003A15D2">
        <w:rPr>
          <w:rFonts w:ascii="Times New Roman" w:hAnsi="Times New Roman" w:cs="Times New Roman"/>
          <w:sz w:val="24"/>
        </w:rPr>
        <w:t>prin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acţiunea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pot </w:t>
      </w:r>
      <w:proofErr w:type="spellStart"/>
      <w:r w:rsidRPr="003A15D2">
        <w:rPr>
          <w:rFonts w:ascii="Times New Roman" w:hAnsi="Times New Roman" w:cs="Times New Roman"/>
          <w:sz w:val="24"/>
        </w:rPr>
        <w:t>afecta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integritatea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fizică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psihică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elevilor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personalului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unităţii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A15D2">
        <w:rPr>
          <w:rFonts w:ascii="Times New Roman" w:hAnsi="Times New Roman" w:cs="Times New Roman"/>
          <w:sz w:val="24"/>
        </w:rPr>
        <w:t>Elevii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nu pot fi </w:t>
      </w:r>
      <w:proofErr w:type="spellStart"/>
      <w:r w:rsidRPr="003A15D2">
        <w:rPr>
          <w:rFonts w:ascii="Times New Roman" w:hAnsi="Times New Roman" w:cs="Times New Roman"/>
          <w:sz w:val="24"/>
        </w:rPr>
        <w:t>deposedaţi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bunurile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personale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care nu </w:t>
      </w:r>
      <w:proofErr w:type="spellStart"/>
      <w:r w:rsidRPr="003A15D2">
        <w:rPr>
          <w:rFonts w:ascii="Times New Roman" w:hAnsi="Times New Roman" w:cs="Times New Roman"/>
          <w:sz w:val="24"/>
        </w:rPr>
        <w:t>atentează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A15D2">
        <w:rPr>
          <w:rFonts w:ascii="Times New Roman" w:hAnsi="Times New Roman" w:cs="Times New Roman"/>
          <w:sz w:val="24"/>
        </w:rPr>
        <w:t>siguranţa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personală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celorlalte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persoane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3A15D2">
        <w:rPr>
          <w:rFonts w:ascii="Times New Roman" w:hAnsi="Times New Roman" w:cs="Times New Roman"/>
          <w:sz w:val="24"/>
        </w:rPr>
        <w:t>unitatea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conformitate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A15D2">
        <w:rPr>
          <w:rFonts w:ascii="Times New Roman" w:hAnsi="Times New Roman" w:cs="Times New Roman"/>
          <w:sz w:val="24"/>
        </w:rPr>
        <w:t>prevederile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legale</w:t>
      </w:r>
      <w:proofErr w:type="spellEnd"/>
      <w:r w:rsidRPr="003A15D2">
        <w:rPr>
          <w:rFonts w:ascii="Times New Roman" w:hAnsi="Times New Roman" w:cs="Times New Roman"/>
          <w:sz w:val="24"/>
        </w:rPr>
        <w:t>;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difuzeze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materiale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electorale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A15D2">
        <w:rPr>
          <w:rFonts w:ascii="Times New Roman" w:hAnsi="Times New Roman" w:cs="Times New Roman"/>
          <w:sz w:val="24"/>
        </w:rPr>
        <w:t>prozelitism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religios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A15D2">
        <w:rPr>
          <w:rFonts w:ascii="Times New Roman" w:hAnsi="Times New Roman" w:cs="Times New Roman"/>
          <w:sz w:val="24"/>
        </w:rPr>
        <w:t>caracter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obscen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pornografic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incinta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unităţilor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g)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utilizeze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telefoanele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mobile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timpul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orelor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curs, al </w:t>
      </w:r>
      <w:proofErr w:type="spellStart"/>
      <w:r w:rsidRPr="003A15D2">
        <w:rPr>
          <w:rFonts w:ascii="Times New Roman" w:hAnsi="Times New Roman" w:cs="Times New Roman"/>
          <w:sz w:val="24"/>
        </w:rPr>
        <w:t>examenelor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3A15D2">
        <w:rPr>
          <w:rFonts w:ascii="Times New Roman" w:hAnsi="Times New Roman" w:cs="Times New Roman"/>
          <w:sz w:val="24"/>
        </w:rPr>
        <w:t>concursurilor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3A15D2">
        <w:rPr>
          <w:rFonts w:ascii="Times New Roman" w:hAnsi="Times New Roman" w:cs="Times New Roman"/>
          <w:sz w:val="24"/>
        </w:rPr>
        <w:t>prin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excepţie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3A15D2">
        <w:rPr>
          <w:rFonts w:ascii="Times New Roman" w:hAnsi="Times New Roman" w:cs="Times New Roman"/>
          <w:sz w:val="24"/>
        </w:rPr>
        <w:t>această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prevedere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este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permisă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utilizarea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telefoanelor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mobile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timpul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orelor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curs, </w:t>
      </w:r>
      <w:proofErr w:type="spellStart"/>
      <w:r w:rsidRPr="003A15D2">
        <w:rPr>
          <w:rFonts w:ascii="Times New Roman" w:hAnsi="Times New Roman" w:cs="Times New Roman"/>
          <w:sz w:val="24"/>
        </w:rPr>
        <w:t>numai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A15D2">
        <w:rPr>
          <w:rFonts w:ascii="Times New Roman" w:hAnsi="Times New Roman" w:cs="Times New Roman"/>
          <w:sz w:val="24"/>
        </w:rPr>
        <w:t>acordul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cadrului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didactic,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situaţia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folosirii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procesul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educativ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situaţii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urgenţă</w:t>
      </w:r>
      <w:proofErr w:type="spellEnd"/>
      <w:r w:rsidRPr="003A15D2">
        <w:rPr>
          <w:rFonts w:ascii="Times New Roman" w:hAnsi="Times New Roman" w:cs="Times New Roman"/>
          <w:sz w:val="24"/>
        </w:rPr>
        <w:t>;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 h)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lanseze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anunţuri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false </w:t>
      </w:r>
      <w:proofErr w:type="spellStart"/>
      <w:r w:rsidRPr="003A15D2">
        <w:rPr>
          <w:rFonts w:ascii="Times New Roman" w:hAnsi="Times New Roman" w:cs="Times New Roman"/>
          <w:sz w:val="24"/>
        </w:rPr>
        <w:t>către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serviciile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urgenţă</w:t>
      </w:r>
      <w:proofErr w:type="spellEnd"/>
      <w:r w:rsidRPr="003A15D2">
        <w:rPr>
          <w:rFonts w:ascii="Times New Roman" w:hAnsi="Times New Roman" w:cs="Times New Roman"/>
          <w:sz w:val="24"/>
        </w:rPr>
        <w:t>;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aibă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comportamente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jignitoare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indecente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A15D2">
        <w:rPr>
          <w:rFonts w:ascii="Times New Roman" w:hAnsi="Times New Roman" w:cs="Times New Roman"/>
          <w:sz w:val="24"/>
        </w:rPr>
        <w:t>intimidare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A15D2">
        <w:rPr>
          <w:rFonts w:ascii="Times New Roman" w:hAnsi="Times New Roman" w:cs="Times New Roman"/>
          <w:sz w:val="24"/>
        </w:rPr>
        <w:t>discriminare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manifeste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violenţă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limbaj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comportament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faţă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colegi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faţă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personalul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unităţii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j)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provoace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instige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participe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A15D2">
        <w:rPr>
          <w:rFonts w:ascii="Times New Roman" w:hAnsi="Times New Roman" w:cs="Times New Roman"/>
          <w:sz w:val="24"/>
        </w:rPr>
        <w:t>acte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violentă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afara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ei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k)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părăsească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perimetrul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unităţii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timpul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programului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şcolar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A15D2">
        <w:rPr>
          <w:rFonts w:ascii="Times New Roman" w:hAnsi="Times New Roman" w:cs="Times New Roman"/>
          <w:sz w:val="24"/>
        </w:rPr>
        <w:t>excepţia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elevilor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majori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situaţiilor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prevăzute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regulament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l)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utilizeze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A15D2">
        <w:rPr>
          <w:rFonts w:ascii="Times New Roman" w:hAnsi="Times New Roman" w:cs="Times New Roman"/>
          <w:sz w:val="24"/>
        </w:rPr>
        <w:t>un</w:t>
      </w:r>
      <w:proofErr w:type="gram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limbaj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trivial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invective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perimetrul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şcolar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m)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invite/ </w:t>
      </w:r>
      <w:proofErr w:type="spellStart"/>
      <w:r w:rsidRPr="003A15D2">
        <w:rPr>
          <w:rFonts w:ascii="Times New Roman" w:hAnsi="Times New Roman" w:cs="Times New Roman"/>
          <w:sz w:val="24"/>
        </w:rPr>
        <w:t>faciliteze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intrarea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şcoală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A15D2">
        <w:rPr>
          <w:rFonts w:ascii="Times New Roman" w:hAnsi="Times New Roman" w:cs="Times New Roman"/>
          <w:sz w:val="24"/>
        </w:rPr>
        <w:t>persoanelor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străine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fără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acordul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conducerii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şcolii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3A15D2">
        <w:rPr>
          <w:rFonts w:ascii="Times New Roman" w:hAnsi="Times New Roman" w:cs="Times New Roman"/>
          <w:sz w:val="24"/>
        </w:rPr>
        <w:t>diriginţilor</w:t>
      </w:r>
      <w:proofErr w:type="spellEnd"/>
      <w:r w:rsidRPr="003A15D2">
        <w:rPr>
          <w:rFonts w:ascii="Times New Roman" w:hAnsi="Times New Roman" w:cs="Times New Roman"/>
          <w:sz w:val="24"/>
        </w:rPr>
        <w:t>;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 n)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utilizeze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imagini</w:t>
      </w:r>
      <w:proofErr w:type="spellEnd"/>
      <w:r w:rsidRPr="003A15D2">
        <w:rPr>
          <w:rFonts w:ascii="Times New Roman" w:hAnsi="Times New Roman" w:cs="Times New Roman"/>
          <w:sz w:val="24"/>
        </w:rPr>
        <w:t>/</w:t>
      </w:r>
      <w:proofErr w:type="spellStart"/>
      <w:r w:rsidRPr="003A15D2">
        <w:rPr>
          <w:rFonts w:ascii="Times New Roman" w:hAnsi="Times New Roman" w:cs="Times New Roman"/>
          <w:sz w:val="24"/>
        </w:rPr>
        <w:t>avataruri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indecente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A15D2">
        <w:rPr>
          <w:rFonts w:ascii="Times New Roman" w:hAnsi="Times New Roman" w:cs="Times New Roman"/>
          <w:sz w:val="24"/>
        </w:rPr>
        <w:t>mesaj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agresiv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sau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jignitor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etc. </w:t>
      </w:r>
      <w:proofErr w:type="spellStart"/>
      <w:r w:rsidRPr="003A15D2">
        <w:rPr>
          <w:rFonts w:ascii="Times New Roman" w:hAnsi="Times New Roman" w:cs="Times New Roman"/>
          <w:sz w:val="24"/>
        </w:rPr>
        <w:t>pe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platforma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învăţare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online; </w:t>
      </w:r>
    </w:p>
    <w:p w:rsidR="003A15D2" w:rsidRDefault="003A15D2" w:rsidP="00065BE1">
      <w:pPr>
        <w:rPr>
          <w:rFonts w:ascii="Times New Roman" w:hAnsi="Times New Roman" w:cs="Times New Roman"/>
          <w:sz w:val="24"/>
        </w:rPr>
      </w:pPr>
      <w:r w:rsidRPr="003A15D2">
        <w:rPr>
          <w:rFonts w:ascii="Times New Roman" w:hAnsi="Times New Roman" w:cs="Times New Roman"/>
          <w:sz w:val="24"/>
        </w:rPr>
        <w:t xml:space="preserve">o)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părăsească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perimetrul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dispozitivelor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timpul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desfăşurării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orelor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online, cu </w:t>
      </w:r>
      <w:proofErr w:type="spellStart"/>
      <w:r w:rsidRPr="003A15D2">
        <w:rPr>
          <w:rFonts w:ascii="Times New Roman" w:hAnsi="Times New Roman" w:cs="Times New Roman"/>
          <w:sz w:val="24"/>
        </w:rPr>
        <w:t>excepţia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cazurilor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A15D2">
        <w:rPr>
          <w:rFonts w:ascii="Times New Roman" w:hAnsi="Times New Roman" w:cs="Times New Roman"/>
          <w:sz w:val="24"/>
        </w:rPr>
        <w:t>elevul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solicită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şi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primeşte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aprobarea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profesorului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; </w:t>
      </w:r>
    </w:p>
    <w:p w:rsidR="00065BE1" w:rsidRPr="003A15D2" w:rsidRDefault="003A15D2" w:rsidP="00065BE1">
      <w:pPr>
        <w:rPr>
          <w:rFonts w:ascii="Times New Roman" w:hAnsi="Times New Roman" w:cs="Times New Roman"/>
          <w:color w:val="000000"/>
          <w:sz w:val="28"/>
          <w:szCs w:val="26"/>
        </w:rPr>
      </w:pPr>
      <w:r w:rsidRPr="003A15D2">
        <w:rPr>
          <w:rFonts w:ascii="Times New Roman" w:hAnsi="Times New Roman" w:cs="Times New Roman"/>
          <w:sz w:val="24"/>
        </w:rPr>
        <w:t xml:space="preserve">p) </w:t>
      </w:r>
      <w:proofErr w:type="spellStart"/>
      <w:r w:rsidRPr="003A15D2">
        <w:rPr>
          <w:rFonts w:ascii="Times New Roman" w:hAnsi="Times New Roman" w:cs="Times New Roman"/>
          <w:sz w:val="24"/>
        </w:rPr>
        <w:t>Să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folosească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dispozitivele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primite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3A15D2">
        <w:rPr>
          <w:rFonts w:ascii="Times New Roman" w:hAnsi="Times New Roman" w:cs="Times New Roman"/>
          <w:sz w:val="24"/>
        </w:rPr>
        <w:t>unitatea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învăţământ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regim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A15D2">
        <w:rPr>
          <w:rFonts w:ascii="Times New Roman" w:hAnsi="Times New Roman" w:cs="Times New Roman"/>
          <w:sz w:val="24"/>
        </w:rPr>
        <w:t>comodat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D2">
        <w:rPr>
          <w:rFonts w:ascii="Times New Roman" w:hAnsi="Times New Roman" w:cs="Times New Roman"/>
          <w:sz w:val="24"/>
        </w:rPr>
        <w:t>în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alte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scopuri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decât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cele</w:t>
      </w:r>
      <w:proofErr w:type="spellEnd"/>
      <w:r w:rsidRPr="003A15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5D2">
        <w:rPr>
          <w:rFonts w:ascii="Times New Roman" w:hAnsi="Times New Roman" w:cs="Times New Roman"/>
          <w:sz w:val="24"/>
        </w:rPr>
        <w:t>didactice</w:t>
      </w:r>
      <w:proofErr w:type="spellEnd"/>
      <w:r w:rsidRPr="003A15D2">
        <w:rPr>
          <w:rFonts w:ascii="Times New Roman" w:hAnsi="Times New Roman" w:cs="Times New Roman"/>
          <w:sz w:val="24"/>
        </w:rPr>
        <w:t>;</w:t>
      </w:r>
    </w:p>
    <w:p w:rsidR="003A15D2" w:rsidRDefault="003A15D2" w:rsidP="003A15D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65BE1" w:rsidRPr="00065BE1" w:rsidRDefault="00065BE1" w:rsidP="003A15D2">
      <w:pPr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Material extras din </w:t>
      </w:r>
      <w:r w:rsidRPr="00065BE1">
        <w:rPr>
          <w:rFonts w:ascii="Times New Roman" w:hAnsi="Times New Roman" w:cs="Times New Roman"/>
          <w:b/>
          <w:color w:val="000000"/>
          <w:sz w:val="24"/>
          <w:szCs w:val="26"/>
        </w:rPr>
        <w:t>REGULAMENTUL DE OR</w:t>
      </w:r>
      <w:r w:rsidR="003A15D2">
        <w:rPr>
          <w:rFonts w:ascii="Times New Roman" w:hAnsi="Times New Roman" w:cs="Times New Roman"/>
          <w:b/>
          <w:color w:val="000000"/>
          <w:sz w:val="24"/>
          <w:szCs w:val="26"/>
        </w:rPr>
        <w:t>DINE INTERIOARA AL COLEGIULUI “N.V. KARPEN” BACAU</w:t>
      </w:r>
    </w:p>
    <w:sectPr w:rsidR="00065BE1" w:rsidRPr="00065BE1" w:rsidSect="00A9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F"/>
    <w:rsid w:val="00065BE1"/>
    <w:rsid w:val="001F2DD2"/>
    <w:rsid w:val="0032421C"/>
    <w:rsid w:val="003A15D2"/>
    <w:rsid w:val="007B7BA9"/>
    <w:rsid w:val="008F6301"/>
    <w:rsid w:val="009556FF"/>
    <w:rsid w:val="00A02436"/>
    <w:rsid w:val="00A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2576-04C3-4179-8EFD-DC2D341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A9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Luminita Popa</cp:lastModifiedBy>
  <cp:revision>2</cp:revision>
  <dcterms:created xsi:type="dcterms:W3CDTF">2023-02-01T13:06:00Z</dcterms:created>
  <dcterms:modified xsi:type="dcterms:W3CDTF">2023-02-01T13:06:00Z</dcterms:modified>
</cp:coreProperties>
</file>